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A8" w:rsidRDefault="00196CA8" w:rsidP="00365E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EF5">
        <w:rPr>
          <w:rFonts w:ascii="Times New Roman" w:hAnsi="Times New Roman" w:cs="Times New Roman"/>
          <w:b/>
          <w:sz w:val="24"/>
          <w:szCs w:val="24"/>
        </w:rPr>
        <w:t xml:space="preserve">Педагогические традиции и инновационная школа-это залог успешного </w:t>
      </w:r>
      <w:r w:rsidR="005F3062" w:rsidRPr="00365EF5">
        <w:rPr>
          <w:rFonts w:ascii="Times New Roman" w:hAnsi="Times New Roman" w:cs="Times New Roman"/>
          <w:b/>
          <w:sz w:val="24"/>
          <w:szCs w:val="24"/>
        </w:rPr>
        <w:t xml:space="preserve">                     обучения  и воспитания  подрастающего поколения</w:t>
      </w:r>
    </w:p>
    <w:p w:rsidR="00365EF5" w:rsidRPr="00365EF5" w:rsidRDefault="00365EF5" w:rsidP="00365EF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F5" w:rsidRDefault="00365EF5" w:rsidP="00365EF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65EF5">
        <w:rPr>
          <w:rFonts w:ascii="Times New Roman" w:hAnsi="Times New Roman" w:cs="Times New Roman"/>
          <w:i/>
          <w:sz w:val="24"/>
          <w:szCs w:val="24"/>
        </w:rPr>
        <w:t>Ахметова Эльвира Викторовна</w:t>
      </w:r>
      <w:r w:rsidR="0084299B" w:rsidRPr="00365EF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учитель начальных классов МОБУ СОШ с</w:t>
      </w:r>
      <w:proofErr w:type="gramStart"/>
      <w:r w:rsidR="0084299B" w:rsidRPr="00365EF5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="0084299B" w:rsidRPr="00365EF5">
        <w:rPr>
          <w:rFonts w:ascii="Times New Roman" w:hAnsi="Times New Roman" w:cs="Times New Roman"/>
          <w:i/>
          <w:sz w:val="24"/>
          <w:szCs w:val="24"/>
        </w:rPr>
        <w:t xml:space="preserve">расная Горка    </w:t>
      </w:r>
    </w:p>
    <w:p w:rsidR="0084299B" w:rsidRPr="00365EF5" w:rsidRDefault="0084299B" w:rsidP="00365EF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5EF5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</w:p>
    <w:p w:rsidR="0084299B" w:rsidRPr="00D06616" w:rsidRDefault="000812EA" w:rsidP="00365EF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2E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Под инновациями в образовании мы понимаем процесс совершенствования педагогических технологий, совокупности методов, приемов и средств обучения. В настоящее время инновационная педагогическая деятельность является одним из существенных компонентов образовательной деятельности школы. И это неслучайно. Именно инновационная деятельность не только создает основу для создания конкурентоспособности того или иного учреждения на рынке образовательных услуг, но и определяет направления профессионального роста педагога, его творческого поиска, реально способствует личностному росту воспитанников.</w:t>
      </w:r>
      <w:r w:rsidRPr="000812E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 xml:space="preserve">Инновации в образовании начинаются с уважения к индивидуальности ученика и трансформации традиционной модели отношений «учитель-ученик» в модель «человек-человек», что накладывает своего рода табу на представление о ребенке как сосуде, подлежащем наполнению, как «совокупности психических процессов», которые предстоит развивать. В младшем школьном возрасте происходит интенсивное развитие таких качеств личности, как мышление, внимание, память и воображение. В этом возрасте начинается социальное и личностное развитие ребёнка, его вхождение в жизнь общества. Исходя из теории Л. С. </w:t>
      </w:r>
      <w:proofErr w:type="spellStart"/>
      <w:r w:rsidRPr="000812E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Выготского</w:t>
      </w:r>
      <w:proofErr w:type="spellEnd"/>
      <w:r w:rsidRPr="000812E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развитие младшего школьника как личности определяется процессом обучения. Модернизация начального образования связана с новым статусом младшего школьника как субъекта учебной деятельности. Инновации в образовании должны нести, прежде всего, процесс выработки уверенности маленького человека в себе, своих силах</w:t>
      </w:r>
      <w:r w:rsidRPr="00064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4299B" w:rsidRPr="005228B1">
        <w:rPr>
          <w:rFonts w:ascii="Times New Roman" w:hAnsi="Times New Roman" w:cs="Times New Roman"/>
          <w:sz w:val="24"/>
          <w:szCs w:val="24"/>
        </w:rPr>
        <w:t>Что же представляют собой п</w:t>
      </w:r>
      <w:r>
        <w:rPr>
          <w:rFonts w:ascii="Times New Roman" w:hAnsi="Times New Roman" w:cs="Times New Roman"/>
          <w:sz w:val="24"/>
          <w:szCs w:val="24"/>
        </w:rPr>
        <w:t>онятия "тради</w:t>
      </w:r>
      <w:r w:rsidR="00723557">
        <w:rPr>
          <w:rFonts w:ascii="Times New Roman" w:hAnsi="Times New Roman" w:cs="Times New Roman"/>
          <w:sz w:val="24"/>
          <w:szCs w:val="24"/>
        </w:rPr>
        <w:t>ция"</w:t>
      </w:r>
      <w:r w:rsidR="0084299B" w:rsidRPr="00B40C00">
        <w:rPr>
          <w:rFonts w:ascii="Times New Roman" w:hAnsi="Times New Roman" w:cs="Times New Roman"/>
          <w:sz w:val="24"/>
          <w:szCs w:val="24"/>
        </w:rPr>
        <w:t>?</w:t>
      </w:r>
      <w:r w:rsidR="0084299B" w:rsidRPr="005228B1">
        <w:rPr>
          <w:rFonts w:ascii="Times New Roman" w:hAnsi="Times New Roman" w:cs="Times New Roman"/>
          <w:sz w:val="24"/>
          <w:szCs w:val="24"/>
        </w:rPr>
        <w:t xml:space="preserve"> Традиция – это опыт, накопленный поколениями, неоднократно опробованный на практике и сам превратившийся в практику. Вся наша жизнь окутана традициями: к примеру, именины, обряды, праздники, различные семейные традиции и т.д. И процесс получения образования, по сути, является традицией, а затем уже объективной потребностью, заданной жизненными реалиями. И в этой связи, очевидно, что традиция – неотъемлемый элемент любой структуры.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84299B" w:rsidRPr="00081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Традиционное обучение носит преимущественно репродуктивный характер. Работа учителя ориентирована, прежде всего, на сообщение знаний и способов действий, которые передаются учащимся в готовом виде, предназначены для воспроизводящего усвоения; учитель является единственным инициативно действующим лицом учебного процесса. 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84299B" w:rsidRPr="000812EA">
        <w:rPr>
          <w:rFonts w:ascii="Times New Roman" w:hAnsi="Times New Roman" w:cs="Times New Roman"/>
          <w:color w:val="000000"/>
          <w:sz w:val="24"/>
          <w:szCs w:val="24"/>
        </w:rPr>
        <w:t>Главная цель инновационной деятельности – развитие педагога как творческой личности, переключение его с репродуктивного типа деятельности на самостоятельный поиск методических решений, превращение педагога в разработчика и автора инновационных методик и реализующих их средств обучения, развития и воспитания.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школа богата своими традициями, это День знаний, </w:t>
      </w:r>
      <w:hyperlink r:id="rId4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День учителя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День здоровья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День борьбы со </w:t>
      </w:r>
      <w:proofErr w:type="spellStart"/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СПИДом</w:t>
      </w:r>
      <w:proofErr w:type="spellEnd"/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День пожилых людей, </w:t>
      </w:r>
      <w:hyperlink r:id="rId6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предметные недели, вечера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олимпиады по предметам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День святого Валентина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«За милых дам и наших мам»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апреля – День смеха, </w:t>
      </w:r>
      <w:hyperlink r:id="rId10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«День Победы»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«День матери»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="0084299B" w:rsidRPr="000812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«Последний звонок»</w:t>
        </w:r>
      </w:hyperlink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эти праздники имеют место быть как  в современной школе, так и в традиционной школе.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299B" w:rsidRPr="00081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Традиции</w:t>
      </w:r>
      <w:r w:rsidR="0084299B" w:rsidRPr="0008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постоянно действующие формы деятельности коллектива, «коллективные привычки». Традиции являются результатом жизни самого коллектива. </w:t>
      </w:r>
      <w:r w:rsidR="0084299B" w:rsidRPr="000812EA">
        <w:rPr>
          <w:rFonts w:ascii="Times New Roman" w:hAnsi="Times New Roman" w:cs="Times New Roman"/>
          <w:sz w:val="24"/>
          <w:szCs w:val="24"/>
        </w:rPr>
        <w:t xml:space="preserve">Однако стоит заметить, что сама по себе традиция - это зарекомендовавшая себя и оправдавшая право на свое существование инновация. Любая традиция имеет тенденцию к развитию. Это развитие как раз и происходит через появление новых подходов и взглядов на тот или иной вопрос, отличных </w:t>
      </w:r>
      <w:proofErr w:type="gramStart"/>
      <w:r w:rsidR="0084299B" w:rsidRPr="000812E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4299B" w:rsidRPr="000812EA">
        <w:rPr>
          <w:rFonts w:ascii="Times New Roman" w:hAnsi="Times New Roman" w:cs="Times New Roman"/>
          <w:sz w:val="24"/>
          <w:szCs w:val="24"/>
        </w:rPr>
        <w:t xml:space="preserve"> существовавших ранее. А инновация есть принципиально новые средства, приемы, способы для решения уже существующих или </w:t>
      </w:r>
      <w:r w:rsidR="0084299B" w:rsidRPr="000812EA">
        <w:rPr>
          <w:rFonts w:ascii="Times New Roman" w:hAnsi="Times New Roman" w:cs="Times New Roman"/>
          <w:sz w:val="24"/>
          <w:szCs w:val="24"/>
        </w:rPr>
        <w:lastRenderedPageBreak/>
        <w:t>вновь возникающих проблем, провоцирующие позитивные качественные изменения.</w:t>
      </w:r>
      <w:bookmarkStart w:id="1" w:name="OLE_LINK3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299B" w:rsidRPr="000812EA">
        <w:rPr>
          <w:rFonts w:ascii="Times New Roman" w:hAnsi="Times New Roman" w:cs="Times New Roman"/>
          <w:sz w:val="24"/>
          <w:szCs w:val="24"/>
        </w:rPr>
        <w:t xml:space="preserve">В образовательном пространстве, как и в остальных сферах жизни общества и государства присутствует данная конструкция: традиция – инновация и инновация - традиция. </w:t>
      </w:r>
      <w:bookmarkEnd w:id="1"/>
      <w:r w:rsidR="0084299B" w:rsidRPr="000812EA">
        <w:rPr>
          <w:rFonts w:ascii="Times New Roman" w:hAnsi="Times New Roman" w:cs="Times New Roman"/>
          <w:sz w:val="24"/>
          <w:szCs w:val="24"/>
        </w:rPr>
        <w:t>И если посмотреть в прошлое, то все известные нам педагогические традиции, концепции, были когда-то инновациями.</w:t>
      </w:r>
      <w:r w:rsidR="00696816" w:rsidRPr="000812EA">
        <w:rPr>
          <w:rFonts w:ascii="Times New Roman" w:hAnsi="Times New Roman" w:cs="Times New Roman"/>
          <w:sz w:val="24"/>
          <w:szCs w:val="24"/>
        </w:rPr>
        <w:t xml:space="preserve"> </w:t>
      </w:r>
      <w:r w:rsidR="002D1842" w:rsidRPr="000812EA">
        <w:rPr>
          <w:rFonts w:ascii="Times New Roman" w:hAnsi="Times New Roman" w:cs="Times New Roman"/>
          <w:sz w:val="24"/>
          <w:szCs w:val="24"/>
        </w:rPr>
        <w:t xml:space="preserve"> </w:t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2D1842" w:rsidRPr="000812EA">
        <w:rPr>
          <w:rFonts w:ascii="Times New Roman" w:hAnsi="Times New Roman" w:cs="Times New Roman"/>
          <w:sz w:val="24"/>
          <w:szCs w:val="24"/>
        </w:rPr>
        <w:tab/>
      </w:r>
      <w:r w:rsidR="00723557">
        <w:rPr>
          <w:rFonts w:ascii="Times New Roman" w:hAnsi="Times New Roman" w:cs="Times New Roman"/>
          <w:sz w:val="24"/>
          <w:szCs w:val="24"/>
        </w:rPr>
        <w:tab/>
      </w:r>
      <w:r w:rsidR="0084299B" w:rsidRPr="000812EA">
        <w:rPr>
          <w:rFonts w:ascii="Times New Roman" w:hAnsi="Times New Roman" w:cs="Times New Roman"/>
          <w:sz w:val="24"/>
          <w:szCs w:val="24"/>
        </w:rPr>
        <w:t xml:space="preserve">Современная школа все еще базируется на традиционных принципах образования и требует изменения и присутствия инноваций. Этот момент является важным, поскольку школа один из главных институтов социализации личности в процессе жизни, интеграции ребенка в профессиональное пространство. Школа является и основополагающим звеном в цепочке развития от ребенка до зрелой личности. Поэтому она должна своевременно и эффективно реагировать на происходящие в современном мире процессы, видеть и устранять возникающие проблемы, находя пути решения, приводящие к качественным изменениям, т.е. быть адекватным современной действительности. Кроме того, современное образовательное пространство должно быть мобильно, т.е. быстро реагировать на изменения </w:t>
      </w:r>
      <w:proofErr w:type="gramStart"/>
      <w:r w:rsidR="0084299B" w:rsidRPr="000812EA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="0084299B" w:rsidRPr="000812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299B" w:rsidRPr="000812EA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84299B" w:rsidRPr="000812EA">
        <w:rPr>
          <w:rFonts w:ascii="Times New Roman" w:hAnsi="Times New Roman" w:cs="Times New Roman"/>
          <w:sz w:val="24"/>
          <w:szCs w:val="24"/>
        </w:rPr>
        <w:t>. В качестве средства такого экстренного реагирования и может выступать педагогическая инновация.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Pr="000812EA">
        <w:rPr>
          <w:rFonts w:ascii="Times New Roman" w:hAnsi="Times New Roman" w:cs="Times New Roman"/>
          <w:sz w:val="24"/>
          <w:szCs w:val="24"/>
        </w:rPr>
        <w:t>«Подлинный смысл педагогики заключается  в том, чтобы даже  человек, которому трудно то, что посильно другим, не чувствовал себя неполноценным, испытывал   высокую человеческую радость, радость познания, радость   интеллектуального труда,  радость творчества</w:t>
      </w:r>
      <w:proofErr w:type="gramStart"/>
      <w:r w:rsidRPr="000812EA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0812EA">
        <w:rPr>
          <w:rFonts w:ascii="Times New Roman" w:hAnsi="Times New Roman" w:cs="Times New Roman"/>
          <w:sz w:val="24"/>
          <w:szCs w:val="24"/>
        </w:rPr>
        <w:t>слова известного педагога В.А.Сухомлинского.</w:t>
      </w:r>
      <w:r w:rsidRPr="000812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>Современные концепции начального образования исходят из приоритета цели воспитания и развития личности младшего школьника на основе формирования учебной деятельности. Наша школа обучает детей с разным уровнем развития, и так как школа не в состоянии предложить каждому ученику индивидуальную учебную программу, то я как учитель ищу модель обучения, которая позволила бы обеспечить развитие личности с учётом индивидуальных психологических и интеллектуальных возможностей.  Уровень готовности учащихся к обучению в школе снижается с каждым годом. У одних он соответствует условиям успешности, у других едва достигает допустимого предела.</w:t>
      </w:r>
      <w:r w:rsidR="002D1842" w:rsidRPr="002D1842"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>Класс, в котором я работаю, скомплектован из детей разного уровня развития. Результаты обследования учащихся 1 класса в начале сентября показали, что имеют высокий уровень подготовки - 3 человека, средний – 14 ч</w:t>
      </w:r>
      <w:r>
        <w:rPr>
          <w:rFonts w:ascii="Times New Roman" w:hAnsi="Times New Roman" w:cs="Times New Roman"/>
          <w:sz w:val="24"/>
          <w:szCs w:val="24"/>
        </w:rPr>
        <w:t>еловек, низкий – 6 человек. Н</w:t>
      </w:r>
      <w:r w:rsidR="002D1842" w:rsidRPr="002D1842">
        <w:rPr>
          <w:rFonts w:ascii="Times New Roman" w:hAnsi="Times New Roman" w:cs="Times New Roman"/>
          <w:sz w:val="24"/>
          <w:szCs w:val="24"/>
        </w:rPr>
        <w:t>емалую роль сыграл и тот факт, что дети пришли из разных семей по социальному уровню развития. Часть детей посещала дошкольное учреждение, часть не посещала.</w:t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 xml:space="preserve">Проанализировав все факты, я поставила перед собой проблему: </w:t>
      </w:r>
      <w:r w:rsidR="002D1842" w:rsidRPr="002D1842">
        <w:rPr>
          <w:rStyle w:val="s2"/>
          <w:rFonts w:ascii="Times New Roman" w:hAnsi="Times New Roman" w:cs="Times New Roman"/>
          <w:sz w:val="24"/>
          <w:szCs w:val="24"/>
        </w:rPr>
        <w:t>« Как обучить детей с разным уровнем восприятия и подготовленности стандартам, используя принцип «минимакса</w:t>
      </w:r>
      <w:r w:rsidR="002D1842" w:rsidRPr="002D1842">
        <w:rPr>
          <w:rFonts w:ascii="Times New Roman" w:hAnsi="Times New Roman" w:cs="Times New Roman"/>
          <w:sz w:val="24"/>
          <w:szCs w:val="24"/>
        </w:rPr>
        <w:t>»?». Для этого я изучила опыт работы педагогов по данной теме, опыт учёных по устранению препятствий мешающих развитию восприятия стандартов и пришла к выводу, успешность процесса учения зависит от многих факторов, среди которых обучение в соответствии со способностями и возможностями ребёнка, т.е. дифференцированное обучение.</w:t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 xml:space="preserve">Почему же так актуален дифференцированный подход в </w:t>
      </w:r>
      <w:r w:rsidR="00723557" w:rsidRPr="002D1842">
        <w:rPr>
          <w:rFonts w:ascii="Times New Roman" w:hAnsi="Times New Roman" w:cs="Times New Roman"/>
          <w:sz w:val="24"/>
          <w:szCs w:val="24"/>
        </w:rPr>
        <w:t>обучении,</w:t>
      </w:r>
      <w:r w:rsidR="002D1842">
        <w:rPr>
          <w:rFonts w:ascii="Times New Roman" w:hAnsi="Times New Roman" w:cs="Times New Roman"/>
          <w:sz w:val="24"/>
          <w:szCs w:val="24"/>
        </w:rPr>
        <w:t xml:space="preserve"> как в традиционной педагогике, так и в современной школе</w:t>
      </w:r>
      <w:r w:rsidR="002D1842" w:rsidRPr="002D1842">
        <w:rPr>
          <w:rFonts w:ascii="Times New Roman" w:hAnsi="Times New Roman" w:cs="Times New Roman"/>
          <w:sz w:val="24"/>
          <w:szCs w:val="24"/>
        </w:rPr>
        <w:t>?</w:t>
      </w:r>
      <w:r w:rsidR="002D1842">
        <w:rPr>
          <w:rFonts w:ascii="Times New Roman" w:hAnsi="Times New Roman" w:cs="Times New Roman"/>
          <w:sz w:val="24"/>
          <w:szCs w:val="24"/>
        </w:rPr>
        <w:t xml:space="preserve"> </w:t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>
        <w:rPr>
          <w:rFonts w:ascii="Times New Roman" w:hAnsi="Times New Roman" w:cs="Times New Roman"/>
          <w:sz w:val="24"/>
          <w:szCs w:val="24"/>
        </w:rPr>
        <w:tab/>
      </w:r>
      <w:r w:rsidR="002D1842" w:rsidRPr="002D1842">
        <w:rPr>
          <w:rFonts w:ascii="Times New Roman" w:hAnsi="Times New Roman" w:cs="Times New Roman"/>
          <w:sz w:val="24"/>
          <w:szCs w:val="24"/>
        </w:rPr>
        <w:t>Ответ прост: как нет на дереве двух одинаковых листочков, так нет равных учеников в процессе обучения. Как показывает практика, дети с показателями нормы по всем параметрам встречаются только в книгах.</w:t>
      </w:r>
      <w:r w:rsidR="002D1842">
        <w:rPr>
          <w:rFonts w:ascii="Times New Roman" w:hAnsi="Times New Roman" w:cs="Times New Roman"/>
          <w:sz w:val="24"/>
          <w:szCs w:val="24"/>
        </w:rPr>
        <w:t xml:space="preserve"> Это было,  есть и будет всегда так. Поэтому такой метод, как дифференциация имеет место быть как</w:t>
      </w:r>
      <w:r>
        <w:rPr>
          <w:rFonts w:ascii="Times New Roman" w:hAnsi="Times New Roman" w:cs="Times New Roman"/>
          <w:sz w:val="24"/>
          <w:szCs w:val="24"/>
        </w:rPr>
        <w:t xml:space="preserve"> в традиционной школе, так и в современной  инновации.</w:t>
      </w:r>
      <w:r>
        <w:rPr>
          <w:rFonts w:ascii="Times New Roman" w:hAnsi="Times New Roman" w:cs="Times New Roman"/>
          <w:sz w:val="24"/>
          <w:szCs w:val="24"/>
        </w:rPr>
        <w:tab/>
      </w:r>
      <w:r w:rsidR="0084299B" w:rsidRPr="002D1842">
        <w:rPr>
          <w:rFonts w:ascii="Times New Roman" w:hAnsi="Times New Roman" w:cs="Times New Roman"/>
          <w:sz w:val="24"/>
          <w:szCs w:val="24"/>
        </w:rPr>
        <w:t>Таки</w:t>
      </w:r>
      <w:r w:rsidR="00723557">
        <w:rPr>
          <w:rFonts w:ascii="Times New Roman" w:hAnsi="Times New Roman" w:cs="Times New Roman"/>
          <w:sz w:val="24"/>
          <w:szCs w:val="24"/>
        </w:rPr>
        <w:t>м образом, процесс иннова</w:t>
      </w:r>
      <w:r w:rsidR="0084299B" w:rsidRPr="002D1842">
        <w:rPr>
          <w:rFonts w:ascii="Times New Roman" w:hAnsi="Times New Roman" w:cs="Times New Roman"/>
          <w:sz w:val="24"/>
          <w:szCs w:val="24"/>
        </w:rPr>
        <w:t>ции в современной школе – это комплексный процесс, предполагающий создание, внедрение, новых педагогических технологий и постепенное их распространение на другие звенья, и элементы образовательного пространства.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4299B" w:rsidRPr="00FE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результате, реализуя инновационную деятельность, основанную на традициях, образовательное учреждение </w:t>
      </w:r>
      <w:r w:rsidR="0084299B" w:rsidRPr="00FE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должно использовать только те образовательные технологии, которые способствуют физическому и психическому развитию и поддержанию здоровья детей; создавать учебную общность учащихся и учителя, организуя совместный поиск новых способов действия, сотрудничества и понимания; обеспечить сбалансированность между поисковой и исполнительской частью учебной работы школьников, между совместной и индивидуальной формами работы;</w:t>
      </w:r>
      <w:proofErr w:type="gramEnd"/>
      <w:r w:rsidR="0084299B" w:rsidRPr="00FE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предпосылки для творчества ребенка во всех видах деятельности.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84299B" w:rsidRPr="00BD2816">
        <w:rPr>
          <w:rFonts w:ascii="Times New Roman" w:hAnsi="Times New Roman" w:cs="Times New Roman"/>
          <w:sz w:val="24"/>
          <w:szCs w:val="24"/>
        </w:rPr>
        <w:t>В нашей школе в последние годы эффективно используются информационные технологии в образовательном процессе. Создано информационное образовательное пространство, в том числе и компьютерная сеть, объединяющая компьютеры всех учебных кабинетов, администрации. Педагог</w:t>
      </w:r>
      <w:r w:rsidR="0084299B">
        <w:rPr>
          <w:rFonts w:ascii="Times New Roman" w:hAnsi="Times New Roman" w:cs="Times New Roman"/>
          <w:sz w:val="24"/>
          <w:szCs w:val="24"/>
        </w:rPr>
        <w:t>и</w:t>
      </w:r>
      <w:r w:rsidR="0084299B" w:rsidRPr="00B977EA">
        <w:rPr>
          <w:rFonts w:ascii="Times New Roman" w:hAnsi="Times New Roman" w:cs="Times New Roman"/>
          <w:sz w:val="24"/>
          <w:szCs w:val="24"/>
        </w:rPr>
        <w:t xml:space="preserve"> </w:t>
      </w:r>
      <w:r w:rsidR="0084299B" w:rsidRPr="00BD2816">
        <w:rPr>
          <w:rFonts w:ascii="Times New Roman" w:hAnsi="Times New Roman" w:cs="Times New Roman"/>
          <w:sz w:val="24"/>
          <w:szCs w:val="24"/>
        </w:rPr>
        <w:t>школы прошли обучение на курсах пользователей ПК, работает постоянно действующий семинар по информационным технологиям. Поэтому оформление учебных проектов в электронном виде – обязательное условие для их презентации.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84299B" w:rsidRPr="00BD2816">
        <w:rPr>
          <w:rFonts w:ascii="Times New Roman" w:hAnsi="Times New Roman" w:cs="Times New Roman"/>
          <w:sz w:val="24"/>
          <w:szCs w:val="24"/>
        </w:rPr>
        <w:t>Научно-практичная конференция – это праздничное мероприятие, на котором подводятся итоги проектной деятельности старшеклассников за учебный год</w:t>
      </w:r>
      <w:r w:rsidR="0084299B" w:rsidRPr="00BD281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4299B" w:rsidRPr="00BD2816">
        <w:rPr>
          <w:rFonts w:ascii="Times New Roman" w:hAnsi="Times New Roman" w:cs="Times New Roman"/>
          <w:sz w:val="24"/>
          <w:szCs w:val="24"/>
        </w:rPr>
        <w:t xml:space="preserve"> Презентации проектов проходят в актовом зале с приглашением всех учителей, администрации школы, родителей и гостей. Проекты участники представляют устно, используя компьютерную </w:t>
      </w:r>
      <w:proofErr w:type="spellStart"/>
      <w:r w:rsidR="0084299B" w:rsidRPr="00BD2816">
        <w:rPr>
          <w:rFonts w:ascii="Times New Roman" w:hAnsi="Times New Roman" w:cs="Times New Roman"/>
          <w:sz w:val="24"/>
          <w:szCs w:val="24"/>
        </w:rPr>
        <w:t>мультимедийную</w:t>
      </w:r>
      <w:proofErr w:type="spellEnd"/>
      <w:r w:rsidR="0084299B" w:rsidRPr="00BD2816">
        <w:rPr>
          <w:rFonts w:ascii="Times New Roman" w:hAnsi="Times New Roman" w:cs="Times New Roman"/>
          <w:sz w:val="24"/>
          <w:szCs w:val="24"/>
        </w:rPr>
        <w:t xml:space="preserve"> презентацию, проецируемую через </w:t>
      </w:r>
      <w:proofErr w:type="spellStart"/>
      <w:r w:rsidR="0084299B" w:rsidRPr="00BD2816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="0084299B" w:rsidRPr="00BD2816">
        <w:rPr>
          <w:rFonts w:ascii="Times New Roman" w:hAnsi="Times New Roman" w:cs="Times New Roman"/>
          <w:sz w:val="24"/>
          <w:szCs w:val="24"/>
        </w:rPr>
        <w:t xml:space="preserve"> на большом экране. Лучшие работы отбираются членами жюри для участия в районных и республиканских конференциях. При этом оцениваются и актуальность исследования, и наличие экспериментов, новизны опыта, глубина выводов и качество презентации учебного проекта.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учителя, воспитываем детей своей личностью: своей внешностью, своим отношением к окружающим, своей оценкой происходящих событий, своей мудростью и любовью. Невольно мы сами формируем свой имидж, конечно же, ориентируясь на запросы детей и родителей. Педагогические исследования показывают неизменность таких требований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независимо от времени, </w:t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стороны детей как доброта, терпимость, любовь к детям, требовательность, справедливость, артистизм. Родители ценят в учителе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традиционной школе, так  и в современной - </w:t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образованность, эрудицию, педагогическое мастерство, любовь к профессии, уважение к людям, такт.</w:t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D06616">
        <w:rPr>
          <w:rFonts w:ascii="Times New Roman" w:hAnsi="Times New Roman" w:cs="Times New Roman"/>
          <w:sz w:val="24"/>
          <w:szCs w:val="24"/>
        </w:rPr>
        <w:tab/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имиджа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 лежала и лежит </w:t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современной школе</w:t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нравственная позиция педагога. Наблюдательность, стремление к действию, умение применять на практике полученные новые зн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ания, чувство юмора помогала и помогает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</w:t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выживать, но и комфортно чувствовать себя в профессии.</w:t>
      </w:r>
      <w:r w:rsidR="00723557" w:rsidRP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главная составляющая имиджа учителя, по моему мнению, 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была и есть– </w:t>
      </w:r>
      <w:proofErr w:type="gramStart"/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gramEnd"/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дрость. Мудрый учитель никогда не придет к детям в дурном настроении, принеся с собой дома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шние проблемы</w:t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Мудрый учитель всегда найдет, за что похвалить ребенка, чтобы он стал успешным и уверенным в себе человеком. Мудрый учитель всегда несе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радость общения, любовь и  счастье</w:t>
      </w:r>
      <w:r w:rsidR="0084299B" w:rsidRPr="00BD2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было </w:t>
      </w:r>
      <w:r w:rsidR="00512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традиционно</w:t>
      </w:r>
      <w:r w:rsidR="0072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есть  в современной инновационной школе.</w:t>
      </w:r>
    </w:p>
    <w:p w:rsidR="0084299B" w:rsidRPr="00BD2816" w:rsidRDefault="0084299B" w:rsidP="00365E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299B" w:rsidRPr="00FE64F4" w:rsidRDefault="0084299B" w:rsidP="00365EF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299B" w:rsidRPr="00FE64F4" w:rsidRDefault="0084299B" w:rsidP="00365E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433B" w:rsidRDefault="0001433B" w:rsidP="00365EF5">
      <w:pPr>
        <w:spacing w:after="0" w:line="240" w:lineRule="auto"/>
        <w:ind w:firstLine="567"/>
      </w:pPr>
    </w:p>
    <w:sectPr w:rsidR="0001433B" w:rsidSect="0084299B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33B"/>
    <w:rsid w:val="00001BE1"/>
    <w:rsid w:val="00001EB1"/>
    <w:rsid w:val="00005DAC"/>
    <w:rsid w:val="00005DC0"/>
    <w:rsid w:val="000100C9"/>
    <w:rsid w:val="00013200"/>
    <w:rsid w:val="00013C4D"/>
    <w:rsid w:val="0001433B"/>
    <w:rsid w:val="00015344"/>
    <w:rsid w:val="00015E50"/>
    <w:rsid w:val="0001775B"/>
    <w:rsid w:val="00020C05"/>
    <w:rsid w:val="00022812"/>
    <w:rsid w:val="00023129"/>
    <w:rsid w:val="00023B22"/>
    <w:rsid w:val="00023ED8"/>
    <w:rsid w:val="00024BF0"/>
    <w:rsid w:val="00030E3F"/>
    <w:rsid w:val="000320A1"/>
    <w:rsid w:val="00032A11"/>
    <w:rsid w:val="000342AA"/>
    <w:rsid w:val="00035C79"/>
    <w:rsid w:val="00037881"/>
    <w:rsid w:val="00042955"/>
    <w:rsid w:val="00044A87"/>
    <w:rsid w:val="0004557F"/>
    <w:rsid w:val="00046A09"/>
    <w:rsid w:val="00047D8F"/>
    <w:rsid w:val="00050B76"/>
    <w:rsid w:val="00053586"/>
    <w:rsid w:val="00054875"/>
    <w:rsid w:val="00054DEE"/>
    <w:rsid w:val="00061A18"/>
    <w:rsid w:val="00063834"/>
    <w:rsid w:val="00064707"/>
    <w:rsid w:val="00065D78"/>
    <w:rsid w:val="00066BAF"/>
    <w:rsid w:val="00066E77"/>
    <w:rsid w:val="0007104B"/>
    <w:rsid w:val="00074C05"/>
    <w:rsid w:val="00074CAA"/>
    <w:rsid w:val="0007516E"/>
    <w:rsid w:val="00075981"/>
    <w:rsid w:val="00075B8E"/>
    <w:rsid w:val="0007758F"/>
    <w:rsid w:val="00077611"/>
    <w:rsid w:val="000812EA"/>
    <w:rsid w:val="000856FB"/>
    <w:rsid w:val="00085965"/>
    <w:rsid w:val="00094860"/>
    <w:rsid w:val="000961B8"/>
    <w:rsid w:val="0009747F"/>
    <w:rsid w:val="000976F9"/>
    <w:rsid w:val="000978EF"/>
    <w:rsid w:val="000A0100"/>
    <w:rsid w:val="000A065B"/>
    <w:rsid w:val="000A29B0"/>
    <w:rsid w:val="000A3FA8"/>
    <w:rsid w:val="000A65A6"/>
    <w:rsid w:val="000B1477"/>
    <w:rsid w:val="000B2813"/>
    <w:rsid w:val="000B2F71"/>
    <w:rsid w:val="000B3BFF"/>
    <w:rsid w:val="000B61DE"/>
    <w:rsid w:val="000B66D4"/>
    <w:rsid w:val="000B73F9"/>
    <w:rsid w:val="000B7CAA"/>
    <w:rsid w:val="000C0B81"/>
    <w:rsid w:val="000C1EB7"/>
    <w:rsid w:val="000C3159"/>
    <w:rsid w:val="000C4100"/>
    <w:rsid w:val="000C491C"/>
    <w:rsid w:val="000C562F"/>
    <w:rsid w:val="000C6DB0"/>
    <w:rsid w:val="000D032A"/>
    <w:rsid w:val="000D2973"/>
    <w:rsid w:val="000D309C"/>
    <w:rsid w:val="000D3763"/>
    <w:rsid w:val="000D4AE2"/>
    <w:rsid w:val="000D4F57"/>
    <w:rsid w:val="000D5B55"/>
    <w:rsid w:val="000D754B"/>
    <w:rsid w:val="000E32B1"/>
    <w:rsid w:val="000E3FBE"/>
    <w:rsid w:val="000E58A5"/>
    <w:rsid w:val="000F2413"/>
    <w:rsid w:val="000F6307"/>
    <w:rsid w:val="00100F8D"/>
    <w:rsid w:val="0010105B"/>
    <w:rsid w:val="00104FBE"/>
    <w:rsid w:val="00110122"/>
    <w:rsid w:val="001103FC"/>
    <w:rsid w:val="00111C00"/>
    <w:rsid w:val="001136C5"/>
    <w:rsid w:val="001139DB"/>
    <w:rsid w:val="001139EA"/>
    <w:rsid w:val="00113A33"/>
    <w:rsid w:val="00115D1E"/>
    <w:rsid w:val="00115DAA"/>
    <w:rsid w:val="00115F4A"/>
    <w:rsid w:val="001160C1"/>
    <w:rsid w:val="00123A7A"/>
    <w:rsid w:val="00123DE2"/>
    <w:rsid w:val="001249DA"/>
    <w:rsid w:val="00124EDD"/>
    <w:rsid w:val="00131663"/>
    <w:rsid w:val="00132479"/>
    <w:rsid w:val="001330DF"/>
    <w:rsid w:val="00133D3A"/>
    <w:rsid w:val="00136EB1"/>
    <w:rsid w:val="00137CD6"/>
    <w:rsid w:val="00140A3A"/>
    <w:rsid w:val="001417AA"/>
    <w:rsid w:val="00142438"/>
    <w:rsid w:val="001432DB"/>
    <w:rsid w:val="00151665"/>
    <w:rsid w:val="00152192"/>
    <w:rsid w:val="0015253E"/>
    <w:rsid w:val="00153141"/>
    <w:rsid w:val="00156B1B"/>
    <w:rsid w:val="001604E0"/>
    <w:rsid w:val="0016312D"/>
    <w:rsid w:val="00163BAD"/>
    <w:rsid w:val="0016474E"/>
    <w:rsid w:val="00164FD9"/>
    <w:rsid w:val="00167579"/>
    <w:rsid w:val="00167A87"/>
    <w:rsid w:val="00167F2B"/>
    <w:rsid w:val="00171684"/>
    <w:rsid w:val="00171E6D"/>
    <w:rsid w:val="00171F55"/>
    <w:rsid w:val="001743ED"/>
    <w:rsid w:val="00177FAC"/>
    <w:rsid w:val="001823BB"/>
    <w:rsid w:val="00182633"/>
    <w:rsid w:val="001827BD"/>
    <w:rsid w:val="00183E85"/>
    <w:rsid w:val="0018605F"/>
    <w:rsid w:val="0018730F"/>
    <w:rsid w:val="001904C1"/>
    <w:rsid w:val="00190CAA"/>
    <w:rsid w:val="00192F79"/>
    <w:rsid w:val="00194503"/>
    <w:rsid w:val="00194FE3"/>
    <w:rsid w:val="00196CA8"/>
    <w:rsid w:val="0019710E"/>
    <w:rsid w:val="0019791B"/>
    <w:rsid w:val="001A20F7"/>
    <w:rsid w:val="001A5B87"/>
    <w:rsid w:val="001A60D5"/>
    <w:rsid w:val="001B10AA"/>
    <w:rsid w:val="001B196F"/>
    <w:rsid w:val="001B1C0E"/>
    <w:rsid w:val="001B1F02"/>
    <w:rsid w:val="001B4054"/>
    <w:rsid w:val="001B63D0"/>
    <w:rsid w:val="001B78C5"/>
    <w:rsid w:val="001C1D57"/>
    <w:rsid w:val="001C2B2B"/>
    <w:rsid w:val="001C592A"/>
    <w:rsid w:val="001D17C4"/>
    <w:rsid w:val="001D38E3"/>
    <w:rsid w:val="001D4928"/>
    <w:rsid w:val="001D4F0E"/>
    <w:rsid w:val="001D5DE7"/>
    <w:rsid w:val="001E0698"/>
    <w:rsid w:val="001E1862"/>
    <w:rsid w:val="001E2053"/>
    <w:rsid w:val="001E23E9"/>
    <w:rsid w:val="001E4AC6"/>
    <w:rsid w:val="001E4F72"/>
    <w:rsid w:val="001E6EC8"/>
    <w:rsid w:val="001F07AB"/>
    <w:rsid w:val="0020208D"/>
    <w:rsid w:val="00204E74"/>
    <w:rsid w:val="00205001"/>
    <w:rsid w:val="002056C6"/>
    <w:rsid w:val="0020610D"/>
    <w:rsid w:val="002063C4"/>
    <w:rsid w:val="00210EB6"/>
    <w:rsid w:val="00213137"/>
    <w:rsid w:val="00214949"/>
    <w:rsid w:val="00222AA8"/>
    <w:rsid w:val="00222F72"/>
    <w:rsid w:val="00223166"/>
    <w:rsid w:val="00223222"/>
    <w:rsid w:val="002304AB"/>
    <w:rsid w:val="00230885"/>
    <w:rsid w:val="00230FF6"/>
    <w:rsid w:val="00231643"/>
    <w:rsid w:val="00231DEB"/>
    <w:rsid w:val="002325A6"/>
    <w:rsid w:val="00232E28"/>
    <w:rsid w:val="00233716"/>
    <w:rsid w:val="00237CB4"/>
    <w:rsid w:val="00240163"/>
    <w:rsid w:val="00240343"/>
    <w:rsid w:val="00240C6F"/>
    <w:rsid w:val="00242587"/>
    <w:rsid w:val="00242781"/>
    <w:rsid w:val="00245F87"/>
    <w:rsid w:val="00245FDF"/>
    <w:rsid w:val="00247E75"/>
    <w:rsid w:val="00253FD2"/>
    <w:rsid w:val="002604B9"/>
    <w:rsid w:val="00260E5D"/>
    <w:rsid w:val="00261FEA"/>
    <w:rsid w:val="00262F31"/>
    <w:rsid w:val="002671E2"/>
    <w:rsid w:val="00271662"/>
    <w:rsid w:val="00272061"/>
    <w:rsid w:val="002762BB"/>
    <w:rsid w:val="00280BF7"/>
    <w:rsid w:val="00284B05"/>
    <w:rsid w:val="00284B2D"/>
    <w:rsid w:val="00284C5D"/>
    <w:rsid w:val="002864ED"/>
    <w:rsid w:val="00287EB2"/>
    <w:rsid w:val="00291BF2"/>
    <w:rsid w:val="00295AE3"/>
    <w:rsid w:val="00296606"/>
    <w:rsid w:val="002A1501"/>
    <w:rsid w:val="002A2C08"/>
    <w:rsid w:val="002A3B3C"/>
    <w:rsid w:val="002A47D3"/>
    <w:rsid w:val="002A4D32"/>
    <w:rsid w:val="002A574D"/>
    <w:rsid w:val="002A7989"/>
    <w:rsid w:val="002B0C3F"/>
    <w:rsid w:val="002B1385"/>
    <w:rsid w:val="002B55D6"/>
    <w:rsid w:val="002B70B7"/>
    <w:rsid w:val="002C5F0B"/>
    <w:rsid w:val="002D1842"/>
    <w:rsid w:val="002D3081"/>
    <w:rsid w:val="002D66DB"/>
    <w:rsid w:val="002D6F89"/>
    <w:rsid w:val="002E0431"/>
    <w:rsid w:val="002E1E40"/>
    <w:rsid w:val="002E4338"/>
    <w:rsid w:val="002E56B1"/>
    <w:rsid w:val="002F3551"/>
    <w:rsid w:val="002F3D37"/>
    <w:rsid w:val="002F47B8"/>
    <w:rsid w:val="002F687C"/>
    <w:rsid w:val="002F6E25"/>
    <w:rsid w:val="003008D8"/>
    <w:rsid w:val="00303511"/>
    <w:rsid w:val="00307AA1"/>
    <w:rsid w:val="00315F88"/>
    <w:rsid w:val="00323097"/>
    <w:rsid w:val="00327CCF"/>
    <w:rsid w:val="00327DC3"/>
    <w:rsid w:val="00330492"/>
    <w:rsid w:val="00332DB9"/>
    <w:rsid w:val="0033326D"/>
    <w:rsid w:val="00335B5C"/>
    <w:rsid w:val="00336E31"/>
    <w:rsid w:val="0034014C"/>
    <w:rsid w:val="00340EE4"/>
    <w:rsid w:val="00345DEB"/>
    <w:rsid w:val="003540DB"/>
    <w:rsid w:val="003573BD"/>
    <w:rsid w:val="003577DB"/>
    <w:rsid w:val="00357D0A"/>
    <w:rsid w:val="00357DCC"/>
    <w:rsid w:val="0036047D"/>
    <w:rsid w:val="00360761"/>
    <w:rsid w:val="00363602"/>
    <w:rsid w:val="00363D8B"/>
    <w:rsid w:val="00364F6E"/>
    <w:rsid w:val="00365EF5"/>
    <w:rsid w:val="00367DC2"/>
    <w:rsid w:val="0037061E"/>
    <w:rsid w:val="00375F27"/>
    <w:rsid w:val="003770CD"/>
    <w:rsid w:val="00377C9E"/>
    <w:rsid w:val="00382BCA"/>
    <w:rsid w:val="00383DDD"/>
    <w:rsid w:val="00383FD1"/>
    <w:rsid w:val="00387C09"/>
    <w:rsid w:val="00392B7A"/>
    <w:rsid w:val="00395156"/>
    <w:rsid w:val="0039518A"/>
    <w:rsid w:val="003976F6"/>
    <w:rsid w:val="003A6042"/>
    <w:rsid w:val="003B1843"/>
    <w:rsid w:val="003B2E70"/>
    <w:rsid w:val="003C0157"/>
    <w:rsid w:val="003C40E2"/>
    <w:rsid w:val="003C5318"/>
    <w:rsid w:val="003D21C1"/>
    <w:rsid w:val="003D3A8E"/>
    <w:rsid w:val="003D4B1E"/>
    <w:rsid w:val="003D72F1"/>
    <w:rsid w:val="003E34DA"/>
    <w:rsid w:val="003E44A3"/>
    <w:rsid w:val="003F06F7"/>
    <w:rsid w:val="003F184B"/>
    <w:rsid w:val="003F55AF"/>
    <w:rsid w:val="003F563C"/>
    <w:rsid w:val="003F7709"/>
    <w:rsid w:val="004041F4"/>
    <w:rsid w:val="004049B8"/>
    <w:rsid w:val="00404FED"/>
    <w:rsid w:val="00406890"/>
    <w:rsid w:val="00410BE2"/>
    <w:rsid w:val="00415AF1"/>
    <w:rsid w:val="004168A8"/>
    <w:rsid w:val="00420474"/>
    <w:rsid w:val="00420649"/>
    <w:rsid w:val="00420F8C"/>
    <w:rsid w:val="0042531A"/>
    <w:rsid w:val="00425815"/>
    <w:rsid w:val="00431B5C"/>
    <w:rsid w:val="00431F18"/>
    <w:rsid w:val="004342DD"/>
    <w:rsid w:val="00436956"/>
    <w:rsid w:val="0043721F"/>
    <w:rsid w:val="00437629"/>
    <w:rsid w:val="00437956"/>
    <w:rsid w:val="004401CD"/>
    <w:rsid w:val="00444543"/>
    <w:rsid w:val="00444EE1"/>
    <w:rsid w:val="004462BD"/>
    <w:rsid w:val="00450236"/>
    <w:rsid w:val="00451345"/>
    <w:rsid w:val="00453EE0"/>
    <w:rsid w:val="0045431F"/>
    <w:rsid w:val="0045580F"/>
    <w:rsid w:val="00460840"/>
    <w:rsid w:val="00460DD8"/>
    <w:rsid w:val="00461561"/>
    <w:rsid w:val="00463317"/>
    <w:rsid w:val="004646EB"/>
    <w:rsid w:val="00465A19"/>
    <w:rsid w:val="00466465"/>
    <w:rsid w:val="004834D0"/>
    <w:rsid w:val="00485262"/>
    <w:rsid w:val="0049051E"/>
    <w:rsid w:val="00490CB8"/>
    <w:rsid w:val="00493BAE"/>
    <w:rsid w:val="00494435"/>
    <w:rsid w:val="004950F0"/>
    <w:rsid w:val="00497052"/>
    <w:rsid w:val="004A51F4"/>
    <w:rsid w:val="004A5275"/>
    <w:rsid w:val="004A5EF8"/>
    <w:rsid w:val="004A7DEB"/>
    <w:rsid w:val="004B23F3"/>
    <w:rsid w:val="004B24B4"/>
    <w:rsid w:val="004C46F0"/>
    <w:rsid w:val="004C4F06"/>
    <w:rsid w:val="004D14B9"/>
    <w:rsid w:val="004D29B8"/>
    <w:rsid w:val="004D4754"/>
    <w:rsid w:val="004D4C54"/>
    <w:rsid w:val="004D6603"/>
    <w:rsid w:val="004E1EDC"/>
    <w:rsid w:val="004E21CE"/>
    <w:rsid w:val="004E41E2"/>
    <w:rsid w:val="004E44C0"/>
    <w:rsid w:val="004E6CAB"/>
    <w:rsid w:val="004F48C1"/>
    <w:rsid w:val="004F57A8"/>
    <w:rsid w:val="004F75BC"/>
    <w:rsid w:val="005028F5"/>
    <w:rsid w:val="00502D84"/>
    <w:rsid w:val="00502D87"/>
    <w:rsid w:val="005049E5"/>
    <w:rsid w:val="00506A1E"/>
    <w:rsid w:val="0050744C"/>
    <w:rsid w:val="00510B47"/>
    <w:rsid w:val="00512188"/>
    <w:rsid w:val="005125DF"/>
    <w:rsid w:val="005127B1"/>
    <w:rsid w:val="005161A9"/>
    <w:rsid w:val="005165D0"/>
    <w:rsid w:val="00520042"/>
    <w:rsid w:val="005209FE"/>
    <w:rsid w:val="00524D23"/>
    <w:rsid w:val="00525A1B"/>
    <w:rsid w:val="0053153B"/>
    <w:rsid w:val="00535CF9"/>
    <w:rsid w:val="00536DE2"/>
    <w:rsid w:val="0054082C"/>
    <w:rsid w:val="00540C5A"/>
    <w:rsid w:val="00542E7A"/>
    <w:rsid w:val="0054566C"/>
    <w:rsid w:val="0054636E"/>
    <w:rsid w:val="005510E3"/>
    <w:rsid w:val="00551512"/>
    <w:rsid w:val="00562BA0"/>
    <w:rsid w:val="00564EE0"/>
    <w:rsid w:val="00572D69"/>
    <w:rsid w:val="00573463"/>
    <w:rsid w:val="005775E5"/>
    <w:rsid w:val="00580D0D"/>
    <w:rsid w:val="005834C4"/>
    <w:rsid w:val="00584354"/>
    <w:rsid w:val="00585CA0"/>
    <w:rsid w:val="00586C99"/>
    <w:rsid w:val="00592201"/>
    <w:rsid w:val="005922C1"/>
    <w:rsid w:val="00593931"/>
    <w:rsid w:val="005972F8"/>
    <w:rsid w:val="005A131C"/>
    <w:rsid w:val="005A45A1"/>
    <w:rsid w:val="005A6E7C"/>
    <w:rsid w:val="005B2942"/>
    <w:rsid w:val="005B3301"/>
    <w:rsid w:val="005B5F8D"/>
    <w:rsid w:val="005B631E"/>
    <w:rsid w:val="005C0EA7"/>
    <w:rsid w:val="005C1691"/>
    <w:rsid w:val="005C3183"/>
    <w:rsid w:val="005C4BC7"/>
    <w:rsid w:val="005C4C95"/>
    <w:rsid w:val="005C4FA1"/>
    <w:rsid w:val="005C6116"/>
    <w:rsid w:val="005D419E"/>
    <w:rsid w:val="005E188B"/>
    <w:rsid w:val="005E35A9"/>
    <w:rsid w:val="005E43AB"/>
    <w:rsid w:val="005E4D85"/>
    <w:rsid w:val="005E7085"/>
    <w:rsid w:val="005E746B"/>
    <w:rsid w:val="005F0ACB"/>
    <w:rsid w:val="005F3062"/>
    <w:rsid w:val="005F4570"/>
    <w:rsid w:val="005F4E6C"/>
    <w:rsid w:val="005F544D"/>
    <w:rsid w:val="005F7F00"/>
    <w:rsid w:val="00603E46"/>
    <w:rsid w:val="00605619"/>
    <w:rsid w:val="00606B2E"/>
    <w:rsid w:val="00606BC4"/>
    <w:rsid w:val="006074ED"/>
    <w:rsid w:val="006101D2"/>
    <w:rsid w:val="00612E60"/>
    <w:rsid w:val="00613EBD"/>
    <w:rsid w:val="0061489E"/>
    <w:rsid w:val="00620C13"/>
    <w:rsid w:val="00622300"/>
    <w:rsid w:val="0062325C"/>
    <w:rsid w:val="00623855"/>
    <w:rsid w:val="00626774"/>
    <w:rsid w:val="00626976"/>
    <w:rsid w:val="00626F37"/>
    <w:rsid w:val="0063101B"/>
    <w:rsid w:val="00633F10"/>
    <w:rsid w:val="00642311"/>
    <w:rsid w:val="006442AC"/>
    <w:rsid w:val="006500DD"/>
    <w:rsid w:val="00654E4D"/>
    <w:rsid w:val="0066579F"/>
    <w:rsid w:val="00665B0D"/>
    <w:rsid w:val="00666D3D"/>
    <w:rsid w:val="00670DFA"/>
    <w:rsid w:val="00671F91"/>
    <w:rsid w:val="00672CF8"/>
    <w:rsid w:val="0067358E"/>
    <w:rsid w:val="006763D9"/>
    <w:rsid w:val="00677477"/>
    <w:rsid w:val="00682BA8"/>
    <w:rsid w:val="00684EC4"/>
    <w:rsid w:val="0069031B"/>
    <w:rsid w:val="00693024"/>
    <w:rsid w:val="00693DEE"/>
    <w:rsid w:val="00695AD3"/>
    <w:rsid w:val="00696816"/>
    <w:rsid w:val="00696BF4"/>
    <w:rsid w:val="00696F6A"/>
    <w:rsid w:val="006974A2"/>
    <w:rsid w:val="00697B32"/>
    <w:rsid w:val="00697D72"/>
    <w:rsid w:val="006A0A9F"/>
    <w:rsid w:val="006A0BD7"/>
    <w:rsid w:val="006A43BE"/>
    <w:rsid w:val="006A6940"/>
    <w:rsid w:val="006B048B"/>
    <w:rsid w:val="006B1721"/>
    <w:rsid w:val="006B1E70"/>
    <w:rsid w:val="006B4B57"/>
    <w:rsid w:val="006B6E22"/>
    <w:rsid w:val="006B73E6"/>
    <w:rsid w:val="006C32EA"/>
    <w:rsid w:val="006C56F9"/>
    <w:rsid w:val="006C6AEF"/>
    <w:rsid w:val="006D1EA7"/>
    <w:rsid w:val="006D4B7C"/>
    <w:rsid w:val="006D6CFF"/>
    <w:rsid w:val="006E24C6"/>
    <w:rsid w:val="006E29B3"/>
    <w:rsid w:val="006E2FB8"/>
    <w:rsid w:val="006E4566"/>
    <w:rsid w:val="006E582D"/>
    <w:rsid w:val="006E7A9E"/>
    <w:rsid w:val="006F03FE"/>
    <w:rsid w:val="006F09A8"/>
    <w:rsid w:val="006F0F7C"/>
    <w:rsid w:val="006F3202"/>
    <w:rsid w:val="006F359F"/>
    <w:rsid w:val="006F5C75"/>
    <w:rsid w:val="006F76EB"/>
    <w:rsid w:val="0070012C"/>
    <w:rsid w:val="0070557C"/>
    <w:rsid w:val="007057DC"/>
    <w:rsid w:val="00710085"/>
    <w:rsid w:val="0071161E"/>
    <w:rsid w:val="0071659C"/>
    <w:rsid w:val="00716EFA"/>
    <w:rsid w:val="00720A96"/>
    <w:rsid w:val="00721EAC"/>
    <w:rsid w:val="00723344"/>
    <w:rsid w:val="00723557"/>
    <w:rsid w:val="00723B5F"/>
    <w:rsid w:val="0072493C"/>
    <w:rsid w:val="0072561E"/>
    <w:rsid w:val="007270F9"/>
    <w:rsid w:val="00727BE8"/>
    <w:rsid w:val="00731EB8"/>
    <w:rsid w:val="00736094"/>
    <w:rsid w:val="0074376A"/>
    <w:rsid w:val="00743902"/>
    <w:rsid w:val="00744991"/>
    <w:rsid w:val="007472E3"/>
    <w:rsid w:val="00753D8E"/>
    <w:rsid w:val="0075401D"/>
    <w:rsid w:val="00755A2E"/>
    <w:rsid w:val="00760771"/>
    <w:rsid w:val="00761213"/>
    <w:rsid w:val="007634FA"/>
    <w:rsid w:val="00771571"/>
    <w:rsid w:val="00775DD8"/>
    <w:rsid w:val="007768CE"/>
    <w:rsid w:val="00781354"/>
    <w:rsid w:val="00790155"/>
    <w:rsid w:val="007A007C"/>
    <w:rsid w:val="007A06BD"/>
    <w:rsid w:val="007A08AF"/>
    <w:rsid w:val="007A6472"/>
    <w:rsid w:val="007B2550"/>
    <w:rsid w:val="007B30D2"/>
    <w:rsid w:val="007B34EB"/>
    <w:rsid w:val="007B4ADB"/>
    <w:rsid w:val="007B6D99"/>
    <w:rsid w:val="007B76E3"/>
    <w:rsid w:val="007C06A8"/>
    <w:rsid w:val="007C17E7"/>
    <w:rsid w:val="007C17F9"/>
    <w:rsid w:val="007C1DAC"/>
    <w:rsid w:val="007C238A"/>
    <w:rsid w:val="007C23D0"/>
    <w:rsid w:val="007C4B0E"/>
    <w:rsid w:val="007C6B00"/>
    <w:rsid w:val="007D17C9"/>
    <w:rsid w:val="007D191A"/>
    <w:rsid w:val="007D192E"/>
    <w:rsid w:val="007D2715"/>
    <w:rsid w:val="007D4422"/>
    <w:rsid w:val="007D4735"/>
    <w:rsid w:val="007D5ECE"/>
    <w:rsid w:val="007D7011"/>
    <w:rsid w:val="007D7AA4"/>
    <w:rsid w:val="007E0DC8"/>
    <w:rsid w:val="007E1E4C"/>
    <w:rsid w:val="007E2215"/>
    <w:rsid w:val="007E25D4"/>
    <w:rsid w:val="007E3B3C"/>
    <w:rsid w:val="007E3D19"/>
    <w:rsid w:val="007E3E48"/>
    <w:rsid w:val="007E4062"/>
    <w:rsid w:val="007E628B"/>
    <w:rsid w:val="007E6DD9"/>
    <w:rsid w:val="007F24B2"/>
    <w:rsid w:val="007F442F"/>
    <w:rsid w:val="007F6494"/>
    <w:rsid w:val="007F6681"/>
    <w:rsid w:val="007F7558"/>
    <w:rsid w:val="008010E7"/>
    <w:rsid w:val="00802FAC"/>
    <w:rsid w:val="0081117C"/>
    <w:rsid w:val="008121AD"/>
    <w:rsid w:val="00823AC7"/>
    <w:rsid w:val="00823C73"/>
    <w:rsid w:val="00827D96"/>
    <w:rsid w:val="00830AC5"/>
    <w:rsid w:val="0083137D"/>
    <w:rsid w:val="00836FC1"/>
    <w:rsid w:val="008379F8"/>
    <w:rsid w:val="0084047F"/>
    <w:rsid w:val="0084299B"/>
    <w:rsid w:val="00843323"/>
    <w:rsid w:val="00844F2E"/>
    <w:rsid w:val="00851AF9"/>
    <w:rsid w:val="00853831"/>
    <w:rsid w:val="008558AC"/>
    <w:rsid w:val="00855F52"/>
    <w:rsid w:val="0086613D"/>
    <w:rsid w:val="008661F6"/>
    <w:rsid w:val="00866646"/>
    <w:rsid w:val="00870CBC"/>
    <w:rsid w:val="00871CD5"/>
    <w:rsid w:val="008731F7"/>
    <w:rsid w:val="00873AE1"/>
    <w:rsid w:val="008776BC"/>
    <w:rsid w:val="00877C1B"/>
    <w:rsid w:val="00880D4A"/>
    <w:rsid w:val="0088189A"/>
    <w:rsid w:val="0088248A"/>
    <w:rsid w:val="008846D1"/>
    <w:rsid w:val="00890428"/>
    <w:rsid w:val="0089327E"/>
    <w:rsid w:val="008964B5"/>
    <w:rsid w:val="00896B69"/>
    <w:rsid w:val="008A3608"/>
    <w:rsid w:val="008A3ABF"/>
    <w:rsid w:val="008A3D2D"/>
    <w:rsid w:val="008A608E"/>
    <w:rsid w:val="008A7377"/>
    <w:rsid w:val="008A7EBF"/>
    <w:rsid w:val="008B18D2"/>
    <w:rsid w:val="008B33A0"/>
    <w:rsid w:val="008B68A2"/>
    <w:rsid w:val="008B6B1C"/>
    <w:rsid w:val="008C0106"/>
    <w:rsid w:val="008C19C6"/>
    <w:rsid w:val="008C3D7D"/>
    <w:rsid w:val="008C4B94"/>
    <w:rsid w:val="008C6697"/>
    <w:rsid w:val="008C6950"/>
    <w:rsid w:val="008C7836"/>
    <w:rsid w:val="008D100C"/>
    <w:rsid w:val="008D2335"/>
    <w:rsid w:val="008D3F1A"/>
    <w:rsid w:val="008D4EFF"/>
    <w:rsid w:val="008D5E0B"/>
    <w:rsid w:val="008D6A53"/>
    <w:rsid w:val="008E28C0"/>
    <w:rsid w:val="008E28E4"/>
    <w:rsid w:val="008E4F92"/>
    <w:rsid w:val="008E5F20"/>
    <w:rsid w:val="008E71E7"/>
    <w:rsid w:val="008F325C"/>
    <w:rsid w:val="008F35A4"/>
    <w:rsid w:val="008F3688"/>
    <w:rsid w:val="008F4583"/>
    <w:rsid w:val="008F5AFD"/>
    <w:rsid w:val="008F5B63"/>
    <w:rsid w:val="008F79DB"/>
    <w:rsid w:val="0090027C"/>
    <w:rsid w:val="00902343"/>
    <w:rsid w:val="00902CC8"/>
    <w:rsid w:val="00902EFA"/>
    <w:rsid w:val="00904001"/>
    <w:rsid w:val="00911351"/>
    <w:rsid w:val="009127B7"/>
    <w:rsid w:val="009162E6"/>
    <w:rsid w:val="00920686"/>
    <w:rsid w:val="00922B6B"/>
    <w:rsid w:val="0092375D"/>
    <w:rsid w:val="009242C3"/>
    <w:rsid w:val="00931062"/>
    <w:rsid w:val="009319C5"/>
    <w:rsid w:val="009323FC"/>
    <w:rsid w:val="00935C1C"/>
    <w:rsid w:val="0093773F"/>
    <w:rsid w:val="009434BC"/>
    <w:rsid w:val="0094540C"/>
    <w:rsid w:val="00946703"/>
    <w:rsid w:val="00953650"/>
    <w:rsid w:val="00953B3E"/>
    <w:rsid w:val="00956074"/>
    <w:rsid w:val="009563C7"/>
    <w:rsid w:val="009600FA"/>
    <w:rsid w:val="0096044A"/>
    <w:rsid w:val="009608C2"/>
    <w:rsid w:val="00963146"/>
    <w:rsid w:val="00966D99"/>
    <w:rsid w:val="00971AA1"/>
    <w:rsid w:val="00971E1E"/>
    <w:rsid w:val="00972EBB"/>
    <w:rsid w:val="009733F9"/>
    <w:rsid w:val="009800E7"/>
    <w:rsid w:val="00983A1D"/>
    <w:rsid w:val="00986801"/>
    <w:rsid w:val="009912D5"/>
    <w:rsid w:val="0099132E"/>
    <w:rsid w:val="0099200E"/>
    <w:rsid w:val="00992D5D"/>
    <w:rsid w:val="009931AF"/>
    <w:rsid w:val="009933AF"/>
    <w:rsid w:val="00993E50"/>
    <w:rsid w:val="00993E5F"/>
    <w:rsid w:val="00996A75"/>
    <w:rsid w:val="00997190"/>
    <w:rsid w:val="009A1A72"/>
    <w:rsid w:val="009A1FB3"/>
    <w:rsid w:val="009A234B"/>
    <w:rsid w:val="009A4287"/>
    <w:rsid w:val="009A5DE6"/>
    <w:rsid w:val="009A7131"/>
    <w:rsid w:val="009B04D1"/>
    <w:rsid w:val="009B1F87"/>
    <w:rsid w:val="009B727C"/>
    <w:rsid w:val="009C1990"/>
    <w:rsid w:val="009C2674"/>
    <w:rsid w:val="009C309B"/>
    <w:rsid w:val="009C3AD5"/>
    <w:rsid w:val="009C5830"/>
    <w:rsid w:val="009C737B"/>
    <w:rsid w:val="009C73F2"/>
    <w:rsid w:val="009D007C"/>
    <w:rsid w:val="009D0331"/>
    <w:rsid w:val="009D050F"/>
    <w:rsid w:val="009D0E12"/>
    <w:rsid w:val="009D1C86"/>
    <w:rsid w:val="009D3D9C"/>
    <w:rsid w:val="009D601B"/>
    <w:rsid w:val="009D6D42"/>
    <w:rsid w:val="009E05B8"/>
    <w:rsid w:val="009E6159"/>
    <w:rsid w:val="009E6615"/>
    <w:rsid w:val="009F361C"/>
    <w:rsid w:val="009F3D74"/>
    <w:rsid w:val="009F4F58"/>
    <w:rsid w:val="009F72A5"/>
    <w:rsid w:val="00A000A4"/>
    <w:rsid w:val="00A010EB"/>
    <w:rsid w:val="00A02981"/>
    <w:rsid w:val="00A04CF6"/>
    <w:rsid w:val="00A05251"/>
    <w:rsid w:val="00A05F2A"/>
    <w:rsid w:val="00A06AB3"/>
    <w:rsid w:val="00A10127"/>
    <w:rsid w:val="00A1021C"/>
    <w:rsid w:val="00A1280B"/>
    <w:rsid w:val="00A13570"/>
    <w:rsid w:val="00A13D08"/>
    <w:rsid w:val="00A15025"/>
    <w:rsid w:val="00A20145"/>
    <w:rsid w:val="00A20911"/>
    <w:rsid w:val="00A209CE"/>
    <w:rsid w:val="00A21185"/>
    <w:rsid w:val="00A230BA"/>
    <w:rsid w:val="00A271E4"/>
    <w:rsid w:val="00A27AF1"/>
    <w:rsid w:val="00A31159"/>
    <w:rsid w:val="00A33284"/>
    <w:rsid w:val="00A3612C"/>
    <w:rsid w:val="00A36DE1"/>
    <w:rsid w:val="00A37FD2"/>
    <w:rsid w:val="00A402AA"/>
    <w:rsid w:val="00A410DE"/>
    <w:rsid w:val="00A41329"/>
    <w:rsid w:val="00A43C34"/>
    <w:rsid w:val="00A457EE"/>
    <w:rsid w:val="00A45C0F"/>
    <w:rsid w:val="00A46A72"/>
    <w:rsid w:val="00A51D7F"/>
    <w:rsid w:val="00A5372F"/>
    <w:rsid w:val="00A53D01"/>
    <w:rsid w:val="00A575D1"/>
    <w:rsid w:val="00A5795F"/>
    <w:rsid w:val="00A620F6"/>
    <w:rsid w:val="00A62663"/>
    <w:rsid w:val="00A64608"/>
    <w:rsid w:val="00A647B8"/>
    <w:rsid w:val="00A671F8"/>
    <w:rsid w:val="00A70CE7"/>
    <w:rsid w:val="00A71102"/>
    <w:rsid w:val="00A712DA"/>
    <w:rsid w:val="00A72DA1"/>
    <w:rsid w:val="00A730C2"/>
    <w:rsid w:val="00A74E3A"/>
    <w:rsid w:val="00A76D62"/>
    <w:rsid w:val="00A77054"/>
    <w:rsid w:val="00A77144"/>
    <w:rsid w:val="00A8680A"/>
    <w:rsid w:val="00A875D4"/>
    <w:rsid w:val="00A87A91"/>
    <w:rsid w:val="00A912D6"/>
    <w:rsid w:val="00A92D9F"/>
    <w:rsid w:val="00A935AD"/>
    <w:rsid w:val="00A93E66"/>
    <w:rsid w:val="00A94CAA"/>
    <w:rsid w:val="00AA1AE7"/>
    <w:rsid w:val="00AA1F6F"/>
    <w:rsid w:val="00AA3005"/>
    <w:rsid w:val="00AA476F"/>
    <w:rsid w:val="00AA4E9C"/>
    <w:rsid w:val="00AA6AF2"/>
    <w:rsid w:val="00AB0914"/>
    <w:rsid w:val="00AB2AF0"/>
    <w:rsid w:val="00AB6109"/>
    <w:rsid w:val="00AB7204"/>
    <w:rsid w:val="00AC0E08"/>
    <w:rsid w:val="00AC330C"/>
    <w:rsid w:val="00AC34EA"/>
    <w:rsid w:val="00AC423B"/>
    <w:rsid w:val="00AC6FC2"/>
    <w:rsid w:val="00AC7B79"/>
    <w:rsid w:val="00AD0015"/>
    <w:rsid w:val="00AD0E6D"/>
    <w:rsid w:val="00AD20C0"/>
    <w:rsid w:val="00AD2A46"/>
    <w:rsid w:val="00AD7435"/>
    <w:rsid w:val="00AD7B2D"/>
    <w:rsid w:val="00AE3C4F"/>
    <w:rsid w:val="00AE5D88"/>
    <w:rsid w:val="00AE7127"/>
    <w:rsid w:val="00B0079A"/>
    <w:rsid w:val="00B00977"/>
    <w:rsid w:val="00B0360C"/>
    <w:rsid w:val="00B072F7"/>
    <w:rsid w:val="00B11DFA"/>
    <w:rsid w:val="00B1255D"/>
    <w:rsid w:val="00B155D6"/>
    <w:rsid w:val="00B17FA1"/>
    <w:rsid w:val="00B2006D"/>
    <w:rsid w:val="00B21D30"/>
    <w:rsid w:val="00B277AA"/>
    <w:rsid w:val="00B31B02"/>
    <w:rsid w:val="00B31FAA"/>
    <w:rsid w:val="00B342B3"/>
    <w:rsid w:val="00B34640"/>
    <w:rsid w:val="00B414DE"/>
    <w:rsid w:val="00B4162B"/>
    <w:rsid w:val="00B41FF1"/>
    <w:rsid w:val="00B42999"/>
    <w:rsid w:val="00B42F1C"/>
    <w:rsid w:val="00B449D1"/>
    <w:rsid w:val="00B46052"/>
    <w:rsid w:val="00B51719"/>
    <w:rsid w:val="00B528FC"/>
    <w:rsid w:val="00B536A9"/>
    <w:rsid w:val="00B53807"/>
    <w:rsid w:val="00B564A0"/>
    <w:rsid w:val="00B56978"/>
    <w:rsid w:val="00B60639"/>
    <w:rsid w:val="00B64A75"/>
    <w:rsid w:val="00B72DBF"/>
    <w:rsid w:val="00B733B6"/>
    <w:rsid w:val="00B75533"/>
    <w:rsid w:val="00B76658"/>
    <w:rsid w:val="00B80E3A"/>
    <w:rsid w:val="00B82471"/>
    <w:rsid w:val="00B82E33"/>
    <w:rsid w:val="00B84D44"/>
    <w:rsid w:val="00B875DB"/>
    <w:rsid w:val="00B92961"/>
    <w:rsid w:val="00B93E4C"/>
    <w:rsid w:val="00B95539"/>
    <w:rsid w:val="00B9783D"/>
    <w:rsid w:val="00BA0517"/>
    <w:rsid w:val="00BA17B6"/>
    <w:rsid w:val="00BA1EC0"/>
    <w:rsid w:val="00BA2B74"/>
    <w:rsid w:val="00BA4E1A"/>
    <w:rsid w:val="00BA4EB6"/>
    <w:rsid w:val="00BA583A"/>
    <w:rsid w:val="00BA5C8F"/>
    <w:rsid w:val="00BB007D"/>
    <w:rsid w:val="00BB0A63"/>
    <w:rsid w:val="00BB0BBF"/>
    <w:rsid w:val="00BB2EB2"/>
    <w:rsid w:val="00BB2FEE"/>
    <w:rsid w:val="00BB40A4"/>
    <w:rsid w:val="00BB6629"/>
    <w:rsid w:val="00BC0A84"/>
    <w:rsid w:val="00BC0D2F"/>
    <w:rsid w:val="00BC2627"/>
    <w:rsid w:val="00BC3EAF"/>
    <w:rsid w:val="00BC5DDB"/>
    <w:rsid w:val="00BC74B0"/>
    <w:rsid w:val="00BD170D"/>
    <w:rsid w:val="00BD26B3"/>
    <w:rsid w:val="00BD283D"/>
    <w:rsid w:val="00BD51E0"/>
    <w:rsid w:val="00BD5C2F"/>
    <w:rsid w:val="00BE09DB"/>
    <w:rsid w:val="00BE2E45"/>
    <w:rsid w:val="00BE46E0"/>
    <w:rsid w:val="00BE515F"/>
    <w:rsid w:val="00BE5947"/>
    <w:rsid w:val="00BE6300"/>
    <w:rsid w:val="00BE677A"/>
    <w:rsid w:val="00BE6EC0"/>
    <w:rsid w:val="00BE7164"/>
    <w:rsid w:val="00BE74C3"/>
    <w:rsid w:val="00BF0F28"/>
    <w:rsid w:val="00BF19A8"/>
    <w:rsid w:val="00BF2C29"/>
    <w:rsid w:val="00BF3DB4"/>
    <w:rsid w:val="00BF41A8"/>
    <w:rsid w:val="00C010BA"/>
    <w:rsid w:val="00C01E1B"/>
    <w:rsid w:val="00C022CE"/>
    <w:rsid w:val="00C02D86"/>
    <w:rsid w:val="00C037C4"/>
    <w:rsid w:val="00C03E50"/>
    <w:rsid w:val="00C07DC6"/>
    <w:rsid w:val="00C105A1"/>
    <w:rsid w:val="00C13D20"/>
    <w:rsid w:val="00C15C8F"/>
    <w:rsid w:val="00C15D9E"/>
    <w:rsid w:val="00C17618"/>
    <w:rsid w:val="00C21F22"/>
    <w:rsid w:val="00C263ED"/>
    <w:rsid w:val="00C26B79"/>
    <w:rsid w:val="00C276CA"/>
    <w:rsid w:val="00C27E61"/>
    <w:rsid w:val="00C31608"/>
    <w:rsid w:val="00C32236"/>
    <w:rsid w:val="00C4277F"/>
    <w:rsid w:val="00C42BB3"/>
    <w:rsid w:val="00C4744B"/>
    <w:rsid w:val="00C47AE2"/>
    <w:rsid w:val="00C50EF9"/>
    <w:rsid w:val="00C53634"/>
    <w:rsid w:val="00C545C0"/>
    <w:rsid w:val="00C609FE"/>
    <w:rsid w:val="00C628FB"/>
    <w:rsid w:val="00C6579D"/>
    <w:rsid w:val="00C70B92"/>
    <w:rsid w:val="00C70FAA"/>
    <w:rsid w:val="00C72D4E"/>
    <w:rsid w:val="00C73744"/>
    <w:rsid w:val="00C7543C"/>
    <w:rsid w:val="00C76777"/>
    <w:rsid w:val="00C80F95"/>
    <w:rsid w:val="00C84D5D"/>
    <w:rsid w:val="00C855E7"/>
    <w:rsid w:val="00C90381"/>
    <w:rsid w:val="00C90947"/>
    <w:rsid w:val="00C934F8"/>
    <w:rsid w:val="00C93C5F"/>
    <w:rsid w:val="00C945A9"/>
    <w:rsid w:val="00C9677B"/>
    <w:rsid w:val="00CB4BFF"/>
    <w:rsid w:val="00CB64F2"/>
    <w:rsid w:val="00CC37EC"/>
    <w:rsid w:val="00CC423F"/>
    <w:rsid w:val="00CC5190"/>
    <w:rsid w:val="00CC6305"/>
    <w:rsid w:val="00CC6B0B"/>
    <w:rsid w:val="00CD034C"/>
    <w:rsid w:val="00CD0552"/>
    <w:rsid w:val="00CD4EF0"/>
    <w:rsid w:val="00CE3ED2"/>
    <w:rsid w:val="00CE5D4F"/>
    <w:rsid w:val="00CE7AD5"/>
    <w:rsid w:val="00CF4EBF"/>
    <w:rsid w:val="00CF6585"/>
    <w:rsid w:val="00D010EE"/>
    <w:rsid w:val="00D0243D"/>
    <w:rsid w:val="00D02CA1"/>
    <w:rsid w:val="00D04F60"/>
    <w:rsid w:val="00D05603"/>
    <w:rsid w:val="00D060D7"/>
    <w:rsid w:val="00D06616"/>
    <w:rsid w:val="00D12931"/>
    <w:rsid w:val="00D16A0D"/>
    <w:rsid w:val="00D21EC8"/>
    <w:rsid w:val="00D23D35"/>
    <w:rsid w:val="00D252B6"/>
    <w:rsid w:val="00D275F8"/>
    <w:rsid w:val="00D300E9"/>
    <w:rsid w:val="00D30C22"/>
    <w:rsid w:val="00D30DA3"/>
    <w:rsid w:val="00D438C4"/>
    <w:rsid w:val="00D470FF"/>
    <w:rsid w:val="00D53E38"/>
    <w:rsid w:val="00D56518"/>
    <w:rsid w:val="00D57A1C"/>
    <w:rsid w:val="00D602C7"/>
    <w:rsid w:val="00D6047B"/>
    <w:rsid w:val="00D60A41"/>
    <w:rsid w:val="00D60F36"/>
    <w:rsid w:val="00D64D10"/>
    <w:rsid w:val="00D7003C"/>
    <w:rsid w:val="00D70412"/>
    <w:rsid w:val="00D73374"/>
    <w:rsid w:val="00D734A2"/>
    <w:rsid w:val="00D779F5"/>
    <w:rsid w:val="00D77A8C"/>
    <w:rsid w:val="00D808CF"/>
    <w:rsid w:val="00D81078"/>
    <w:rsid w:val="00D826BD"/>
    <w:rsid w:val="00D8738A"/>
    <w:rsid w:val="00D87879"/>
    <w:rsid w:val="00D912AF"/>
    <w:rsid w:val="00D91727"/>
    <w:rsid w:val="00D92339"/>
    <w:rsid w:val="00D932EC"/>
    <w:rsid w:val="00D951D1"/>
    <w:rsid w:val="00D95731"/>
    <w:rsid w:val="00D9750D"/>
    <w:rsid w:val="00DA1497"/>
    <w:rsid w:val="00DA567B"/>
    <w:rsid w:val="00DA6FCF"/>
    <w:rsid w:val="00DA7EB5"/>
    <w:rsid w:val="00DB404A"/>
    <w:rsid w:val="00DB6B37"/>
    <w:rsid w:val="00DC01E9"/>
    <w:rsid w:val="00DC078D"/>
    <w:rsid w:val="00DC0A50"/>
    <w:rsid w:val="00DC4CEE"/>
    <w:rsid w:val="00DD5AA0"/>
    <w:rsid w:val="00DD62E0"/>
    <w:rsid w:val="00DD668F"/>
    <w:rsid w:val="00DD7B29"/>
    <w:rsid w:val="00DE20F1"/>
    <w:rsid w:val="00DE2A80"/>
    <w:rsid w:val="00DE2F1A"/>
    <w:rsid w:val="00DE3722"/>
    <w:rsid w:val="00DE3D3D"/>
    <w:rsid w:val="00DE720C"/>
    <w:rsid w:val="00DF0063"/>
    <w:rsid w:val="00DF0984"/>
    <w:rsid w:val="00DF1316"/>
    <w:rsid w:val="00DF4691"/>
    <w:rsid w:val="00DF5A06"/>
    <w:rsid w:val="00DF7340"/>
    <w:rsid w:val="00DF78A9"/>
    <w:rsid w:val="00E000E7"/>
    <w:rsid w:val="00E008E1"/>
    <w:rsid w:val="00E01146"/>
    <w:rsid w:val="00E018C6"/>
    <w:rsid w:val="00E0191D"/>
    <w:rsid w:val="00E020AB"/>
    <w:rsid w:val="00E039AD"/>
    <w:rsid w:val="00E05F34"/>
    <w:rsid w:val="00E061EF"/>
    <w:rsid w:val="00E068C8"/>
    <w:rsid w:val="00E0753B"/>
    <w:rsid w:val="00E07CC3"/>
    <w:rsid w:val="00E11380"/>
    <w:rsid w:val="00E12568"/>
    <w:rsid w:val="00E12E64"/>
    <w:rsid w:val="00E14D00"/>
    <w:rsid w:val="00E15A74"/>
    <w:rsid w:val="00E16202"/>
    <w:rsid w:val="00E176C4"/>
    <w:rsid w:val="00E17D5B"/>
    <w:rsid w:val="00E17DBD"/>
    <w:rsid w:val="00E221C5"/>
    <w:rsid w:val="00E25292"/>
    <w:rsid w:val="00E32316"/>
    <w:rsid w:val="00E3269F"/>
    <w:rsid w:val="00E33420"/>
    <w:rsid w:val="00E340F8"/>
    <w:rsid w:val="00E37F7C"/>
    <w:rsid w:val="00E412CA"/>
    <w:rsid w:val="00E4481D"/>
    <w:rsid w:val="00E47362"/>
    <w:rsid w:val="00E479D0"/>
    <w:rsid w:val="00E52A1B"/>
    <w:rsid w:val="00E568A0"/>
    <w:rsid w:val="00E575F0"/>
    <w:rsid w:val="00E57AEB"/>
    <w:rsid w:val="00E6045E"/>
    <w:rsid w:val="00E60E15"/>
    <w:rsid w:val="00E63F0F"/>
    <w:rsid w:val="00E6448D"/>
    <w:rsid w:val="00E652E1"/>
    <w:rsid w:val="00E70E42"/>
    <w:rsid w:val="00E72961"/>
    <w:rsid w:val="00E75E73"/>
    <w:rsid w:val="00E764C7"/>
    <w:rsid w:val="00E80262"/>
    <w:rsid w:val="00E808A1"/>
    <w:rsid w:val="00E815E9"/>
    <w:rsid w:val="00E81E21"/>
    <w:rsid w:val="00E82AC5"/>
    <w:rsid w:val="00E82E23"/>
    <w:rsid w:val="00E83861"/>
    <w:rsid w:val="00E83B1E"/>
    <w:rsid w:val="00E84945"/>
    <w:rsid w:val="00E865A1"/>
    <w:rsid w:val="00E92BF3"/>
    <w:rsid w:val="00E931D8"/>
    <w:rsid w:val="00EA1F74"/>
    <w:rsid w:val="00EA2250"/>
    <w:rsid w:val="00EA2412"/>
    <w:rsid w:val="00EA25EE"/>
    <w:rsid w:val="00EA5044"/>
    <w:rsid w:val="00EA7F47"/>
    <w:rsid w:val="00EB0295"/>
    <w:rsid w:val="00EB1453"/>
    <w:rsid w:val="00EB22D5"/>
    <w:rsid w:val="00EB32D5"/>
    <w:rsid w:val="00EB3CF3"/>
    <w:rsid w:val="00EB48D8"/>
    <w:rsid w:val="00EB5010"/>
    <w:rsid w:val="00EB6657"/>
    <w:rsid w:val="00EC2901"/>
    <w:rsid w:val="00EC3450"/>
    <w:rsid w:val="00EC3C13"/>
    <w:rsid w:val="00EC458A"/>
    <w:rsid w:val="00EC64C6"/>
    <w:rsid w:val="00EC6FB9"/>
    <w:rsid w:val="00ED1803"/>
    <w:rsid w:val="00ED2B4F"/>
    <w:rsid w:val="00ED4D19"/>
    <w:rsid w:val="00EE2CA6"/>
    <w:rsid w:val="00EE2F51"/>
    <w:rsid w:val="00EE688C"/>
    <w:rsid w:val="00EF2602"/>
    <w:rsid w:val="00EF4AD1"/>
    <w:rsid w:val="00EF7B1D"/>
    <w:rsid w:val="00F02CC0"/>
    <w:rsid w:val="00F030AA"/>
    <w:rsid w:val="00F035B9"/>
    <w:rsid w:val="00F05392"/>
    <w:rsid w:val="00F1757B"/>
    <w:rsid w:val="00F17CA4"/>
    <w:rsid w:val="00F20496"/>
    <w:rsid w:val="00F217ED"/>
    <w:rsid w:val="00F22193"/>
    <w:rsid w:val="00F22C54"/>
    <w:rsid w:val="00F25029"/>
    <w:rsid w:val="00F302EF"/>
    <w:rsid w:val="00F32B23"/>
    <w:rsid w:val="00F37C6A"/>
    <w:rsid w:val="00F4092D"/>
    <w:rsid w:val="00F40B1E"/>
    <w:rsid w:val="00F42CE5"/>
    <w:rsid w:val="00F4608E"/>
    <w:rsid w:val="00F47A5F"/>
    <w:rsid w:val="00F47F94"/>
    <w:rsid w:val="00F57092"/>
    <w:rsid w:val="00F6048C"/>
    <w:rsid w:val="00F60BE9"/>
    <w:rsid w:val="00F62172"/>
    <w:rsid w:val="00F64296"/>
    <w:rsid w:val="00F65074"/>
    <w:rsid w:val="00F65159"/>
    <w:rsid w:val="00F7144E"/>
    <w:rsid w:val="00F726A1"/>
    <w:rsid w:val="00F80093"/>
    <w:rsid w:val="00F81710"/>
    <w:rsid w:val="00F819D8"/>
    <w:rsid w:val="00F83557"/>
    <w:rsid w:val="00F8472A"/>
    <w:rsid w:val="00F85604"/>
    <w:rsid w:val="00F90BD5"/>
    <w:rsid w:val="00F9113A"/>
    <w:rsid w:val="00F916BB"/>
    <w:rsid w:val="00F91B6B"/>
    <w:rsid w:val="00F9210A"/>
    <w:rsid w:val="00F922FF"/>
    <w:rsid w:val="00F93A18"/>
    <w:rsid w:val="00F93F7B"/>
    <w:rsid w:val="00F9670B"/>
    <w:rsid w:val="00F969EB"/>
    <w:rsid w:val="00F973A3"/>
    <w:rsid w:val="00FA2072"/>
    <w:rsid w:val="00FA2AFD"/>
    <w:rsid w:val="00FA4231"/>
    <w:rsid w:val="00FA53F7"/>
    <w:rsid w:val="00FA78BA"/>
    <w:rsid w:val="00FB0994"/>
    <w:rsid w:val="00FB344D"/>
    <w:rsid w:val="00FC412D"/>
    <w:rsid w:val="00FC4E52"/>
    <w:rsid w:val="00FC6746"/>
    <w:rsid w:val="00FC7C2A"/>
    <w:rsid w:val="00FD20BB"/>
    <w:rsid w:val="00FD22E3"/>
    <w:rsid w:val="00FD431B"/>
    <w:rsid w:val="00FD43C8"/>
    <w:rsid w:val="00FD6627"/>
    <w:rsid w:val="00FD6BC0"/>
    <w:rsid w:val="00FD6F84"/>
    <w:rsid w:val="00FE1F6A"/>
    <w:rsid w:val="00FE2832"/>
    <w:rsid w:val="00FE35CF"/>
    <w:rsid w:val="00FE5FED"/>
    <w:rsid w:val="00FE60BF"/>
    <w:rsid w:val="00FF1A06"/>
    <w:rsid w:val="00FF1EF9"/>
    <w:rsid w:val="00FF2BD4"/>
    <w:rsid w:val="00FF494A"/>
    <w:rsid w:val="00FF5276"/>
    <w:rsid w:val="00FF5C18"/>
    <w:rsid w:val="00FF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D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D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D18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3-prol.narod.ru/holidays/valentine_day/index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imn3-prol.narod.ru/news_archive_2012.html" TargetMode="External"/><Relationship Id="rId12" Type="http://schemas.openxmlformats.org/officeDocument/2006/relationships/hyperlink" Target="http://gimn3-prol.narod.ru/vide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imn3-prol.narod.ru/galleries/educational_work/index.html" TargetMode="External"/><Relationship Id="rId11" Type="http://schemas.openxmlformats.org/officeDocument/2006/relationships/hyperlink" Target="http://gimn3-prol.narod.ru/holidays/mother_day/" TargetMode="External"/><Relationship Id="rId5" Type="http://schemas.openxmlformats.org/officeDocument/2006/relationships/hyperlink" Target="http://gimn3-prol.narod.ru/galleries/day_of_health/index.html" TargetMode="External"/><Relationship Id="rId10" Type="http://schemas.openxmlformats.org/officeDocument/2006/relationships/hyperlink" Target="http://gimn3-prol.narod.ru/galleries/victory_day_may_9_2011/index.html" TargetMode="External"/><Relationship Id="rId4" Type="http://schemas.openxmlformats.org/officeDocument/2006/relationships/hyperlink" Target="http://gimn3-prol.narod.ru/holidays/teachers_day/index.html" TargetMode="External"/><Relationship Id="rId9" Type="http://schemas.openxmlformats.org/officeDocument/2006/relationships/hyperlink" Target="http://gimn3-prol.narod.ru/holidays/mother_day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ФМИ</cp:lastModifiedBy>
  <cp:revision>8</cp:revision>
  <dcterms:created xsi:type="dcterms:W3CDTF">2016-08-29T17:42:00Z</dcterms:created>
  <dcterms:modified xsi:type="dcterms:W3CDTF">2016-09-28T07:29:00Z</dcterms:modified>
</cp:coreProperties>
</file>