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272" w:rsidRDefault="00EB4BBA" w:rsidP="00450272">
      <w:pPr>
        <w:ind w:firstLine="567"/>
        <w:jc w:val="center"/>
        <w:rPr>
          <w:rFonts w:ascii="Times New Roman" w:eastAsia="Arial Unicode MS" w:hAnsi="Times New Roman" w:cs="Times New Roman"/>
          <w:b/>
          <w:kern w:val="1"/>
          <w:lang w:eastAsia="hi-IN" w:bidi="hi-IN"/>
        </w:rPr>
      </w:pPr>
      <w:r>
        <w:rPr>
          <w:rFonts w:ascii="Times New Roman" w:eastAsia="Arial Unicode MS" w:hAnsi="Times New Roman" w:cs="Times New Roman"/>
          <w:b/>
          <w:kern w:val="1"/>
          <w:lang w:eastAsia="hi-IN" w:bidi="hi-IN"/>
        </w:rPr>
        <w:t>Формирование общих и профессиональных компетенций обучающихся</w:t>
      </w:r>
      <w:r w:rsidR="00450272" w:rsidRPr="00450272">
        <w:rPr>
          <w:rFonts w:ascii="Times New Roman" w:eastAsia="Arial Unicode MS" w:hAnsi="Times New Roman" w:cs="Times New Roman"/>
          <w:b/>
          <w:kern w:val="1"/>
          <w:lang w:eastAsia="hi-IN" w:bidi="hi-IN"/>
        </w:rPr>
        <w:t xml:space="preserve"> при освоени</w:t>
      </w:r>
      <w:r>
        <w:rPr>
          <w:rFonts w:ascii="Times New Roman" w:eastAsia="Arial Unicode MS" w:hAnsi="Times New Roman" w:cs="Times New Roman"/>
          <w:b/>
          <w:kern w:val="1"/>
          <w:lang w:eastAsia="hi-IN" w:bidi="hi-IN"/>
        </w:rPr>
        <w:t>и общепрофессиональной дисциплины</w:t>
      </w:r>
    </w:p>
    <w:p w:rsidR="00450272" w:rsidRPr="00450272" w:rsidRDefault="00450272" w:rsidP="00450272">
      <w:pPr>
        <w:ind w:firstLine="567"/>
        <w:jc w:val="center"/>
        <w:rPr>
          <w:rFonts w:ascii="Times New Roman" w:hAnsi="Times New Roman" w:cs="Times New Roman"/>
          <w:i/>
        </w:rPr>
      </w:pPr>
    </w:p>
    <w:p w:rsidR="00A318DD" w:rsidRDefault="00A318DD" w:rsidP="00450272">
      <w:pPr>
        <w:ind w:firstLine="567"/>
        <w:jc w:val="right"/>
        <w:rPr>
          <w:rFonts w:ascii="Times New Roman" w:hAnsi="Times New Roman" w:cs="Times New Roman"/>
          <w:i/>
        </w:rPr>
      </w:pPr>
      <w:r w:rsidRPr="00450272">
        <w:rPr>
          <w:rFonts w:ascii="Times New Roman" w:hAnsi="Times New Roman" w:cs="Times New Roman"/>
          <w:i/>
        </w:rPr>
        <w:t>Лукьянчикова Евгения Николаевна, преподаватель</w:t>
      </w:r>
      <w:r w:rsidR="00EC3892">
        <w:rPr>
          <w:rFonts w:ascii="Times New Roman" w:hAnsi="Times New Roman" w:cs="Times New Roman"/>
          <w:i/>
        </w:rPr>
        <w:t>,</w:t>
      </w:r>
    </w:p>
    <w:p w:rsidR="00EC3892" w:rsidRPr="00450272" w:rsidRDefault="00EC3892" w:rsidP="00EC3892">
      <w:pPr>
        <w:ind w:firstLine="567"/>
        <w:jc w:val="right"/>
        <w:rPr>
          <w:rFonts w:ascii="Times New Roman" w:hAnsi="Times New Roman" w:cs="Times New Roman"/>
          <w:i/>
        </w:rPr>
      </w:pPr>
      <w:r w:rsidRPr="00450272">
        <w:rPr>
          <w:rFonts w:ascii="Times New Roman" w:hAnsi="Times New Roman" w:cs="Times New Roman"/>
          <w:i/>
        </w:rPr>
        <w:t>Комиссарова Галина Леонидовна, преподаватель</w:t>
      </w:r>
    </w:p>
    <w:p w:rsidR="00A318DD" w:rsidRPr="00450272" w:rsidRDefault="00A318DD" w:rsidP="00450272">
      <w:pPr>
        <w:ind w:firstLine="567"/>
        <w:jc w:val="right"/>
        <w:rPr>
          <w:rFonts w:ascii="Times New Roman" w:hAnsi="Times New Roman"/>
          <w:i/>
        </w:rPr>
      </w:pPr>
      <w:r w:rsidRPr="00450272">
        <w:rPr>
          <w:rFonts w:ascii="Times New Roman" w:hAnsi="Times New Roman"/>
          <w:i/>
        </w:rPr>
        <w:t xml:space="preserve">ГАПОУ </w:t>
      </w:r>
      <w:proofErr w:type="spellStart"/>
      <w:r w:rsidRPr="00450272">
        <w:rPr>
          <w:rFonts w:ascii="Times New Roman" w:hAnsi="Times New Roman"/>
          <w:i/>
        </w:rPr>
        <w:t>Ишимбайский</w:t>
      </w:r>
      <w:proofErr w:type="spellEnd"/>
      <w:r w:rsidRPr="00450272">
        <w:rPr>
          <w:rFonts w:ascii="Times New Roman" w:hAnsi="Times New Roman"/>
          <w:i/>
        </w:rPr>
        <w:t xml:space="preserve"> нефтяной колледж</w:t>
      </w:r>
    </w:p>
    <w:p w:rsidR="00A318DD" w:rsidRPr="00450272" w:rsidRDefault="00A318DD" w:rsidP="00450272">
      <w:pPr>
        <w:ind w:firstLine="567"/>
        <w:rPr>
          <w:rFonts w:ascii="Times New Roman" w:hAnsi="Times New Roman"/>
          <w:b/>
        </w:rPr>
      </w:pPr>
      <w:bookmarkStart w:id="0" w:name="_GoBack"/>
      <w:bookmarkEnd w:id="0"/>
    </w:p>
    <w:p w:rsidR="00145ED7" w:rsidRPr="00450272" w:rsidRDefault="00145ED7" w:rsidP="00450272">
      <w:pPr>
        <w:ind w:firstLine="567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450272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Формирование </w:t>
      </w:r>
      <w:r w:rsidR="00E9628E" w:rsidRPr="00450272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профессиональной </w:t>
      </w:r>
      <w:r w:rsidRPr="00450272">
        <w:rPr>
          <w:rFonts w:ascii="Times New Roman" w:eastAsia="Arial Unicode MS" w:hAnsi="Times New Roman" w:cs="Times New Roman"/>
          <w:kern w:val="1"/>
          <w:lang w:eastAsia="hi-IN" w:bidi="hi-IN"/>
        </w:rPr>
        <w:t>компетен</w:t>
      </w:r>
      <w:r w:rsidR="00E9628E" w:rsidRPr="00450272">
        <w:rPr>
          <w:rFonts w:ascii="Times New Roman" w:eastAsia="Arial Unicode MS" w:hAnsi="Times New Roman" w:cs="Times New Roman"/>
          <w:kern w:val="1"/>
          <w:lang w:eastAsia="hi-IN" w:bidi="hi-IN"/>
        </w:rPr>
        <w:t>тности</w:t>
      </w:r>
      <w:r w:rsidRPr="00450272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будущих специалистов </w:t>
      </w:r>
      <w:r w:rsidR="00E9628E" w:rsidRPr="00450272">
        <w:rPr>
          <w:rFonts w:ascii="Times New Roman" w:eastAsia="Arial Unicode MS" w:hAnsi="Times New Roman" w:cs="Times New Roman"/>
          <w:kern w:val="1"/>
          <w:lang w:eastAsia="hi-IN" w:bidi="hi-IN"/>
        </w:rPr>
        <w:t>среднего звена</w:t>
      </w:r>
      <w:r w:rsidRPr="00450272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является процессом сложным, многогранным и требует поиска оптимальных педагогических решений.</w:t>
      </w:r>
    </w:p>
    <w:p w:rsidR="000B42B4" w:rsidRPr="00450272" w:rsidRDefault="000B42B4" w:rsidP="00450272">
      <w:pPr>
        <w:ind w:firstLine="567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450272">
        <w:rPr>
          <w:rFonts w:ascii="Times New Roman" w:eastAsia="Arial Unicode MS" w:hAnsi="Times New Roman" w:cs="Times New Roman"/>
          <w:kern w:val="1"/>
          <w:lang w:eastAsia="hi-IN" w:bidi="hi-IN"/>
        </w:rPr>
        <w:t>Под профессиональной компетентностью принято понимать интегральную характеристику деловых и личностных качеств, отражающую уровень знаний, умений и навыков, опыта, способностей, достаточных для осуществления профессиональной деятельности [1].</w:t>
      </w:r>
    </w:p>
    <w:p w:rsidR="00F03466" w:rsidRPr="00450272" w:rsidRDefault="00A318DD" w:rsidP="00450272">
      <w:pPr>
        <w:ind w:firstLine="567"/>
        <w:jc w:val="both"/>
        <w:rPr>
          <w:rFonts w:ascii="Times New Roman" w:hAnsi="Times New Roman" w:cs="Times New Roman"/>
        </w:rPr>
      </w:pPr>
      <w:r w:rsidRPr="00450272">
        <w:rPr>
          <w:rFonts w:ascii="Times New Roman" w:hAnsi="Times New Roman" w:cs="Times New Roman"/>
        </w:rPr>
        <w:t>Формирование необходимых компетенций и с</w:t>
      </w:r>
      <w:r w:rsidR="00F03466" w:rsidRPr="00450272">
        <w:rPr>
          <w:rFonts w:ascii="Times New Roman" w:hAnsi="Times New Roman" w:cs="Times New Roman"/>
        </w:rPr>
        <w:t>одержательная целостность процесса обучения мо</w:t>
      </w:r>
      <w:r w:rsidRPr="00450272">
        <w:rPr>
          <w:rFonts w:ascii="Times New Roman" w:hAnsi="Times New Roman" w:cs="Times New Roman"/>
        </w:rPr>
        <w:t>гут</w:t>
      </w:r>
      <w:r w:rsidR="00F03466" w:rsidRPr="00450272">
        <w:rPr>
          <w:rFonts w:ascii="Times New Roman" w:hAnsi="Times New Roman" w:cs="Times New Roman"/>
        </w:rPr>
        <w:t xml:space="preserve"> быть обеспечен</w:t>
      </w:r>
      <w:r w:rsidRPr="00450272">
        <w:rPr>
          <w:rFonts w:ascii="Times New Roman" w:hAnsi="Times New Roman" w:cs="Times New Roman"/>
        </w:rPr>
        <w:t>ы</w:t>
      </w:r>
      <w:r w:rsidR="00F03466" w:rsidRPr="00450272">
        <w:rPr>
          <w:rFonts w:ascii="Times New Roman" w:hAnsi="Times New Roman" w:cs="Times New Roman"/>
        </w:rPr>
        <w:t xml:space="preserve"> четким определением роли каждой дисциплины в будущей профессиональной деятельности </w:t>
      </w:r>
      <w:r w:rsidR="000B42B4" w:rsidRPr="00450272">
        <w:rPr>
          <w:rFonts w:ascii="Times New Roman" w:hAnsi="Times New Roman" w:cs="Times New Roman"/>
        </w:rPr>
        <w:t>студента</w:t>
      </w:r>
      <w:r w:rsidR="00F03466" w:rsidRPr="00450272">
        <w:rPr>
          <w:rFonts w:ascii="Times New Roman" w:hAnsi="Times New Roman" w:cs="Times New Roman"/>
        </w:rPr>
        <w:t>.</w:t>
      </w:r>
    </w:p>
    <w:p w:rsidR="00D15EC9" w:rsidRPr="00450272" w:rsidRDefault="00D15EC9" w:rsidP="00450272">
      <w:pPr>
        <w:ind w:firstLine="567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450272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Рассмотрим особенности процесса формирования общих и профессиональных компетенций </w:t>
      </w:r>
      <w:r w:rsidR="00A318DD" w:rsidRPr="00450272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обучающихся </w:t>
      </w:r>
      <w:r w:rsidRPr="00450272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в учебно-производственном пространстве </w:t>
      </w:r>
      <w:r w:rsidR="00A318DD" w:rsidRPr="00450272">
        <w:rPr>
          <w:rFonts w:ascii="Times New Roman" w:eastAsia="Arial Unicode MS" w:hAnsi="Times New Roman" w:cs="Times New Roman"/>
          <w:kern w:val="1"/>
          <w:lang w:eastAsia="hi-IN" w:bidi="hi-IN"/>
        </w:rPr>
        <w:t>на примере</w:t>
      </w:r>
      <w:r w:rsidRPr="00450272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дисциплин</w:t>
      </w:r>
      <w:r w:rsidR="00A318DD" w:rsidRPr="00450272">
        <w:rPr>
          <w:rFonts w:ascii="Times New Roman" w:eastAsia="Arial Unicode MS" w:hAnsi="Times New Roman" w:cs="Times New Roman"/>
          <w:kern w:val="1"/>
          <w:lang w:eastAsia="hi-IN" w:bidi="hi-IN"/>
        </w:rPr>
        <w:t>ы</w:t>
      </w:r>
      <w:r w:rsidRPr="00450272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«Техническая механика»</w:t>
      </w:r>
      <w:r w:rsidR="00A318DD" w:rsidRPr="00450272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при подготовке</w:t>
      </w:r>
      <w:r w:rsidR="00A318DD" w:rsidRPr="00450272">
        <w:rPr>
          <w:rStyle w:val="apple-converted-space"/>
          <w:rFonts w:ascii="Times New Roman" w:hAnsi="Times New Roman" w:cs="Times New Roman"/>
        </w:rPr>
        <w:t xml:space="preserve"> будущих специалистов нефтегазодобывающей отрасли.</w:t>
      </w:r>
    </w:p>
    <w:p w:rsidR="00CF7833" w:rsidRPr="00450272" w:rsidRDefault="00DE1EB4" w:rsidP="00450272">
      <w:pPr>
        <w:ind w:firstLine="567"/>
        <w:jc w:val="both"/>
        <w:rPr>
          <w:rFonts w:ascii="Times New Roman" w:eastAsia="Calibri" w:hAnsi="Times New Roman" w:cs="Times New Roman"/>
        </w:rPr>
      </w:pPr>
      <w:r w:rsidRPr="00450272">
        <w:rPr>
          <w:rFonts w:ascii="Times New Roman" w:hAnsi="Times New Roman" w:cs="Times New Roman"/>
        </w:rPr>
        <w:t>Дисциплина «Техническая механика»</w:t>
      </w:r>
      <w:r w:rsidRPr="00450272">
        <w:rPr>
          <w:rFonts w:ascii="Times New Roman" w:eastAsia="Calibri" w:hAnsi="Times New Roman" w:cs="Times New Roman"/>
        </w:rPr>
        <w:t xml:space="preserve"> </w:t>
      </w:r>
      <w:r w:rsidR="00CF7833" w:rsidRPr="00450272">
        <w:rPr>
          <w:rFonts w:ascii="Times New Roman" w:eastAsia="Calibri" w:hAnsi="Times New Roman" w:cs="Times New Roman"/>
        </w:rPr>
        <w:t xml:space="preserve">входит в профессиональный </w:t>
      </w:r>
      <w:r w:rsidR="00EF026C" w:rsidRPr="00450272">
        <w:rPr>
          <w:rFonts w:ascii="Times New Roman" w:eastAsia="Calibri" w:hAnsi="Times New Roman" w:cs="Times New Roman"/>
        </w:rPr>
        <w:t xml:space="preserve">учебный </w:t>
      </w:r>
      <w:r w:rsidR="00CF7833" w:rsidRPr="00450272">
        <w:rPr>
          <w:rFonts w:ascii="Times New Roman" w:eastAsia="Calibri" w:hAnsi="Times New Roman" w:cs="Times New Roman"/>
        </w:rPr>
        <w:t>цикл</w:t>
      </w:r>
      <w:r w:rsidRPr="00450272">
        <w:rPr>
          <w:rFonts w:ascii="Times New Roman" w:eastAsia="Calibri" w:hAnsi="Times New Roman" w:cs="Times New Roman"/>
        </w:rPr>
        <w:t xml:space="preserve">. </w:t>
      </w:r>
      <w:r w:rsidR="00CF7833" w:rsidRPr="00450272">
        <w:rPr>
          <w:rFonts w:ascii="Times New Roman" w:eastAsia="Calibri" w:hAnsi="Times New Roman" w:cs="Times New Roman"/>
        </w:rPr>
        <w:t>Э</w:t>
      </w:r>
      <w:r w:rsidR="00CF7833" w:rsidRPr="00450272">
        <w:rPr>
          <w:rFonts w:ascii="Times New Roman" w:hAnsi="Times New Roman" w:cs="Times New Roman"/>
          <w:color w:val="000000"/>
          <w:shd w:val="clear" w:color="auto" w:fill="FFFFFF"/>
        </w:rPr>
        <w:t>то одна из общетехнических дисциплин, дающих фундаментальное образование будущему технику и инженеру и развивающих его технические способности.</w:t>
      </w:r>
    </w:p>
    <w:p w:rsidR="0047580F" w:rsidRPr="00450272" w:rsidRDefault="0047580F" w:rsidP="00450272">
      <w:pPr>
        <w:ind w:firstLine="567"/>
        <w:jc w:val="both"/>
        <w:rPr>
          <w:rFonts w:ascii="Times New Roman" w:hAnsi="Times New Roman" w:cs="Times New Roman"/>
        </w:rPr>
      </w:pPr>
      <w:r w:rsidRPr="00450272">
        <w:rPr>
          <w:rFonts w:ascii="Times New Roman" w:eastAsia="Calibri" w:hAnsi="Times New Roman" w:cs="Times New Roman"/>
        </w:rPr>
        <w:t>При</w:t>
      </w:r>
      <w:r w:rsidR="00CF7833" w:rsidRPr="00450272">
        <w:rPr>
          <w:rFonts w:ascii="Times New Roman" w:eastAsia="Calibri" w:hAnsi="Times New Roman" w:cs="Times New Roman"/>
        </w:rPr>
        <w:t xml:space="preserve"> изучени</w:t>
      </w:r>
      <w:r w:rsidRPr="00450272">
        <w:rPr>
          <w:rFonts w:ascii="Times New Roman" w:eastAsia="Calibri" w:hAnsi="Times New Roman" w:cs="Times New Roman"/>
        </w:rPr>
        <w:t>и</w:t>
      </w:r>
      <w:r w:rsidR="00CF7833" w:rsidRPr="00450272">
        <w:rPr>
          <w:rFonts w:ascii="Times New Roman" w:eastAsia="Calibri" w:hAnsi="Times New Roman" w:cs="Times New Roman"/>
        </w:rPr>
        <w:t xml:space="preserve"> технической механики формируется необходимая база знаний для освоения дисциплин и профессиональных модулей, успешное овладение которыми так важно для современного специалиста</w:t>
      </w:r>
      <w:r w:rsidRPr="00450272">
        <w:rPr>
          <w:rFonts w:eastAsia="Calibri"/>
        </w:rPr>
        <w:t xml:space="preserve">. </w:t>
      </w:r>
      <w:r w:rsidRPr="00450272">
        <w:rPr>
          <w:rFonts w:ascii="Times New Roman" w:eastAsia="Calibri" w:hAnsi="Times New Roman" w:cs="Times New Roman"/>
        </w:rPr>
        <w:t>Поэтому о</w:t>
      </w:r>
      <w:r w:rsidR="00B17FA0" w:rsidRPr="00450272">
        <w:rPr>
          <w:rFonts w:ascii="Times New Roman" w:eastAsia="Calibri" w:hAnsi="Times New Roman" w:cs="Times New Roman"/>
        </w:rPr>
        <w:t>дной из главных задач является</w:t>
      </w:r>
      <w:r w:rsidRPr="00450272">
        <w:rPr>
          <w:rFonts w:ascii="Times New Roman" w:hAnsi="Times New Roman" w:cs="Times New Roman"/>
        </w:rPr>
        <w:t xml:space="preserve"> мотивация обучающихся на достижение более высокого образовательного уровня. </w:t>
      </w:r>
    </w:p>
    <w:p w:rsidR="00C34B22" w:rsidRPr="00450272" w:rsidRDefault="0047580F" w:rsidP="00450272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450272">
        <w:rPr>
          <w:color w:val="000000"/>
          <w:shd w:val="clear" w:color="auto" w:fill="FFFFFF"/>
        </w:rPr>
        <w:t>Д</w:t>
      </w:r>
      <w:r w:rsidR="00C34B22" w:rsidRPr="00450272">
        <w:rPr>
          <w:color w:val="000000"/>
          <w:shd w:val="clear" w:color="auto" w:fill="FFFFFF"/>
        </w:rPr>
        <w:t xml:space="preserve">ля решения профессиональных задач </w:t>
      </w:r>
      <w:r w:rsidRPr="00450272">
        <w:rPr>
          <w:color w:val="000000"/>
          <w:shd w:val="clear" w:color="auto" w:fill="FFFFFF"/>
        </w:rPr>
        <w:t xml:space="preserve">нашему выпускнику </w:t>
      </w:r>
      <w:r w:rsidR="00C34B22" w:rsidRPr="00450272">
        <w:rPr>
          <w:color w:val="000000"/>
          <w:shd w:val="clear" w:color="auto" w:fill="FFFFFF"/>
        </w:rPr>
        <w:t>понадобятся такие качества как развитое техническое мышление, рациональный подход к решению задачи, наблюдательность, пространственное воображение. То есть, технические способности, формирование которых должно быть обеспечено содержанием дисциплины, гибким использованием форм, методов, приемов и средств, направленных на обогащение соответствующих знаний студентов, повышение уровня их творческого мышления</w:t>
      </w:r>
      <w:r w:rsidRPr="00450272">
        <w:rPr>
          <w:color w:val="000000"/>
          <w:shd w:val="clear" w:color="auto" w:fill="FFFFFF"/>
        </w:rPr>
        <w:t>,</w:t>
      </w:r>
      <w:r w:rsidR="00C34B22" w:rsidRPr="00450272">
        <w:rPr>
          <w:color w:val="000000"/>
          <w:shd w:val="clear" w:color="auto" w:fill="FFFFFF"/>
        </w:rPr>
        <w:t xml:space="preserve"> технического интеллекта и профессиональной компетентности.</w:t>
      </w:r>
    </w:p>
    <w:p w:rsidR="00DE1EB4" w:rsidRPr="00450272" w:rsidRDefault="00DE1EB4" w:rsidP="00450272">
      <w:pPr>
        <w:ind w:firstLine="567"/>
        <w:jc w:val="both"/>
        <w:rPr>
          <w:rFonts w:ascii="Times New Roman" w:hAnsi="Times New Roman" w:cs="Times New Roman"/>
        </w:rPr>
      </w:pPr>
      <w:r w:rsidRPr="00450272">
        <w:rPr>
          <w:rFonts w:ascii="Times New Roman" w:hAnsi="Times New Roman" w:cs="Times New Roman"/>
        </w:rPr>
        <w:t xml:space="preserve">Одним из </w:t>
      </w:r>
      <w:r w:rsidR="00214B8C" w:rsidRPr="00450272">
        <w:rPr>
          <w:rFonts w:ascii="Times New Roman" w:hAnsi="Times New Roman" w:cs="Times New Roman"/>
        </w:rPr>
        <w:t xml:space="preserve">важнейших </w:t>
      </w:r>
      <w:r w:rsidRPr="00450272">
        <w:rPr>
          <w:rFonts w:ascii="Times New Roman" w:hAnsi="Times New Roman" w:cs="Times New Roman"/>
        </w:rPr>
        <w:t>педагогических условий</w:t>
      </w:r>
      <w:r w:rsidRPr="00450272">
        <w:rPr>
          <w:rFonts w:ascii="Times New Roman" w:hAnsi="Times New Roman" w:cs="Times New Roman"/>
          <w:color w:val="0070C0"/>
        </w:rPr>
        <w:t xml:space="preserve"> </w:t>
      </w:r>
      <w:r w:rsidRPr="00450272">
        <w:rPr>
          <w:rFonts w:ascii="Times New Roman" w:hAnsi="Times New Roman" w:cs="Times New Roman"/>
        </w:rPr>
        <w:t xml:space="preserve">успешного формирования профессиональных компетенций обучающихся </w:t>
      </w:r>
      <w:r w:rsidR="00B17FA0" w:rsidRPr="00450272">
        <w:rPr>
          <w:rFonts w:ascii="Times New Roman" w:hAnsi="Times New Roman" w:cs="Times New Roman"/>
        </w:rPr>
        <w:t xml:space="preserve">можно </w:t>
      </w:r>
      <w:r w:rsidR="00214B8C" w:rsidRPr="00450272">
        <w:rPr>
          <w:rFonts w:ascii="Times New Roman" w:hAnsi="Times New Roman" w:cs="Times New Roman"/>
        </w:rPr>
        <w:t>счита</w:t>
      </w:r>
      <w:r w:rsidR="00B17FA0" w:rsidRPr="00450272">
        <w:rPr>
          <w:rFonts w:ascii="Times New Roman" w:hAnsi="Times New Roman" w:cs="Times New Roman"/>
        </w:rPr>
        <w:t>ть</w:t>
      </w:r>
      <w:r w:rsidRPr="00450272">
        <w:rPr>
          <w:rFonts w:ascii="Times New Roman" w:hAnsi="Times New Roman" w:cs="Times New Roman"/>
        </w:rPr>
        <w:t xml:space="preserve"> практичность теории. То есть, введение в теорию </w:t>
      </w:r>
      <w:r w:rsidR="00B17FA0" w:rsidRPr="00450272">
        <w:rPr>
          <w:rFonts w:ascii="Times New Roman" w:hAnsi="Times New Roman" w:cs="Times New Roman"/>
        </w:rPr>
        <w:t>необходимо</w:t>
      </w:r>
      <w:r w:rsidRPr="00450272">
        <w:rPr>
          <w:rFonts w:ascii="Times New Roman" w:hAnsi="Times New Roman" w:cs="Times New Roman"/>
        </w:rPr>
        <w:t xml:space="preserve"> осуществля</w:t>
      </w:r>
      <w:r w:rsidR="00B17FA0" w:rsidRPr="00450272">
        <w:rPr>
          <w:rFonts w:ascii="Times New Roman" w:hAnsi="Times New Roman" w:cs="Times New Roman"/>
        </w:rPr>
        <w:t>ть</w:t>
      </w:r>
      <w:r w:rsidRPr="00450272">
        <w:rPr>
          <w:rFonts w:ascii="Times New Roman" w:hAnsi="Times New Roman" w:cs="Times New Roman"/>
        </w:rPr>
        <w:t xml:space="preserve"> через практическую задачу, полезность которой очевидна студентам.</w:t>
      </w:r>
    </w:p>
    <w:p w:rsidR="005D0279" w:rsidRPr="00450272" w:rsidRDefault="00EA5A38" w:rsidP="00450272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i/>
        </w:rPr>
      </w:pPr>
      <w:r w:rsidRPr="00450272">
        <w:rPr>
          <w:rFonts w:ascii="Times New Roman" w:eastAsia="Calibri" w:hAnsi="Times New Roman" w:cs="Times New Roman"/>
        </w:rPr>
        <w:t xml:space="preserve">К примеру, </w:t>
      </w:r>
      <w:r w:rsidR="001D085A" w:rsidRPr="00450272">
        <w:rPr>
          <w:rFonts w:ascii="Times New Roman" w:eastAsia="Calibri" w:hAnsi="Times New Roman" w:cs="Times New Roman"/>
        </w:rPr>
        <w:t xml:space="preserve">с </w:t>
      </w:r>
      <w:proofErr w:type="gramStart"/>
      <w:r w:rsidR="001D085A" w:rsidRPr="00450272">
        <w:rPr>
          <w:rFonts w:ascii="Times New Roman" w:eastAsia="Calibri" w:hAnsi="Times New Roman" w:cs="Times New Roman"/>
        </w:rPr>
        <w:t>обучающимися</w:t>
      </w:r>
      <w:proofErr w:type="gramEnd"/>
      <w:r w:rsidR="001D085A" w:rsidRPr="00450272">
        <w:rPr>
          <w:rFonts w:ascii="Times New Roman" w:eastAsia="Calibri" w:hAnsi="Times New Roman" w:cs="Times New Roman"/>
        </w:rPr>
        <w:t xml:space="preserve"> по специальности «Разработка и эксплуатация нефтяных и газовых месторождений» </w:t>
      </w:r>
      <w:r w:rsidRPr="00450272">
        <w:rPr>
          <w:rFonts w:ascii="Times New Roman" w:eastAsia="Calibri" w:hAnsi="Times New Roman" w:cs="Times New Roman"/>
        </w:rPr>
        <w:t xml:space="preserve">при решении задач </w:t>
      </w:r>
      <w:r w:rsidR="001D085A" w:rsidRPr="00450272">
        <w:rPr>
          <w:rFonts w:ascii="Times New Roman" w:eastAsia="Calibri" w:hAnsi="Times New Roman" w:cs="Times New Roman"/>
        </w:rPr>
        <w:t xml:space="preserve">отдельных тем сопротивления материалов и деталей машин </w:t>
      </w:r>
      <w:r w:rsidRPr="00450272">
        <w:rPr>
          <w:rFonts w:ascii="Times New Roman" w:eastAsia="Calibri" w:hAnsi="Times New Roman" w:cs="Times New Roman"/>
        </w:rPr>
        <w:t>мы определяем параметры, необходимые для расчетов нефтегазопромыслового оборудования</w:t>
      </w:r>
      <w:r w:rsidRPr="00450272">
        <w:rPr>
          <w:rFonts w:ascii="Times New Roman" w:eastAsia="Calibri" w:hAnsi="Times New Roman" w:cs="Times New Roman"/>
          <w:i/>
        </w:rPr>
        <w:t>.</w:t>
      </w:r>
      <w:r w:rsidRPr="00450272">
        <w:rPr>
          <w:rFonts w:ascii="Times New Roman" w:eastAsia="Calibri" w:hAnsi="Times New Roman" w:cs="Times New Roman"/>
        </w:rPr>
        <w:t xml:space="preserve"> </w:t>
      </w:r>
      <w:r w:rsidR="00EF026C" w:rsidRPr="00450272">
        <w:rPr>
          <w:rFonts w:ascii="Times New Roman" w:eastAsia="Calibri" w:hAnsi="Times New Roman" w:cs="Times New Roman"/>
        </w:rPr>
        <w:t>З</w:t>
      </w:r>
      <w:r w:rsidRPr="00450272">
        <w:rPr>
          <w:rFonts w:ascii="Times New Roman" w:eastAsia="Calibri" w:hAnsi="Times New Roman" w:cs="Times New Roman"/>
        </w:rPr>
        <w:t>адача</w:t>
      </w:r>
      <w:r w:rsidR="00EF026C" w:rsidRPr="00450272">
        <w:rPr>
          <w:rFonts w:ascii="Times New Roman" w:eastAsia="Calibri" w:hAnsi="Times New Roman" w:cs="Times New Roman"/>
        </w:rPr>
        <w:t xml:space="preserve"> преподавателя</w:t>
      </w:r>
      <w:r w:rsidRPr="00450272">
        <w:rPr>
          <w:rFonts w:ascii="Times New Roman" w:eastAsia="Calibri" w:hAnsi="Times New Roman" w:cs="Times New Roman"/>
        </w:rPr>
        <w:t xml:space="preserve"> </w:t>
      </w:r>
      <w:r w:rsidR="00214B8C" w:rsidRPr="00450272">
        <w:rPr>
          <w:rFonts w:ascii="Times New Roman" w:eastAsia="Calibri" w:hAnsi="Times New Roman" w:cs="Times New Roman"/>
        </w:rPr>
        <w:t>–</w:t>
      </w:r>
      <w:r w:rsidRPr="00450272">
        <w:rPr>
          <w:rFonts w:ascii="Times New Roman" w:eastAsia="Calibri" w:hAnsi="Times New Roman" w:cs="Times New Roman"/>
        </w:rPr>
        <w:t xml:space="preserve"> </w:t>
      </w:r>
      <w:r w:rsidR="00214B8C" w:rsidRPr="00450272">
        <w:rPr>
          <w:rFonts w:ascii="Times New Roman" w:eastAsia="Calibri" w:hAnsi="Times New Roman" w:cs="Times New Roman"/>
        </w:rPr>
        <w:t xml:space="preserve">обеспечить практическую мотивацию - </w:t>
      </w:r>
      <w:r w:rsidRPr="00450272">
        <w:rPr>
          <w:rFonts w:ascii="Times New Roman" w:eastAsia="Calibri" w:hAnsi="Times New Roman" w:cs="Times New Roman"/>
        </w:rPr>
        <w:t xml:space="preserve">объяснить, что полученные сегодня знания и навыки позволят обучающемуся в будущем, например, </w:t>
      </w:r>
      <w:r w:rsidR="005D0279" w:rsidRPr="00450272">
        <w:rPr>
          <w:rFonts w:ascii="Times New Roman" w:eastAsia="Calibri" w:hAnsi="Times New Roman" w:cs="Times New Roman"/>
        </w:rPr>
        <w:t xml:space="preserve">осуществлять подбор подшипника или электродвигателя; </w:t>
      </w:r>
      <w:r w:rsidR="004E386D" w:rsidRPr="00450272">
        <w:rPr>
          <w:rFonts w:ascii="Times New Roman" w:eastAsia="Calibri" w:hAnsi="Times New Roman" w:cs="Times New Roman"/>
        </w:rPr>
        <w:t>определять</w:t>
      </w:r>
      <w:r w:rsidRPr="00450272">
        <w:rPr>
          <w:rFonts w:ascii="Times New Roman" w:eastAsia="Calibri" w:hAnsi="Times New Roman" w:cs="Times New Roman"/>
        </w:rPr>
        <w:t xml:space="preserve"> усилия, действующие на фланцевое соединение фонтанной арматуры, рассчитывать </w:t>
      </w:r>
      <w:r w:rsidR="005D0279" w:rsidRPr="00450272">
        <w:rPr>
          <w:rFonts w:ascii="Times New Roman" w:eastAsia="Calibri" w:hAnsi="Times New Roman" w:cs="Times New Roman"/>
        </w:rPr>
        <w:t>детали</w:t>
      </w:r>
      <w:r w:rsidR="004E386D" w:rsidRPr="00450272">
        <w:rPr>
          <w:rFonts w:ascii="Times New Roman" w:eastAsia="Calibri" w:hAnsi="Times New Roman" w:cs="Times New Roman"/>
        </w:rPr>
        <w:t xml:space="preserve"> </w:t>
      </w:r>
      <w:r w:rsidRPr="00450272">
        <w:rPr>
          <w:rFonts w:ascii="Times New Roman" w:eastAsia="Calibri" w:hAnsi="Times New Roman" w:cs="Times New Roman"/>
        </w:rPr>
        <w:t>на прочность</w:t>
      </w:r>
      <w:r w:rsidR="004E386D" w:rsidRPr="00450272">
        <w:rPr>
          <w:rFonts w:ascii="Times New Roman" w:eastAsia="Calibri" w:hAnsi="Times New Roman" w:cs="Times New Roman"/>
        </w:rPr>
        <w:t xml:space="preserve">. То есть, это </w:t>
      </w:r>
      <w:r w:rsidRPr="00450272">
        <w:rPr>
          <w:rFonts w:ascii="Times New Roman" w:eastAsia="Calibri" w:hAnsi="Times New Roman" w:cs="Times New Roman"/>
        </w:rPr>
        <w:t>те задачи, которые ему придется решать как при изучении модуля «Эксплуатация нефтегазопромыслового оборудования», так и в будущей профессиональной деятельности.</w:t>
      </w:r>
      <w:r w:rsidR="005D0279" w:rsidRPr="00450272">
        <w:rPr>
          <w:rFonts w:ascii="Times New Roman" w:eastAsia="Calibri" w:hAnsi="Times New Roman" w:cs="Times New Roman"/>
        </w:rPr>
        <w:t xml:space="preserve"> Таким образом, происходит ф</w:t>
      </w:r>
      <w:r w:rsidR="00DE1EB4" w:rsidRPr="00450272">
        <w:rPr>
          <w:rFonts w:ascii="Times New Roman" w:eastAsia="Calibri" w:hAnsi="Times New Roman" w:cs="Times New Roman"/>
        </w:rPr>
        <w:t xml:space="preserve">ормирование профессиональной компетенции </w:t>
      </w:r>
      <w:r w:rsidR="00DE1EB4" w:rsidRPr="00450272">
        <w:rPr>
          <w:rFonts w:ascii="Times New Roman" w:eastAsia="Calibri" w:hAnsi="Times New Roman" w:cs="Times New Roman"/>
          <w:i/>
        </w:rPr>
        <w:t>ПК 2.1. Выполнять основные технологические расчеты по выбору наземного и скважинного оборудования</w:t>
      </w:r>
      <w:r w:rsidR="005D0279" w:rsidRPr="00450272">
        <w:rPr>
          <w:rFonts w:ascii="Times New Roman" w:eastAsia="Calibri" w:hAnsi="Times New Roman" w:cs="Times New Roman"/>
          <w:i/>
        </w:rPr>
        <w:t>.</w:t>
      </w:r>
    </w:p>
    <w:p w:rsidR="00DE1EB4" w:rsidRPr="00450272" w:rsidRDefault="00DE1EB4" w:rsidP="00450272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</w:rPr>
      </w:pPr>
      <w:r w:rsidRPr="00450272">
        <w:rPr>
          <w:rFonts w:ascii="Times New Roman" w:eastAsia="Calibri" w:hAnsi="Times New Roman" w:cs="Times New Roman"/>
        </w:rPr>
        <w:lastRenderedPageBreak/>
        <w:t xml:space="preserve">Для реализации профессиональных компетенций </w:t>
      </w:r>
      <w:r w:rsidRPr="00450272">
        <w:rPr>
          <w:rFonts w:ascii="Times New Roman" w:eastAsia="Calibri" w:hAnsi="Times New Roman" w:cs="Times New Roman"/>
          <w:i/>
        </w:rPr>
        <w:t xml:space="preserve">ПК 2.2. Производить техническое обслуживание нефтегазопромыслового оборудования </w:t>
      </w:r>
      <w:r w:rsidRPr="00450272">
        <w:rPr>
          <w:rFonts w:ascii="Times New Roman" w:eastAsia="Calibri" w:hAnsi="Times New Roman" w:cs="Times New Roman"/>
        </w:rPr>
        <w:t xml:space="preserve">и </w:t>
      </w:r>
      <w:r w:rsidRPr="00450272">
        <w:rPr>
          <w:rFonts w:ascii="Times New Roman" w:eastAsia="Calibri" w:hAnsi="Times New Roman" w:cs="Times New Roman"/>
          <w:i/>
        </w:rPr>
        <w:t>ПК 2.4. Осуществлять текущий и плановый ремонт нефтегазопромыслового оборудования</w:t>
      </w:r>
      <w:r w:rsidRPr="00450272">
        <w:rPr>
          <w:rFonts w:ascii="Times New Roman" w:eastAsia="Calibri" w:hAnsi="Times New Roman" w:cs="Times New Roman"/>
        </w:rPr>
        <w:t xml:space="preserve"> в разделе «Детали машин» подробно изучаются виды износа и деформаций деталей и узлов нефтяного оборудования; виды передач; назначение и классификация подшипников; характер соединения основных сборочных единиц и деталей; основные типы смазочных устройств и применяемые виды смазки; устройство редукторов, а также устройство и назначение инструментов и контрольно </w:t>
      </w:r>
      <w:r w:rsidR="00644085" w:rsidRPr="00450272">
        <w:rPr>
          <w:rFonts w:ascii="Times New Roman" w:eastAsia="Calibri" w:hAnsi="Times New Roman" w:cs="Times New Roman"/>
        </w:rPr>
        <w:t>-</w:t>
      </w:r>
      <w:r w:rsidRPr="00450272">
        <w:rPr>
          <w:rFonts w:ascii="Times New Roman" w:eastAsia="Calibri" w:hAnsi="Times New Roman" w:cs="Times New Roman"/>
        </w:rPr>
        <w:t xml:space="preserve"> измерительных приборов, используемых при техническом обслуживании и ремонте нефтегазопромыслового оборудования.</w:t>
      </w:r>
    </w:p>
    <w:p w:rsidR="00644085" w:rsidRPr="00450272" w:rsidRDefault="00477C17" w:rsidP="00450272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</w:rPr>
      </w:pPr>
      <w:r w:rsidRPr="00450272">
        <w:rPr>
          <w:rFonts w:ascii="Times New Roman" w:eastAsia="Calibri" w:hAnsi="Times New Roman" w:cs="Times New Roman"/>
        </w:rPr>
        <w:t xml:space="preserve">Реализуя указанные </w:t>
      </w:r>
      <w:r w:rsidR="00643F76" w:rsidRPr="00450272">
        <w:rPr>
          <w:rFonts w:ascii="Times New Roman" w:eastAsia="Calibri" w:hAnsi="Times New Roman" w:cs="Times New Roman"/>
        </w:rPr>
        <w:t xml:space="preserve">профессиональные </w:t>
      </w:r>
      <w:r w:rsidRPr="00450272">
        <w:rPr>
          <w:rFonts w:ascii="Times New Roman" w:eastAsia="Calibri" w:hAnsi="Times New Roman" w:cs="Times New Roman"/>
        </w:rPr>
        <w:t xml:space="preserve">компетенции, </w:t>
      </w:r>
      <w:r w:rsidR="00753B7F" w:rsidRPr="00450272">
        <w:rPr>
          <w:rFonts w:ascii="Times New Roman" w:eastAsia="Calibri" w:hAnsi="Times New Roman" w:cs="Times New Roman"/>
        </w:rPr>
        <w:t>мы</w:t>
      </w:r>
      <w:r w:rsidR="00644085" w:rsidRPr="00450272">
        <w:rPr>
          <w:rFonts w:ascii="Times New Roman" w:eastAsia="Calibri" w:hAnsi="Times New Roman" w:cs="Times New Roman"/>
        </w:rPr>
        <w:t xml:space="preserve"> убедил</w:t>
      </w:r>
      <w:r w:rsidR="00753B7F" w:rsidRPr="00450272">
        <w:rPr>
          <w:rFonts w:ascii="Times New Roman" w:eastAsia="Calibri" w:hAnsi="Times New Roman" w:cs="Times New Roman"/>
        </w:rPr>
        <w:t>и</w:t>
      </w:r>
      <w:r w:rsidR="00644085" w:rsidRPr="00450272">
        <w:rPr>
          <w:rFonts w:ascii="Times New Roman" w:eastAsia="Calibri" w:hAnsi="Times New Roman" w:cs="Times New Roman"/>
        </w:rPr>
        <w:t>сь, что одним из наиболее важных и эффективных приемов для получения прочных знаний и умений является повторение ранее изученных тем. Глубокое усвоение материала требует неоднократного возвращения к нему и рассмотрения в различных связях и контекстах.</w:t>
      </w:r>
      <w:r w:rsidR="009662F6" w:rsidRPr="00450272">
        <w:rPr>
          <w:rFonts w:ascii="Times New Roman" w:eastAsia="Calibri" w:hAnsi="Times New Roman" w:cs="Times New Roman"/>
        </w:rPr>
        <w:t xml:space="preserve"> Поэтому </w:t>
      </w:r>
      <w:r w:rsidR="00753B7F" w:rsidRPr="00450272">
        <w:rPr>
          <w:rFonts w:ascii="Times New Roman" w:eastAsia="Calibri" w:hAnsi="Times New Roman" w:cs="Times New Roman"/>
        </w:rPr>
        <w:t>необходимо</w:t>
      </w:r>
      <w:r w:rsidR="009662F6" w:rsidRPr="00450272">
        <w:rPr>
          <w:rFonts w:ascii="Times New Roman" w:eastAsia="Calibri" w:hAnsi="Times New Roman" w:cs="Times New Roman"/>
        </w:rPr>
        <w:t xml:space="preserve"> предлага</w:t>
      </w:r>
      <w:r w:rsidR="00753B7F" w:rsidRPr="00450272">
        <w:rPr>
          <w:rFonts w:ascii="Times New Roman" w:eastAsia="Calibri" w:hAnsi="Times New Roman" w:cs="Times New Roman"/>
        </w:rPr>
        <w:t>ть</w:t>
      </w:r>
      <w:r w:rsidR="009662F6" w:rsidRPr="00450272">
        <w:rPr>
          <w:rFonts w:ascii="Times New Roman" w:eastAsia="Calibri" w:hAnsi="Times New Roman" w:cs="Times New Roman"/>
        </w:rPr>
        <w:t xml:space="preserve"> ученикам не просто переписывать лекцию по изученной теме, а составлять авторский опорный конспект или «универсальную опору-шпаргалку». Хорошо зарекомендовало себя пересечение тем – мы с ребятами подбираем примеры, задачи, вопросы, связывающие новый изученный материал с ранее изученными темами.</w:t>
      </w:r>
    </w:p>
    <w:p w:rsidR="009A4199" w:rsidRPr="00450272" w:rsidRDefault="009A4199" w:rsidP="00450272">
      <w:pPr>
        <w:pStyle w:val="a3"/>
        <w:spacing w:before="0" w:beforeAutospacing="0" w:after="0" w:afterAutospacing="0"/>
        <w:ind w:firstLine="567"/>
        <w:jc w:val="both"/>
        <w:rPr>
          <w:rFonts w:eastAsia="Calibri"/>
        </w:rPr>
      </w:pPr>
      <w:r w:rsidRPr="00450272">
        <w:t xml:space="preserve">Согласно ФГОС СПО компетентность будущего специалиста наряду с </w:t>
      </w:r>
      <w:proofErr w:type="gramStart"/>
      <w:r w:rsidRPr="00450272">
        <w:t>профессиональными</w:t>
      </w:r>
      <w:proofErr w:type="gramEnd"/>
      <w:r w:rsidRPr="00450272">
        <w:t xml:space="preserve"> включает в себя и общие компетенции - </w:t>
      </w:r>
      <w:r w:rsidRPr="00450272">
        <w:rPr>
          <w:rFonts w:eastAsia="Calibri"/>
        </w:rPr>
        <w:t xml:space="preserve">совокупность социально-личностных качеств выпускника, </w:t>
      </w:r>
      <w:r w:rsidR="000179FE" w:rsidRPr="00450272">
        <w:t xml:space="preserve">которые позволят ему в процессе дальнейшей жизни достаточно быстро осваивать новые знания, новую технику, а в случае необходимости - и новые профессии, т.е. образование должно закладывать основу для дальнейшего саморазвития личности. </w:t>
      </w:r>
      <w:r w:rsidRPr="00450272">
        <w:t>Поэтому в</w:t>
      </w:r>
      <w:r w:rsidRPr="00450272">
        <w:rPr>
          <w:rFonts w:eastAsia="Calibri"/>
        </w:rPr>
        <w:t xml:space="preserve">ыбор приемов и методов формирования и развития общих компетенций является актуальным и важным для эффективной организации учебной деятельности студентов. </w:t>
      </w:r>
    </w:p>
    <w:p w:rsidR="007C4171" w:rsidRPr="00450272" w:rsidRDefault="007C4171" w:rsidP="00450272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50272">
        <w:rPr>
          <w:rFonts w:ascii="Times New Roman" w:eastAsia="Times New Roman" w:hAnsi="Times New Roman" w:cs="Times New Roman"/>
          <w:lang w:eastAsia="ru-RU"/>
        </w:rPr>
        <w:t xml:space="preserve">Интересные задания и нетрадиционные формы проведения уроков, такие как урок – защита знаний, урок – экскурсия, урок – викторина, урок – конференция, бинарные уроки направлены на овладение учащимися общей компетенции </w:t>
      </w:r>
      <w:proofErr w:type="gramStart"/>
      <w:r w:rsidRPr="00450272">
        <w:rPr>
          <w:rFonts w:ascii="Times New Roman" w:eastAsia="Calibri" w:hAnsi="Times New Roman" w:cs="Times New Roman"/>
          <w:i/>
        </w:rPr>
        <w:t>ОК</w:t>
      </w:r>
      <w:proofErr w:type="gramEnd"/>
      <w:r w:rsidRPr="00450272">
        <w:rPr>
          <w:rFonts w:ascii="Times New Roman" w:eastAsia="Calibri" w:hAnsi="Times New Roman" w:cs="Times New Roman"/>
          <w:i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7C4171" w:rsidRPr="00450272" w:rsidRDefault="00753B7F" w:rsidP="00450272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50272">
        <w:rPr>
          <w:rFonts w:ascii="Times New Roman" w:eastAsia="Times New Roman" w:hAnsi="Times New Roman" w:cs="Times New Roman"/>
          <w:lang w:eastAsia="ru-RU"/>
        </w:rPr>
        <w:t>Интересно и поучительно проходят урок</w:t>
      </w:r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 - защит</w:t>
      </w:r>
      <w:r w:rsidRPr="00450272">
        <w:rPr>
          <w:rFonts w:ascii="Times New Roman" w:eastAsia="Times New Roman" w:hAnsi="Times New Roman" w:cs="Times New Roman"/>
          <w:lang w:eastAsia="ru-RU"/>
        </w:rPr>
        <w:t>а</w:t>
      </w:r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 знаний по темам: </w:t>
      </w:r>
      <w:proofErr w:type="gramStart"/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«Вариаторы», «Плоские механизмы </w:t>
      </w:r>
      <w:r w:rsidR="007C4171" w:rsidRPr="00450272">
        <w:rPr>
          <w:rFonts w:ascii="Times New Roman" w:eastAsia="Times New Roman" w:hAnsi="Times New Roman" w:cs="Times New Roman"/>
          <w:lang w:val="en-US" w:eastAsia="ru-RU"/>
        </w:rPr>
        <w:t>I</w:t>
      </w:r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 и </w:t>
      </w:r>
      <w:r w:rsidR="007C4171" w:rsidRPr="00450272">
        <w:rPr>
          <w:rFonts w:ascii="Times New Roman" w:eastAsia="Times New Roman" w:hAnsi="Times New Roman" w:cs="Times New Roman"/>
          <w:lang w:val="en-US" w:eastAsia="ru-RU"/>
        </w:rPr>
        <w:t>II</w:t>
      </w:r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 рода», «Редукторы»; урок – конференци</w:t>
      </w:r>
      <w:r w:rsidRPr="00450272">
        <w:rPr>
          <w:rFonts w:ascii="Times New Roman" w:eastAsia="Times New Roman" w:hAnsi="Times New Roman" w:cs="Times New Roman"/>
          <w:lang w:eastAsia="ru-RU"/>
        </w:rPr>
        <w:t>я</w:t>
      </w:r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 «Великие ученые – механики», «Новинки науки и техники», бинарный урок «Техническая механика в буровом и нефтепромысловом оборудовании»</w:t>
      </w:r>
      <w:r w:rsidR="00214B8C" w:rsidRPr="00450272">
        <w:rPr>
          <w:rFonts w:ascii="Times New Roman" w:eastAsia="Times New Roman" w:hAnsi="Times New Roman" w:cs="Times New Roman"/>
          <w:lang w:eastAsia="ru-RU"/>
        </w:rPr>
        <w:t>,</w:t>
      </w:r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 </w:t>
      </w:r>
      <w:r w:rsidR="00214B8C" w:rsidRPr="00450272">
        <w:rPr>
          <w:rFonts w:ascii="Times New Roman" w:eastAsia="Times New Roman" w:hAnsi="Times New Roman" w:cs="Times New Roman"/>
          <w:lang w:eastAsia="ru-RU"/>
        </w:rPr>
        <w:t>урок – викторин</w:t>
      </w:r>
      <w:r w:rsidRPr="00450272">
        <w:rPr>
          <w:rFonts w:ascii="Times New Roman" w:eastAsia="Times New Roman" w:hAnsi="Times New Roman" w:cs="Times New Roman"/>
          <w:lang w:eastAsia="ru-RU"/>
        </w:rPr>
        <w:t>а</w:t>
      </w:r>
      <w:r w:rsidR="00214B8C" w:rsidRPr="00450272">
        <w:rPr>
          <w:rFonts w:ascii="Times New Roman" w:eastAsia="Times New Roman" w:hAnsi="Times New Roman" w:cs="Times New Roman"/>
          <w:lang w:eastAsia="ru-RU"/>
        </w:rPr>
        <w:t xml:space="preserve"> «Морской бой»</w:t>
      </w:r>
      <w:r w:rsidRPr="00450272">
        <w:rPr>
          <w:rFonts w:ascii="Times New Roman" w:eastAsia="Times New Roman" w:hAnsi="Times New Roman" w:cs="Times New Roman"/>
          <w:lang w:eastAsia="ru-RU"/>
        </w:rPr>
        <w:t xml:space="preserve"> и др.</w:t>
      </w:r>
      <w:r w:rsidR="00214B8C" w:rsidRPr="00450272">
        <w:rPr>
          <w:rFonts w:ascii="Times New Roman" w:eastAsia="Times New Roman" w:hAnsi="Times New Roman" w:cs="Times New Roman"/>
          <w:lang w:eastAsia="ru-RU"/>
        </w:rPr>
        <w:t xml:space="preserve"> Ежегодно</w:t>
      </w:r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 пров</w:t>
      </w:r>
      <w:r w:rsidR="00214B8C" w:rsidRPr="00450272">
        <w:rPr>
          <w:rFonts w:ascii="Times New Roman" w:eastAsia="Times New Roman" w:hAnsi="Times New Roman" w:cs="Times New Roman"/>
          <w:lang w:eastAsia="ru-RU"/>
        </w:rPr>
        <w:t>о</w:t>
      </w:r>
      <w:r w:rsidRPr="00450272">
        <w:rPr>
          <w:rFonts w:ascii="Times New Roman" w:eastAsia="Times New Roman" w:hAnsi="Times New Roman" w:cs="Times New Roman"/>
          <w:lang w:eastAsia="ru-RU"/>
        </w:rPr>
        <w:t>дятся</w:t>
      </w:r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 урок</w:t>
      </w:r>
      <w:r w:rsidRPr="00450272">
        <w:rPr>
          <w:rFonts w:ascii="Times New Roman" w:eastAsia="Times New Roman" w:hAnsi="Times New Roman" w:cs="Times New Roman"/>
          <w:lang w:eastAsia="ru-RU"/>
        </w:rPr>
        <w:t>и</w:t>
      </w:r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 – экскурси</w:t>
      </w:r>
      <w:r w:rsidRPr="00450272">
        <w:rPr>
          <w:rFonts w:ascii="Times New Roman" w:eastAsia="Times New Roman" w:hAnsi="Times New Roman" w:cs="Times New Roman"/>
          <w:lang w:eastAsia="ru-RU"/>
        </w:rPr>
        <w:t>и на ведущие машиностроительные предприятия города</w:t>
      </w:r>
      <w:r w:rsidR="007C4171" w:rsidRPr="00450272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 Для наглядности и повышения интереса учащихся практически по каждой теме разработаны презентации; задания оформляю</w:t>
      </w:r>
      <w:r w:rsidRPr="00450272">
        <w:rPr>
          <w:rFonts w:ascii="Times New Roman" w:eastAsia="Times New Roman" w:hAnsi="Times New Roman" w:cs="Times New Roman"/>
          <w:lang w:eastAsia="ru-RU"/>
        </w:rPr>
        <w:t>тся</w:t>
      </w:r>
      <w:r w:rsidR="007C4171" w:rsidRPr="00450272">
        <w:rPr>
          <w:rFonts w:ascii="Times New Roman" w:eastAsia="Times New Roman" w:hAnsi="Times New Roman" w:cs="Times New Roman"/>
          <w:lang w:eastAsia="ru-RU"/>
        </w:rPr>
        <w:t xml:space="preserve"> в виде ярких схем, кроссвордов, тестов, игр.</w:t>
      </w:r>
    </w:p>
    <w:p w:rsidR="007C4171" w:rsidRPr="00450272" w:rsidRDefault="007C4171" w:rsidP="00450272">
      <w:pPr>
        <w:widowControl/>
        <w:autoSpaceDE/>
        <w:autoSpaceDN/>
        <w:adjustRightInd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50272">
        <w:rPr>
          <w:rFonts w:ascii="Times New Roman" w:eastAsia="Times New Roman" w:hAnsi="Times New Roman" w:cs="Times New Roman"/>
          <w:lang w:eastAsia="ru-RU"/>
        </w:rPr>
        <w:t xml:space="preserve">Для формирования общей компетенции </w:t>
      </w:r>
      <w:proofErr w:type="gramStart"/>
      <w:r w:rsidRPr="00450272">
        <w:rPr>
          <w:rFonts w:ascii="Times New Roman" w:eastAsia="Calibri" w:hAnsi="Times New Roman" w:cs="Times New Roman"/>
          <w:i/>
        </w:rPr>
        <w:t>ОК</w:t>
      </w:r>
      <w:proofErr w:type="gramEnd"/>
      <w:r w:rsidRPr="00450272">
        <w:rPr>
          <w:rFonts w:ascii="Times New Roman" w:eastAsia="Calibri" w:hAnsi="Times New Roman" w:cs="Times New Roman"/>
          <w:i/>
        </w:rPr>
        <w:t xml:space="preserve">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  <w:r w:rsidR="006B5CA2" w:rsidRPr="00450272">
        <w:rPr>
          <w:rFonts w:ascii="Times New Roman" w:eastAsia="Calibri" w:hAnsi="Times New Roman" w:cs="Times New Roman"/>
        </w:rPr>
        <w:t xml:space="preserve"> применя</w:t>
      </w:r>
      <w:r w:rsidR="00753B7F" w:rsidRPr="00450272">
        <w:rPr>
          <w:rFonts w:ascii="Times New Roman" w:eastAsia="Calibri" w:hAnsi="Times New Roman" w:cs="Times New Roman"/>
        </w:rPr>
        <w:t>ется</w:t>
      </w:r>
      <w:r w:rsidR="006B5CA2" w:rsidRPr="00450272">
        <w:rPr>
          <w:rFonts w:ascii="Times New Roman" w:eastAsia="Calibri" w:hAnsi="Times New Roman" w:cs="Times New Roman"/>
        </w:rPr>
        <w:t xml:space="preserve"> практико-</w:t>
      </w:r>
      <w:r w:rsidRPr="00450272">
        <w:rPr>
          <w:rFonts w:ascii="Times New Roman" w:eastAsia="Calibri" w:hAnsi="Times New Roman" w:cs="Times New Roman"/>
        </w:rPr>
        <w:t>ориентированн</w:t>
      </w:r>
      <w:r w:rsidR="00753B7F" w:rsidRPr="00450272">
        <w:rPr>
          <w:rFonts w:ascii="Times New Roman" w:eastAsia="Calibri" w:hAnsi="Times New Roman" w:cs="Times New Roman"/>
        </w:rPr>
        <w:t>ая</w:t>
      </w:r>
      <w:r w:rsidRPr="00450272">
        <w:rPr>
          <w:rFonts w:ascii="Times New Roman" w:eastAsia="Calibri" w:hAnsi="Times New Roman" w:cs="Times New Roman"/>
        </w:rPr>
        <w:t xml:space="preserve"> технологи</w:t>
      </w:r>
      <w:r w:rsidR="00753B7F" w:rsidRPr="00450272">
        <w:rPr>
          <w:rFonts w:ascii="Times New Roman" w:eastAsia="Calibri" w:hAnsi="Times New Roman" w:cs="Times New Roman"/>
        </w:rPr>
        <w:t>я</w:t>
      </w:r>
      <w:r w:rsidRPr="00450272">
        <w:rPr>
          <w:rFonts w:ascii="Times New Roman" w:eastAsia="Calibri" w:hAnsi="Times New Roman" w:cs="Times New Roman"/>
        </w:rPr>
        <w:t xml:space="preserve">, в частности - выполнение практических работ. </w:t>
      </w:r>
    </w:p>
    <w:p w:rsidR="007C4171" w:rsidRPr="00450272" w:rsidRDefault="007C4171" w:rsidP="00450272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50272">
        <w:rPr>
          <w:rFonts w:ascii="Times New Roman" w:eastAsia="Times New Roman" w:hAnsi="Times New Roman" w:cs="Times New Roman"/>
          <w:lang w:eastAsia="ru-RU"/>
        </w:rPr>
        <w:t xml:space="preserve">Студенты могут заранее познакомиться с предстоящими заданиями, так как все практические работы оформлены в сборниках «Методическое указания к выполнению практических работ». Каждое методическое пособие содержит: основные теоретические сведения, последовательность решения задачи, пример решения конкретной задачи, варианты заданий, вопросы для защиты и список используемых источников. Педагогическая ценность пособия заключается в том, что оно </w:t>
      </w:r>
      <w:r w:rsidRPr="00450272">
        <w:rPr>
          <w:rFonts w:ascii="Times New Roman" w:eastAsia="Calibri" w:hAnsi="Times New Roman" w:cs="Times New Roman"/>
          <w:lang w:eastAsia="ru-RU"/>
        </w:rPr>
        <w:t xml:space="preserve">выполняет не только информационную, но и руководящую и направляющую роль. Содержание такого пособия обращает внимание на особенности изучения отдельных вопросов, помогает отбирать наиболее важные и необходимые сведения, дает объяснения вопросам программы, которые обычно вызывают наибольшие затруднения и приводят к ошибкам. </w:t>
      </w:r>
    </w:p>
    <w:p w:rsidR="007C4171" w:rsidRPr="00450272" w:rsidRDefault="007C4171" w:rsidP="00450272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</w:rPr>
      </w:pPr>
      <w:r w:rsidRPr="00450272">
        <w:rPr>
          <w:rFonts w:ascii="Times New Roman" w:eastAsia="Times New Roman" w:hAnsi="Times New Roman" w:cs="Times New Roman"/>
          <w:lang w:eastAsia="ru-RU"/>
        </w:rPr>
        <w:t xml:space="preserve">Общая компетенция </w:t>
      </w:r>
      <w:proofErr w:type="gramStart"/>
      <w:r w:rsidRPr="00450272">
        <w:rPr>
          <w:rFonts w:ascii="Times New Roman" w:eastAsia="Calibri" w:hAnsi="Times New Roman" w:cs="Times New Roman"/>
          <w:i/>
        </w:rPr>
        <w:t>ОК</w:t>
      </w:r>
      <w:proofErr w:type="gramEnd"/>
      <w:r w:rsidRPr="00450272">
        <w:rPr>
          <w:rFonts w:ascii="Times New Roman" w:eastAsia="Calibri" w:hAnsi="Times New Roman" w:cs="Times New Roman"/>
          <w:i/>
        </w:rPr>
        <w:t xml:space="preserve"> 4.</w:t>
      </w:r>
      <w:r w:rsidR="006B5CA2" w:rsidRPr="00450272">
        <w:rPr>
          <w:rFonts w:ascii="Times New Roman" w:eastAsia="Calibri" w:hAnsi="Times New Roman" w:cs="Times New Roman"/>
          <w:i/>
        </w:rPr>
        <w:t xml:space="preserve"> </w:t>
      </w:r>
      <w:r w:rsidRPr="00450272">
        <w:rPr>
          <w:rFonts w:ascii="Times New Roman" w:eastAsia="Calibri" w:hAnsi="Times New Roman" w:cs="Times New Roman"/>
          <w:i/>
        </w:rPr>
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</w:t>
      </w:r>
      <w:r w:rsidRPr="00450272">
        <w:rPr>
          <w:rFonts w:ascii="Times New Roman" w:eastAsia="Calibri" w:hAnsi="Times New Roman" w:cs="Times New Roman"/>
          <w:i/>
        </w:rPr>
        <w:lastRenderedPageBreak/>
        <w:t>личностного развития</w:t>
      </w:r>
      <w:r w:rsidRPr="00450272">
        <w:rPr>
          <w:rFonts w:ascii="Times New Roman" w:eastAsia="Calibri" w:hAnsi="Times New Roman" w:cs="Times New Roman"/>
        </w:rPr>
        <w:t xml:space="preserve"> реализуется в использовании нормативно-технической документации</w:t>
      </w:r>
      <w:r w:rsidR="003B4986" w:rsidRPr="00450272">
        <w:rPr>
          <w:rFonts w:ascii="Times New Roman" w:eastAsia="Calibri" w:hAnsi="Times New Roman" w:cs="Times New Roman"/>
        </w:rPr>
        <w:t xml:space="preserve"> </w:t>
      </w:r>
      <w:r w:rsidRPr="00450272">
        <w:rPr>
          <w:rFonts w:ascii="Times New Roman" w:eastAsia="Calibri" w:hAnsi="Times New Roman" w:cs="Times New Roman"/>
        </w:rPr>
        <w:t>на стандартные профили</w:t>
      </w:r>
      <w:r w:rsidR="003B4986" w:rsidRPr="00450272">
        <w:rPr>
          <w:rFonts w:ascii="Times New Roman" w:eastAsia="Calibri" w:hAnsi="Times New Roman" w:cs="Times New Roman"/>
        </w:rPr>
        <w:t xml:space="preserve">, </w:t>
      </w:r>
      <w:r w:rsidRPr="00450272">
        <w:rPr>
          <w:rFonts w:ascii="Times New Roman" w:eastAsia="Calibri" w:hAnsi="Times New Roman" w:cs="Times New Roman"/>
        </w:rPr>
        <w:t xml:space="preserve">подшипники, муфты, зубчатые колеса и т.д. при изучении соответствующих тем в разделе Детали машин. </w:t>
      </w:r>
    </w:p>
    <w:p w:rsidR="007C4171" w:rsidRPr="00450272" w:rsidRDefault="007C4171" w:rsidP="00450272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</w:rPr>
      </w:pPr>
      <w:r w:rsidRPr="00450272">
        <w:rPr>
          <w:rFonts w:ascii="Times New Roman" w:eastAsia="Calibri" w:hAnsi="Times New Roman" w:cs="Times New Roman"/>
        </w:rPr>
        <w:t>При выполнении расчетов на различные виды деформации используются марочники сталей, сплавов и цветных металлов.</w:t>
      </w:r>
    </w:p>
    <w:p w:rsidR="007C4171" w:rsidRPr="00450272" w:rsidRDefault="007C4171" w:rsidP="00450272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</w:rPr>
      </w:pPr>
      <w:r w:rsidRPr="00450272">
        <w:rPr>
          <w:rFonts w:ascii="Times New Roman" w:eastAsia="Calibri" w:hAnsi="Times New Roman" w:cs="Times New Roman"/>
        </w:rPr>
        <w:t xml:space="preserve">Работа в группах и мини – группах позволяет реализовать </w:t>
      </w:r>
      <w:r w:rsidRPr="00450272">
        <w:rPr>
          <w:rFonts w:ascii="Times New Roman" w:eastAsia="Times New Roman" w:hAnsi="Times New Roman" w:cs="Times New Roman"/>
          <w:lang w:eastAsia="ru-RU"/>
        </w:rPr>
        <w:t>общую компетенцию</w:t>
      </w:r>
      <w:r w:rsidR="001D085A" w:rsidRPr="00450272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450272">
        <w:rPr>
          <w:rFonts w:ascii="Times New Roman" w:eastAsia="Calibri" w:hAnsi="Times New Roman" w:cs="Times New Roman"/>
          <w:i/>
        </w:rPr>
        <w:t>ОК</w:t>
      </w:r>
      <w:proofErr w:type="gramEnd"/>
      <w:r w:rsidRPr="00450272">
        <w:rPr>
          <w:rFonts w:ascii="Times New Roman" w:eastAsia="Calibri" w:hAnsi="Times New Roman" w:cs="Times New Roman"/>
          <w:i/>
        </w:rPr>
        <w:t xml:space="preserve"> 7. Брать на себя ответственность за работу членов команды, за результат выполнения заданий</w:t>
      </w:r>
      <w:r w:rsidRPr="00450272">
        <w:rPr>
          <w:rFonts w:ascii="Times New Roman" w:eastAsia="Calibri" w:hAnsi="Times New Roman" w:cs="Times New Roman"/>
        </w:rPr>
        <w:t>. Задания подбираются таким образом, чтобы каждый член команды выполнял определенное действие, и общий результат группы зависел от результата каждого участника. Такой способ обучения сплачивает коллектив, поднимает самооценку и развивает чувство ответственности у учащихся.</w:t>
      </w:r>
    </w:p>
    <w:p w:rsidR="007C4171" w:rsidRPr="00450272" w:rsidRDefault="007C4171" w:rsidP="00450272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</w:rPr>
      </w:pPr>
      <w:r w:rsidRPr="00450272">
        <w:rPr>
          <w:rFonts w:ascii="Times New Roman" w:eastAsia="Calibri" w:hAnsi="Times New Roman" w:cs="Times New Roman"/>
        </w:rPr>
        <w:t>Например, команде необходимо определить сумму моментов сил относительно некоторой точки. Каждый студент определяет момент только одной силы, а правильный результат команда может получить общими усилиями, сообща.</w:t>
      </w:r>
    </w:p>
    <w:p w:rsidR="007C4171" w:rsidRPr="00450272" w:rsidRDefault="007C4171" w:rsidP="00450272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</w:rPr>
      </w:pPr>
      <w:r w:rsidRPr="00450272">
        <w:rPr>
          <w:rFonts w:ascii="Times New Roman" w:eastAsia="Calibri" w:hAnsi="Times New Roman" w:cs="Times New Roman"/>
        </w:rPr>
        <w:t xml:space="preserve">Для формирования </w:t>
      </w:r>
      <w:r w:rsidRPr="00450272">
        <w:rPr>
          <w:rFonts w:ascii="Times New Roman" w:eastAsia="Times New Roman" w:hAnsi="Times New Roman" w:cs="Times New Roman"/>
          <w:lang w:eastAsia="ru-RU"/>
        </w:rPr>
        <w:t xml:space="preserve">общей компетенции </w:t>
      </w:r>
      <w:proofErr w:type="gramStart"/>
      <w:r w:rsidRPr="00450272">
        <w:rPr>
          <w:rFonts w:ascii="Times New Roman" w:eastAsia="Calibri" w:hAnsi="Times New Roman" w:cs="Times New Roman"/>
          <w:i/>
        </w:rPr>
        <w:t>ОК</w:t>
      </w:r>
      <w:proofErr w:type="gramEnd"/>
      <w:r w:rsidRPr="00450272">
        <w:rPr>
          <w:rFonts w:ascii="Times New Roman" w:eastAsia="Calibri" w:hAnsi="Times New Roman" w:cs="Times New Roman"/>
          <w:i/>
        </w:rPr>
        <w:t xml:space="preserve"> 8</w:t>
      </w:r>
      <w:r w:rsidRPr="00450272">
        <w:rPr>
          <w:rFonts w:ascii="Times New Roman" w:eastAsia="Calibri" w:hAnsi="Times New Roman" w:cs="Times New Roman"/>
        </w:rPr>
        <w:t xml:space="preserve">. </w:t>
      </w:r>
      <w:r w:rsidRPr="00450272">
        <w:rPr>
          <w:rFonts w:ascii="Times New Roman" w:eastAsia="Calibri" w:hAnsi="Times New Roman" w:cs="Times New Roman"/>
          <w:i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</w:r>
      <w:r w:rsidRPr="00450272">
        <w:rPr>
          <w:rFonts w:ascii="Times New Roman" w:eastAsia="Calibri" w:hAnsi="Times New Roman" w:cs="Times New Roman"/>
        </w:rPr>
        <w:t xml:space="preserve"> учащиеся занимаются исследовательской работой по темам: «Трение везде и повсюду», «Сравнение ременной и цепной передач», «Использование металлокерамических и композитных материалов для изготовления вкладышей подшипников скольжения» и других.</w:t>
      </w:r>
    </w:p>
    <w:p w:rsidR="001D7CD3" w:rsidRPr="00450272" w:rsidRDefault="001D7CD3" w:rsidP="00450272">
      <w:pPr>
        <w:ind w:firstLine="567"/>
        <w:jc w:val="both"/>
        <w:rPr>
          <w:rFonts w:ascii="Times New Roman" w:eastAsia="Calibri" w:hAnsi="Times New Roman"/>
        </w:rPr>
      </w:pPr>
      <w:r w:rsidRPr="00450272">
        <w:rPr>
          <w:rFonts w:ascii="Times New Roman" w:hAnsi="Times New Roman"/>
        </w:rPr>
        <w:t>Необходимо отметить, что о</w:t>
      </w:r>
      <w:r w:rsidRPr="00450272">
        <w:rPr>
          <w:rFonts w:ascii="Times New Roman" w:eastAsia="Calibri" w:hAnsi="Times New Roman"/>
        </w:rPr>
        <w:t>дни и те же методы можно использовать для формирования нескольких общих компетенций, однако, весь перечень общих компетенций формируется не последовательно, а одновременно. Формирование общих компетенций происходит постоянно и не может быть обеспечено отдельным мероприятием даже в рамках одной дисциплины.</w:t>
      </w:r>
    </w:p>
    <w:p w:rsidR="009F2839" w:rsidRPr="00450272" w:rsidRDefault="009F2839" w:rsidP="00450272">
      <w:pPr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50272">
        <w:rPr>
          <w:rFonts w:ascii="Times New Roman" w:eastAsia="Calibri" w:hAnsi="Times New Roman" w:cs="Times New Roman"/>
        </w:rPr>
        <w:t>Для контроля и оценки результатов освоения учебной дисциплины использ</w:t>
      </w:r>
      <w:r w:rsidR="00753B7F" w:rsidRPr="00450272">
        <w:rPr>
          <w:rFonts w:ascii="Times New Roman" w:eastAsia="Calibri" w:hAnsi="Times New Roman" w:cs="Times New Roman"/>
        </w:rPr>
        <w:t>уется</w:t>
      </w:r>
      <w:r w:rsidRPr="00450272">
        <w:rPr>
          <w:rFonts w:ascii="Times New Roman" w:eastAsia="Calibri" w:hAnsi="Times New Roman" w:cs="Times New Roman"/>
        </w:rPr>
        <w:t xml:space="preserve"> как</w:t>
      </w:r>
      <w:r w:rsidRPr="00450272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традиционное суммирующее, так и формирующее оценивание</w:t>
      </w:r>
      <w:r w:rsidRPr="00450272">
        <w:rPr>
          <w:rFonts w:ascii="Times New Roman" w:eastAsia="Calibri" w:hAnsi="Times New Roman" w:cs="Times New Roman"/>
          <w:lang w:eastAsia="ru-RU"/>
        </w:rPr>
        <w:t>.</w:t>
      </w:r>
      <w:r w:rsidRPr="00450272">
        <w:rPr>
          <w:rFonts w:ascii="Times New Roman" w:eastAsia="Calibri" w:hAnsi="Times New Roman" w:cs="Times New Roman"/>
          <w:shd w:val="clear" w:color="auto" w:fill="FFFFFF"/>
          <w:lang w:eastAsia="ru-RU"/>
        </w:rPr>
        <w:t xml:space="preserve"> Потому что именно ф</w:t>
      </w:r>
      <w:r w:rsidRPr="00450272">
        <w:rPr>
          <w:rFonts w:ascii="Times New Roman" w:hAnsi="Times New Roman" w:cs="Times New Roman"/>
        </w:rPr>
        <w:t>ормирующее оценивание нацелено на определение индивидуальных достижений каждого учащегося, призвано выявить пробелы в освоении элементов программы с тем, чтобы восполнить их с максимальной эффективностью.</w:t>
      </w:r>
    </w:p>
    <w:p w:rsidR="009F2839" w:rsidRPr="00450272" w:rsidRDefault="009F2839" w:rsidP="00450272">
      <w:pPr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50272">
        <w:rPr>
          <w:rFonts w:ascii="Times New Roman" w:eastAsia="Times New Roman" w:hAnsi="Times New Roman" w:cs="Times New Roman"/>
          <w:lang w:eastAsia="ru-RU"/>
        </w:rPr>
        <w:t xml:space="preserve">Таким образом, </w:t>
      </w:r>
      <w:r w:rsidR="00822F37" w:rsidRPr="00450272">
        <w:rPr>
          <w:rFonts w:ascii="Times New Roman" w:eastAsia="Times New Roman" w:hAnsi="Times New Roman" w:cs="Times New Roman"/>
          <w:lang w:eastAsia="ru-RU"/>
        </w:rPr>
        <w:t xml:space="preserve">использование </w:t>
      </w:r>
      <w:r w:rsidRPr="00450272">
        <w:rPr>
          <w:rFonts w:ascii="Times New Roman" w:eastAsia="Times New Roman" w:hAnsi="Times New Roman" w:cs="Times New Roman"/>
          <w:lang w:eastAsia="ru-RU"/>
        </w:rPr>
        <w:t>и</w:t>
      </w:r>
      <w:r w:rsidR="00DE1EB4" w:rsidRPr="00450272">
        <w:rPr>
          <w:rFonts w:ascii="Times New Roman" w:eastAsia="Times New Roman" w:hAnsi="Times New Roman" w:cs="Times New Roman"/>
          <w:lang w:eastAsia="ru-RU"/>
        </w:rPr>
        <w:t>нтересны</w:t>
      </w:r>
      <w:r w:rsidR="00822F37" w:rsidRPr="00450272">
        <w:rPr>
          <w:rFonts w:ascii="Times New Roman" w:eastAsia="Times New Roman" w:hAnsi="Times New Roman" w:cs="Times New Roman"/>
          <w:lang w:eastAsia="ru-RU"/>
        </w:rPr>
        <w:t>х</w:t>
      </w:r>
      <w:r w:rsidR="00DE1EB4" w:rsidRPr="00450272">
        <w:rPr>
          <w:rFonts w:ascii="Times New Roman" w:eastAsia="Times New Roman" w:hAnsi="Times New Roman" w:cs="Times New Roman"/>
          <w:lang w:eastAsia="ru-RU"/>
        </w:rPr>
        <w:t xml:space="preserve"> задани</w:t>
      </w:r>
      <w:r w:rsidR="00822F37" w:rsidRPr="00450272">
        <w:rPr>
          <w:rFonts w:ascii="Times New Roman" w:eastAsia="Times New Roman" w:hAnsi="Times New Roman" w:cs="Times New Roman"/>
          <w:lang w:eastAsia="ru-RU"/>
        </w:rPr>
        <w:t>й</w:t>
      </w:r>
      <w:r w:rsidR="00DE1EB4" w:rsidRPr="00450272">
        <w:rPr>
          <w:rFonts w:ascii="Times New Roman" w:eastAsia="Times New Roman" w:hAnsi="Times New Roman" w:cs="Times New Roman"/>
          <w:lang w:eastAsia="ru-RU"/>
        </w:rPr>
        <w:t xml:space="preserve"> и нетрадиционны</w:t>
      </w:r>
      <w:r w:rsidR="00822F37" w:rsidRPr="00450272">
        <w:rPr>
          <w:rFonts w:ascii="Times New Roman" w:eastAsia="Times New Roman" w:hAnsi="Times New Roman" w:cs="Times New Roman"/>
          <w:lang w:eastAsia="ru-RU"/>
        </w:rPr>
        <w:t>х</w:t>
      </w:r>
      <w:r w:rsidR="00DE1EB4" w:rsidRPr="00450272">
        <w:rPr>
          <w:rFonts w:ascii="Times New Roman" w:eastAsia="Times New Roman" w:hAnsi="Times New Roman" w:cs="Times New Roman"/>
          <w:lang w:eastAsia="ru-RU"/>
        </w:rPr>
        <w:t xml:space="preserve"> форм проведения уроков, </w:t>
      </w:r>
      <w:r w:rsidR="00DE1EB4" w:rsidRPr="00450272">
        <w:rPr>
          <w:rFonts w:ascii="Times New Roman" w:eastAsia="Calibri" w:hAnsi="Times New Roman" w:cs="Times New Roman"/>
        </w:rPr>
        <w:t>разнообразны</w:t>
      </w:r>
      <w:r w:rsidR="00822F37" w:rsidRPr="00450272">
        <w:rPr>
          <w:rFonts w:ascii="Times New Roman" w:eastAsia="Calibri" w:hAnsi="Times New Roman" w:cs="Times New Roman"/>
        </w:rPr>
        <w:t>х</w:t>
      </w:r>
      <w:r w:rsidR="00DE1EB4" w:rsidRPr="00450272">
        <w:rPr>
          <w:rFonts w:ascii="Times New Roman" w:eastAsia="Calibri" w:hAnsi="Times New Roman" w:cs="Times New Roman"/>
        </w:rPr>
        <w:t xml:space="preserve"> форм и метод</w:t>
      </w:r>
      <w:r w:rsidR="00822F37" w:rsidRPr="00450272">
        <w:rPr>
          <w:rFonts w:ascii="Times New Roman" w:eastAsia="Calibri" w:hAnsi="Times New Roman" w:cs="Times New Roman"/>
        </w:rPr>
        <w:t>ов</w:t>
      </w:r>
      <w:r w:rsidR="00DE1EB4" w:rsidRPr="00450272">
        <w:rPr>
          <w:rFonts w:ascii="Times New Roman" w:eastAsia="Times New Roman" w:hAnsi="Times New Roman" w:cs="Times New Roman"/>
          <w:lang w:eastAsia="ru-RU"/>
        </w:rPr>
        <w:t xml:space="preserve"> контроля знаний </w:t>
      </w:r>
      <w:r w:rsidR="005E1FC9" w:rsidRPr="00450272">
        <w:rPr>
          <w:rFonts w:ascii="Times New Roman" w:eastAsia="Times New Roman" w:hAnsi="Times New Roman" w:cs="Times New Roman"/>
          <w:lang w:eastAsia="ru-RU"/>
        </w:rPr>
        <w:t xml:space="preserve">при изучении общепрофессиональной </w:t>
      </w:r>
      <w:r w:rsidR="007660AC" w:rsidRPr="00450272">
        <w:rPr>
          <w:rFonts w:ascii="Times New Roman" w:eastAsia="Times New Roman" w:hAnsi="Times New Roman" w:cs="Times New Roman"/>
          <w:lang w:eastAsia="ru-RU"/>
        </w:rPr>
        <w:t xml:space="preserve">дисциплины </w:t>
      </w:r>
      <w:r w:rsidR="00DE1EB4" w:rsidRPr="00450272">
        <w:rPr>
          <w:rFonts w:ascii="Times New Roman" w:eastAsia="Times New Roman" w:hAnsi="Times New Roman" w:cs="Times New Roman"/>
          <w:lang w:eastAsia="ru-RU"/>
        </w:rPr>
        <w:t>повыша</w:t>
      </w:r>
      <w:r w:rsidR="007660AC" w:rsidRPr="00450272">
        <w:rPr>
          <w:rFonts w:ascii="Times New Roman" w:eastAsia="Times New Roman" w:hAnsi="Times New Roman" w:cs="Times New Roman"/>
          <w:lang w:eastAsia="ru-RU"/>
        </w:rPr>
        <w:t>е</w:t>
      </w:r>
      <w:r w:rsidR="00DE1EB4" w:rsidRPr="00450272">
        <w:rPr>
          <w:rFonts w:ascii="Times New Roman" w:eastAsia="Times New Roman" w:hAnsi="Times New Roman" w:cs="Times New Roman"/>
          <w:lang w:eastAsia="ru-RU"/>
        </w:rPr>
        <w:t xml:space="preserve">т </w:t>
      </w:r>
      <w:r w:rsidR="00822F37" w:rsidRPr="00450272">
        <w:rPr>
          <w:rFonts w:ascii="Times New Roman" w:eastAsia="Times New Roman" w:hAnsi="Times New Roman" w:cs="Times New Roman"/>
          <w:lang w:eastAsia="ru-RU"/>
        </w:rPr>
        <w:t>мотивацию</w:t>
      </w:r>
      <w:r w:rsidR="00DE1EB4" w:rsidRPr="00450272">
        <w:rPr>
          <w:rFonts w:ascii="Times New Roman" w:eastAsia="Times New Roman" w:hAnsi="Times New Roman" w:cs="Times New Roman"/>
          <w:lang w:eastAsia="ru-RU"/>
        </w:rPr>
        <w:t xml:space="preserve"> обучающихся </w:t>
      </w:r>
      <w:r w:rsidR="00DE1EB4" w:rsidRPr="00450272">
        <w:rPr>
          <w:rFonts w:ascii="Times New Roman" w:hAnsi="Times New Roman" w:cs="Times New Roman"/>
        </w:rPr>
        <w:t xml:space="preserve">к </w:t>
      </w:r>
      <w:r w:rsidR="00822F37" w:rsidRPr="00450272">
        <w:rPr>
          <w:rFonts w:ascii="Times New Roman" w:hAnsi="Times New Roman" w:cs="Times New Roman"/>
        </w:rPr>
        <w:t>учебной деятельности и</w:t>
      </w:r>
      <w:r w:rsidR="00DE1EB4" w:rsidRPr="00450272">
        <w:rPr>
          <w:rFonts w:ascii="Times New Roman" w:hAnsi="Times New Roman" w:cs="Times New Roman"/>
        </w:rPr>
        <w:t xml:space="preserve"> увлеченност</w:t>
      </w:r>
      <w:r w:rsidR="00822F37" w:rsidRPr="00450272">
        <w:rPr>
          <w:rFonts w:ascii="Times New Roman" w:hAnsi="Times New Roman" w:cs="Times New Roman"/>
        </w:rPr>
        <w:t>ь</w:t>
      </w:r>
      <w:r w:rsidR="00DE1EB4" w:rsidRPr="00450272">
        <w:rPr>
          <w:rFonts w:ascii="Times New Roman" w:hAnsi="Times New Roman" w:cs="Times New Roman"/>
        </w:rPr>
        <w:t xml:space="preserve"> будущей профессией, </w:t>
      </w:r>
      <w:r w:rsidR="00822F37" w:rsidRPr="00450272">
        <w:rPr>
          <w:rFonts w:ascii="Times New Roman" w:hAnsi="Times New Roman" w:cs="Times New Roman"/>
        </w:rPr>
        <w:t>способству</w:t>
      </w:r>
      <w:r w:rsidR="007660AC" w:rsidRPr="00450272">
        <w:rPr>
          <w:rFonts w:ascii="Times New Roman" w:hAnsi="Times New Roman" w:cs="Times New Roman"/>
        </w:rPr>
        <w:t>е</w:t>
      </w:r>
      <w:r w:rsidR="00822F37" w:rsidRPr="00450272">
        <w:rPr>
          <w:rFonts w:ascii="Times New Roman" w:hAnsi="Times New Roman" w:cs="Times New Roman"/>
        </w:rPr>
        <w:t xml:space="preserve">т </w:t>
      </w:r>
      <w:r w:rsidR="00DE1EB4" w:rsidRPr="00450272">
        <w:rPr>
          <w:rFonts w:ascii="Times New Roman" w:hAnsi="Times New Roman" w:cs="Times New Roman"/>
        </w:rPr>
        <w:t xml:space="preserve">эффективному </w:t>
      </w:r>
      <w:r w:rsidR="00DE1EB4" w:rsidRPr="00450272">
        <w:rPr>
          <w:rFonts w:ascii="Times New Roman" w:eastAsia="Calibri" w:hAnsi="Times New Roman" w:cs="Times New Roman"/>
          <w:lang w:eastAsia="ru-RU"/>
        </w:rPr>
        <w:t xml:space="preserve">формированию </w:t>
      </w:r>
      <w:r w:rsidR="00753B7F" w:rsidRPr="00450272">
        <w:rPr>
          <w:rFonts w:ascii="Times New Roman" w:eastAsia="Calibri" w:hAnsi="Times New Roman" w:cs="Times New Roman"/>
          <w:lang w:eastAsia="ru-RU"/>
        </w:rPr>
        <w:t xml:space="preserve">высокого уровня </w:t>
      </w:r>
      <w:r w:rsidRPr="00450272">
        <w:rPr>
          <w:rFonts w:ascii="Times New Roman" w:eastAsia="Calibri" w:hAnsi="Times New Roman" w:cs="Times New Roman"/>
          <w:lang w:eastAsia="ru-RU"/>
        </w:rPr>
        <w:t>п</w:t>
      </w:r>
      <w:r w:rsidR="00DE1EB4" w:rsidRPr="00450272">
        <w:rPr>
          <w:rFonts w:ascii="Times New Roman" w:eastAsia="Calibri" w:hAnsi="Times New Roman" w:cs="Times New Roman"/>
          <w:lang w:eastAsia="ru-RU"/>
        </w:rPr>
        <w:t>рофессиональн</w:t>
      </w:r>
      <w:r w:rsidRPr="00450272">
        <w:rPr>
          <w:rFonts w:ascii="Times New Roman" w:eastAsia="Calibri" w:hAnsi="Times New Roman" w:cs="Times New Roman"/>
          <w:lang w:eastAsia="ru-RU"/>
        </w:rPr>
        <w:t>ой</w:t>
      </w:r>
      <w:r w:rsidR="00DE1EB4" w:rsidRPr="00450272">
        <w:rPr>
          <w:rFonts w:ascii="Times New Roman" w:eastAsia="Calibri" w:hAnsi="Times New Roman" w:cs="Times New Roman"/>
          <w:lang w:eastAsia="ru-RU"/>
        </w:rPr>
        <w:t xml:space="preserve"> компетен</w:t>
      </w:r>
      <w:r w:rsidRPr="00450272">
        <w:rPr>
          <w:rFonts w:ascii="Times New Roman" w:eastAsia="Calibri" w:hAnsi="Times New Roman" w:cs="Times New Roman"/>
          <w:lang w:eastAsia="ru-RU"/>
        </w:rPr>
        <w:t>тности</w:t>
      </w:r>
      <w:r w:rsidR="00DE1EB4" w:rsidRPr="00450272">
        <w:rPr>
          <w:rFonts w:ascii="Times New Roman" w:eastAsia="Calibri" w:hAnsi="Times New Roman" w:cs="Times New Roman"/>
          <w:lang w:eastAsia="ru-RU"/>
        </w:rPr>
        <w:t xml:space="preserve"> </w:t>
      </w:r>
      <w:r w:rsidR="00753B7F" w:rsidRPr="00450272">
        <w:rPr>
          <w:rFonts w:ascii="Times New Roman" w:eastAsia="Calibri" w:hAnsi="Times New Roman" w:cs="Times New Roman"/>
          <w:lang w:eastAsia="ru-RU"/>
        </w:rPr>
        <w:t xml:space="preserve">студентов - </w:t>
      </w:r>
      <w:r w:rsidR="00DE1EB4" w:rsidRPr="00450272">
        <w:rPr>
          <w:rFonts w:ascii="Times New Roman" w:eastAsia="Calibri" w:hAnsi="Times New Roman" w:cs="Times New Roman"/>
          <w:lang w:eastAsia="ru-RU"/>
        </w:rPr>
        <w:t>будущих специалистов</w:t>
      </w:r>
      <w:r w:rsidRPr="00450272">
        <w:rPr>
          <w:rFonts w:ascii="Times New Roman" w:eastAsia="Calibri" w:hAnsi="Times New Roman" w:cs="Times New Roman"/>
          <w:lang w:eastAsia="ru-RU"/>
        </w:rPr>
        <w:t xml:space="preserve"> нефтегазодобывающей отрасли.</w:t>
      </w:r>
    </w:p>
    <w:p w:rsidR="00290FD8" w:rsidRPr="00450272" w:rsidRDefault="00290FD8" w:rsidP="00450272">
      <w:pPr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p w:rsidR="00290FD8" w:rsidRPr="00450272" w:rsidRDefault="00290FD8" w:rsidP="00450272">
      <w:pPr>
        <w:ind w:firstLine="567"/>
        <w:jc w:val="both"/>
        <w:rPr>
          <w:rFonts w:ascii="Times New Roman" w:eastAsia="Calibri" w:hAnsi="Times New Roman" w:cs="Times New Roman"/>
          <w:b/>
          <w:i/>
          <w:lang w:eastAsia="ru-RU"/>
        </w:rPr>
      </w:pPr>
      <w:r w:rsidRPr="00450272">
        <w:rPr>
          <w:rFonts w:ascii="Times New Roman" w:eastAsia="Calibri" w:hAnsi="Times New Roman" w:cs="Times New Roman"/>
          <w:b/>
          <w:i/>
          <w:lang w:eastAsia="ru-RU"/>
        </w:rPr>
        <w:t>Список литературы.</w:t>
      </w:r>
    </w:p>
    <w:p w:rsidR="00290FD8" w:rsidRPr="00450272" w:rsidRDefault="00290FD8" w:rsidP="00450272">
      <w:pPr>
        <w:ind w:firstLine="567"/>
        <w:jc w:val="both"/>
        <w:rPr>
          <w:rFonts w:ascii="Times New Roman" w:eastAsia="Calibri" w:hAnsi="Times New Roman" w:cs="Times New Roman"/>
          <w:lang w:eastAsia="ru-RU"/>
        </w:rPr>
      </w:pPr>
      <w:r w:rsidRPr="00450272">
        <w:rPr>
          <w:rFonts w:ascii="Times New Roman" w:eastAsia="Calibri" w:hAnsi="Times New Roman" w:cs="Times New Roman"/>
          <w:lang w:eastAsia="ru-RU"/>
        </w:rPr>
        <w:t xml:space="preserve">1. </w:t>
      </w:r>
      <w:proofErr w:type="spellStart"/>
      <w:r w:rsidRPr="00450272">
        <w:rPr>
          <w:rFonts w:ascii="Times New Roman" w:eastAsia="Calibri" w:hAnsi="Times New Roman" w:cs="Times New Roman"/>
          <w:lang w:eastAsia="ru-RU"/>
        </w:rPr>
        <w:t>Погонышева</w:t>
      </w:r>
      <w:proofErr w:type="spellEnd"/>
      <w:r w:rsidRPr="00450272">
        <w:rPr>
          <w:rFonts w:ascii="Times New Roman" w:eastAsia="Calibri" w:hAnsi="Times New Roman" w:cs="Times New Roman"/>
          <w:lang w:eastAsia="ru-RU"/>
        </w:rPr>
        <w:t xml:space="preserve"> Д.А. Моделирование как метод реализации </w:t>
      </w:r>
      <w:proofErr w:type="spellStart"/>
      <w:r w:rsidRPr="00450272">
        <w:rPr>
          <w:rFonts w:ascii="Times New Roman" w:eastAsia="Calibri" w:hAnsi="Times New Roman" w:cs="Times New Roman"/>
          <w:lang w:eastAsia="ru-RU"/>
        </w:rPr>
        <w:t>компетентностного</w:t>
      </w:r>
      <w:proofErr w:type="spellEnd"/>
      <w:r w:rsidRPr="00450272">
        <w:rPr>
          <w:rFonts w:ascii="Times New Roman" w:eastAsia="Calibri" w:hAnsi="Times New Roman" w:cs="Times New Roman"/>
          <w:lang w:eastAsia="ru-RU"/>
        </w:rPr>
        <w:t xml:space="preserve"> подхода в профессиональном образовании/ </w:t>
      </w:r>
      <w:proofErr w:type="spellStart"/>
      <w:r w:rsidRPr="00450272">
        <w:rPr>
          <w:rFonts w:ascii="Times New Roman" w:eastAsia="Calibri" w:hAnsi="Times New Roman" w:cs="Times New Roman"/>
          <w:lang w:eastAsia="ru-RU"/>
        </w:rPr>
        <w:t>Д.А.Погонышева</w:t>
      </w:r>
      <w:proofErr w:type="spellEnd"/>
      <w:r w:rsidR="00782140" w:rsidRPr="00450272">
        <w:rPr>
          <w:rFonts w:ascii="Times New Roman" w:eastAsia="Calibri" w:hAnsi="Times New Roman" w:cs="Times New Roman"/>
          <w:lang w:eastAsia="ru-RU"/>
        </w:rPr>
        <w:t>//</w:t>
      </w:r>
      <w:r w:rsidRPr="00450272">
        <w:rPr>
          <w:rFonts w:ascii="Times New Roman" w:eastAsia="Calibri" w:hAnsi="Times New Roman" w:cs="Times New Roman"/>
          <w:lang w:eastAsia="ru-RU"/>
        </w:rPr>
        <w:t xml:space="preserve"> Педагогика</w:t>
      </w:r>
      <w:r w:rsidR="00782140" w:rsidRPr="00450272">
        <w:rPr>
          <w:rFonts w:ascii="Times New Roman" w:eastAsia="Calibri" w:hAnsi="Times New Roman" w:cs="Times New Roman"/>
          <w:lang w:eastAsia="ru-RU"/>
        </w:rPr>
        <w:t>: научно-теоретический журнал</w:t>
      </w:r>
      <w:r w:rsidRPr="00450272">
        <w:rPr>
          <w:rFonts w:ascii="Times New Roman" w:eastAsia="Calibri" w:hAnsi="Times New Roman" w:cs="Times New Roman"/>
          <w:lang w:eastAsia="ru-RU"/>
        </w:rPr>
        <w:t>. – 2009</w:t>
      </w:r>
      <w:r w:rsidR="00782140" w:rsidRPr="00450272">
        <w:rPr>
          <w:rFonts w:ascii="Times New Roman" w:eastAsia="Calibri" w:hAnsi="Times New Roman" w:cs="Times New Roman"/>
          <w:lang w:eastAsia="ru-RU"/>
        </w:rPr>
        <w:t>. - №102009. – с.22-28.</w:t>
      </w:r>
    </w:p>
    <w:p w:rsidR="00A318DD" w:rsidRPr="00450272" w:rsidRDefault="00A318DD" w:rsidP="00450272">
      <w:pPr>
        <w:ind w:firstLine="567"/>
        <w:jc w:val="both"/>
        <w:rPr>
          <w:rFonts w:ascii="Times New Roman" w:eastAsia="Calibri" w:hAnsi="Times New Roman" w:cs="Times New Roman"/>
          <w:lang w:eastAsia="ru-RU"/>
        </w:rPr>
      </w:pPr>
    </w:p>
    <w:sectPr w:rsidR="00A318DD" w:rsidRPr="00450272" w:rsidSect="0045027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7E3BFB"/>
    <w:multiLevelType w:val="hybridMultilevel"/>
    <w:tmpl w:val="FB5A7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4171"/>
    <w:rsid w:val="000179FE"/>
    <w:rsid w:val="000B42B4"/>
    <w:rsid w:val="000D5026"/>
    <w:rsid w:val="000E0FFF"/>
    <w:rsid w:val="00145ED7"/>
    <w:rsid w:val="001D085A"/>
    <w:rsid w:val="001D7CD3"/>
    <w:rsid w:val="00214B8C"/>
    <w:rsid w:val="00290FD8"/>
    <w:rsid w:val="00334AE8"/>
    <w:rsid w:val="003B4986"/>
    <w:rsid w:val="004108E7"/>
    <w:rsid w:val="00450272"/>
    <w:rsid w:val="00466501"/>
    <w:rsid w:val="0047580F"/>
    <w:rsid w:val="00477C17"/>
    <w:rsid w:val="004E386D"/>
    <w:rsid w:val="005253EC"/>
    <w:rsid w:val="005D0279"/>
    <w:rsid w:val="005E1FC9"/>
    <w:rsid w:val="00636B2B"/>
    <w:rsid w:val="00643F76"/>
    <w:rsid w:val="00644085"/>
    <w:rsid w:val="006B5CA2"/>
    <w:rsid w:val="007304E5"/>
    <w:rsid w:val="00753B7F"/>
    <w:rsid w:val="007660AC"/>
    <w:rsid w:val="00782140"/>
    <w:rsid w:val="007C4171"/>
    <w:rsid w:val="007D17D0"/>
    <w:rsid w:val="00822F37"/>
    <w:rsid w:val="008361FB"/>
    <w:rsid w:val="008B6136"/>
    <w:rsid w:val="0091546F"/>
    <w:rsid w:val="009662F6"/>
    <w:rsid w:val="009A4199"/>
    <w:rsid w:val="009F2839"/>
    <w:rsid w:val="00A318DD"/>
    <w:rsid w:val="00B17FA0"/>
    <w:rsid w:val="00BC0A28"/>
    <w:rsid w:val="00C34B22"/>
    <w:rsid w:val="00CA3588"/>
    <w:rsid w:val="00CF7833"/>
    <w:rsid w:val="00D15EC9"/>
    <w:rsid w:val="00D26157"/>
    <w:rsid w:val="00DE1EB4"/>
    <w:rsid w:val="00DE304E"/>
    <w:rsid w:val="00DF7FC2"/>
    <w:rsid w:val="00E44D3E"/>
    <w:rsid w:val="00E62CF0"/>
    <w:rsid w:val="00E9628E"/>
    <w:rsid w:val="00EA5A38"/>
    <w:rsid w:val="00EB4BBA"/>
    <w:rsid w:val="00EC3892"/>
    <w:rsid w:val="00EF026C"/>
    <w:rsid w:val="00F03466"/>
    <w:rsid w:val="00FB6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3EC"/>
    <w:pPr>
      <w:widowControl w:val="0"/>
      <w:autoSpaceDE w:val="0"/>
      <w:autoSpaceDN w:val="0"/>
      <w:adjustRightInd w:val="0"/>
      <w:spacing w:after="0" w:line="240" w:lineRule="auto"/>
    </w:pPr>
    <w:rPr>
      <w:rFonts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5CA2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hAnsi="Arial" w:cs="Arial"/>
      <w:sz w:val="20"/>
      <w:szCs w:val="20"/>
      <w:lang w:eastAsia="ru-RU"/>
    </w:rPr>
  </w:style>
  <w:style w:type="paragraph" w:styleId="a3">
    <w:name w:val="Normal (Web)"/>
    <w:basedOn w:val="a"/>
    <w:rsid w:val="00822F37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CF7833"/>
  </w:style>
  <w:style w:type="character" w:styleId="a4">
    <w:name w:val="Hyperlink"/>
    <w:basedOn w:val="a0"/>
    <w:uiPriority w:val="99"/>
    <w:semiHidden/>
    <w:unhideWhenUsed/>
    <w:rsid w:val="00CF78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62C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CF0"/>
    <w:rPr>
      <w:rFonts w:ascii="Tahoma" w:hAnsi="Tahoma" w:cs="Tahoma"/>
      <w:sz w:val="16"/>
      <w:szCs w:val="16"/>
    </w:rPr>
  </w:style>
  <w:style w:type="character" w:customStyle="1" w:styleId="115pt">
    <w:name w:val="Основной текст + 11;5 pt"/>
    <w:basedOn w:val="a0"/>
    <w:rsid w:val="00145E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">
    <w:name w:val="Основной текст3"/>
    <w:rsid w:val="00A318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290F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24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1499</Words>
  <Characters>8547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10026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5</cp:revision>
  <dcterms:created xsi:type="dcterms:W3CDTF">2016-09-19T08:27:00Z</dcterms:created>
  <dcterms:modified xsi:type="dcterms:W3CDTF">2016-09-19T09:55:00Z</dcterms:modified>
</cp:coreProperties>
</file>