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08C" w:rsidRPr="00E6108C" w:rsidRDefault="00E6108C" w:rsidP="008A0D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b/>
          <w:sz w:val="24"/>
          <w:szCs w:val="24"/>
        </w:rPr>
        <w:t>«Духовно-нравственное воспитание -  основа формирования личности »</w:t>
      </w:r>
    </w:p>
    <w:p w:rsidR="008A0D22" w:rsidRDefault="008A0D22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E6108C" w:rsidRPr="00E6108C" w:rsidRDefault="008A0D22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E6108C" w:rsidRPr="00E6108C">
        <w:rPr>
          <w:rFonts w:ascii="Times New Roman" w:hAnsi="Times New Roman" w:cs="Times New Roman"/>
          <w:sz w:val="24"/>
          <w:szCs w:val="24"/>
        </w:rPr>
        <w:t xml:space="preserve">Осипова Альбина </w:t>
      </w:r>
      <w:proofErr w:type="spellStart"/>
      <w:r w:rsidR="00E6108C" w:rsidRPr="00E6108C">
        <w:rPr>
          <w:rFonts w:ascii="Times New Roman" w:hAnsi="Times New Roman" w:cs="Times New Roman"/>
          <w:sz w:val="24"/>
          <w:szCs w:val="24"/>
        </w:rPr>
        <w:t>Клементьевна</w:t>
      </w:r>
      <w:proofErr w:type="spellEnd"/>
      <w:r w:rsidR="00E6108C" w:rsidRPr="00E6108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МОБУ СОШ им. </w:t>
      </w:r>
      <w:proofErr w:type="spellStart"/>
      <w:r w:rsidRPr="00E6108C">
        <w:rPr>
          <w:rFonts w:ascii="Times New Roman" w:hAnsi="Times New Roman" w:cs="Times New Roman"/>
          <w:sz w:val="24"/>
          <w:szCs w:val="24"/>
        </w:rPr>
        <w:t>С.М.Чугункина</w:t>
      </w:r>
      <w:proofErr w:type="spellEnd"/>
      <w:r w:rsidRPr="00E6108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A0D2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6108C">
        <w:rPr>
          <w:rFonts w:ascii="Times New Roman" w:hAnsi="Times New Roman" w:cs="Times New Roman"/>
          <w:sz w:val="24"/>
          <w:szCs w:val="24"/>
        </w:rPr>
        <w:t>с. Кармаскалы</w:t>
      </w:r>
    </w:p>
    <w:p w:rsidR="00E6108C" w:rsidRPr="00E6108C" w:rsidRDefault="008A0D22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E6108C" w:rsidRPr="00E6108C">
        <w:rPr>
          <w:rFonts w:ascii="Times New Roman" w:hAnsi="Times New Roman" w:cs="Times New Roman"/>
          <w:sz w:val="24"/>
          <w:szCs w:val="24"/>
          <w:lang w:val="en-US"/>
        </w:rPr>
        <w:t>osi</w:t>
      </w:r>
      <w:proofErr w:type="spellEnd"/>
      <w:r w:rsidR="00E6108C" w:rsidRPr="00E6108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6108C" w:rsidRPr="00E6108C">
        <w:rPr>
          <w:rFonts w:ascii="Times New Roman" w:hAnsi="Times New Roman" w:cs="Times New Roman"/>
          <w:sz w:val="24"/>
          <w:szCs w:val="24"/>
          <w:lang w:val="en-US"/>
        </w:rPr>
        <w:t>albina</w:t>
      </w:r>
      <w:proofErr w:type="spellEnd"/>
      <w:r w:rsidR="00E6108C" w:rsidRPr="00E6108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E6108C" w:rsidRPr="00E6108C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E6108C" w:rsidRPr="00E6108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6108C" w:rsidRPr="00E6108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6108C" w:rsidRPr="00E6108C" w:rsidRDefault="00E6108C" w:rsidP="00D54832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p w:rsid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Свою статью я хочу посвятить очень важной теме « формирование у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E6108C">
        <w:rPr>
          <w:rFonts w:ascii="Times New Roman" w:hAnsi="Times New Roman" w:cs="Times New Roman"/>
          <w:sz w:val="24"/>
          <w:szCs w:val="24"/>
        </w:rPr>
        <w:t>духовно- нравственных ценностей». Эта тема была, есть и будет актуальна до тех пор, пока существует человеческое общество и межличностные отношения в нём, т.е. всегда! На земле существует много разных стран, народов и религий. Все мы отличаемся друг от друга не только внешностью, национальностью, культурой и религиозными убеждениями, но и индивидуальностью. Все люди разные – высокие и низкие, худые и толстые, умные и не очень, но каждый из нас является уникальной и неповторимой личностью. И наша главная задач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это построение взаимоотношений, основанных на миролюбии и взаимоуважении.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E6108C">
        <w:rPr>
          <w:rFonts w:ascii="Times New Roman" w:hAnsi="Times New Roman" w:cs="Times New Roman"/>
          <w:sz w:val="24"/>
          <w:szCs w:val="24"/>
        </w:rPr>
        <w:t>Несмотря на разнообразие религий, и вероисповеданий, я твёрдо убеждена в существовании одного единого Бога - наивысшей мудрости и справедливости. У разных народов Бог имеет разные имена, люди придерживаются разных традиций и способов почитания Бог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творца. Во многом религия отражает культуру народа, исповедующего её. Есть основные религии, которых придерживаются огромное количество людей, например: ислам, буддизм, христианство и т.д. Эти религии также могут разделяться на ветви, например, христианство, в своё время, разделилось на католичество и православие, которые имеют некоторые различия в традициях вероисповедания.       В давние времена, на религиозной почве велись многочисленные войны, которые уносили много человеческих жизней. Все эти войны были не только жестокими, бесчеловечными, но и бессмысленными. Ведь вероисповедания разных народов,  не только отличаются друг от друга, но и похожи между собой. Во многом они отображают общечеловеческие, этические нормы и правила. Люди всех национальностей убеждены, что нужно любить Бога своего, уважать своих родителей, не обижать ближнего, т.е. своих родственников, друзей, соседей и вообще всех людей, что нельзя убивать и воровать. Всё это общепризнанные правила и нормы поведения. </w:t>
      </w:r>
    </w:p>
    <w:p w:rsid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Времена изменились. Сегодня каждый человек имеет право исповедовать любую религию, но никто не может дать ему право совершать </w:t>
      </w:r>
      <w:proofErr w:type="spellStart"/>
      <w:r w:rsidRPr="00E6108C">
        <w:rPr>
          <w:rFonts w:ascii="Times New Roman" w:hAnsi="Times New Roman" w:cs="Times New Roman"/>
          <w:sz w:val="24"/>
          <w:szCs w:val="24"/>
        </w:rPr>
        <w:t>антисоциальные</w:t>
      </w:r>
      <w:proofErr w:type="spellEnd"/>
      <w:r w:rsidRPr="00E6108C">
        <w:rPr>
          <w:rFonts w:ascii="Times New Roman" w:hAnsi="Times New Roman" w:cs="Times New Roman"/>
          <w:sz w:val="24"/>
          <w:szCs w:val="24"/>
        </w:rPr>
        <w:t xml:space="preserve">, аморальные поступки, которые могут ущемить права и свободы других людей, унизить их человеческое достоинство. 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>Поэтому очень важно воспитать новое поколение людей, уважающих себя и других, стремящихся к добру и справедливости, работающих над своим совершенствованием, любящих жизнь и всё живое вокруг. И эта непростая задача ложится на наши учительские плечи. Именно мы должны указать новому поколению путь к свету, справедливости и счастью. Я уверена в том, что если правильно воспитать ребёнка, неважно какой национальности, развить в нём чувство толерантности, самоуважения и уважения к другим людям, то межнациональных проблем просто не возникнет, и отпадёт необходимость в их решении.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Для того чтобы люди могли жить в мире друг с другом и существуют морально-этические правила и нормы. Эти правила нам всем знакомы с раннего детства. Теоретически каждый из нас знает, как нужно вести себя в обществе, что нужно помогать другим людям, уважать их и любить, но практически эти правила и нормы часто не соблюдаются. Отсюда возникает вопрос: « почему?». Я считаю, что это происходит оттого, что взрослые сами не выполняют того, чему учат своих детей. Например, мать, услышав от своего ребёнка нехорошее слово, бьёт его по губам, а сама то и дело употребляет нецензурную лексику. Отец, подкуривая сигарету, объясняет сыну, что курить это плохо.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Великий педагог А.С. Макаренко писал: «Ваше собственное поведение - самая решающая вещь в воспитании». Ещё он отмечал, что « воспитательный процес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это процесс, </w:t>
      </w:r>
      <w:r w:rsidRPr="00E6108C">
        <w:rPr>
          <w:rFonts w:ascii="Times New Roman" w:hAnsi="Times New Roman" w:cs="Times New Roman"/>
          <w:sz w:val="24"/>
          <w:szCs w:val="24"/>
        </w:rPr>
        <w:lastRenderedPageBreak/>
        <w:t>который продолжается постоянно, так отдельные его детали решаются в общем тоне семьи, а общий тон нельзя выдумать и искусственно поддерживать. Общий тон, уважаемые родители, создаётся вашей собственной жизнью и вашим собственным поведением».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Мы должны учить своих детей не пустыми словами, а собственным примером, не вводя их в заблуждение противоречием между словами и поступками. Ведь родители являются авторитетом для ребёнка, примером для подражания. Тоже 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самое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можно сказать и про учителей.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Общеизвестный факт, что учитель должен владеть основами психологии, чтобы лучше понимать, обучать и воспитывать детей. Для того чтобы воспитать высокоморальную личность, мы должны научить ребёнка мыслить позитивно, воспитывать в нём уважение к себе и к окружающим людям, поднимать его самооценку. Мы, учителя должны увидеть задатки ребёнка на ранних этапах его развития и помочь ему раскрыть свои таланты и способности, а также подогревать в нём уверенность в своих силах, желание делать что-то полезное. 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Выполняя данную работу, я ставила перед собой такие </w:t>
      </w:r>
      <w:r w:rsidRPr="00E6108C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E6108C" w:rsidRPr="00E6108C" w:rsidRDefault="00E6108C" w:rsidP="00D5483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>Донести до учителей важность формирования у учащихся позитивного отношения к миру и людям.</w:t>
      </w:r>
    </w:p>
    <w:p w:rsidR="00E6108C" w:rsidRPr="00E6108C" w:rsidRDefault="00E6108C" w:rsidP="00D5483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>Развивать понимание учителями того, насколько сильно их личность влияет на учеников и их дальнейшую жизнь.</w:t>
      </w:r>
    </w:p>
    <w:p w:rsidR="00E6108C" w:rsidRPr="00E6108C" w:rsidRDefault="00E6108C" w:rsidP="00D5483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>Пробудить у педагогов желание заниматься самосовершенствованием, чтобы стать хорошим примером для своих учеников.</w:t>
      </w:r>
    </w:p>
    <w:p w:rsidR="00E6108C" w:rsidRPr="00E6108C" w:rsidRDefault="00E6108C" w:rsidP="00D54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>Современные учителя должны доносить до сознания детей тот факт, что добро вернётся добром и уважением людей, а злые, нехорошие поступки обернутся злом для того кто их совершает. Эту истину знали ещё наши предки, недаром существует народная мудрость: «что посеешь, то и пожнёшь», «как аукнется, так и откликнется», «не рой другому яму, сам в неё попадёшь», причём подобные пословицы существуют  у совершенно разных народов, независимо от их вероисповедания.</w:t>
      </w:r>
    </w:p>
    <w:p w:rsidR="00E6108C" w:rsidRPr="00E6108C" w:rsidRDefault="00E6108C" w:rsidP="00D54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Все взрослые люди когда-то были маленькими детьми. В детстве мы жили в удивительном мире, полном чудес и красоты, верили в сказки и Деда Мороза и все наши желания,  благодаря волшебной палочке (а может маме с папой) постоянно сбывались. Как же сделать так, чтобы реальный окружающий нас мир стал хоть немного похож на мир, о котором мы мечтали в детстве? Многие мудрецы искали ответ на данный вопрос и, возможно, они приблизились к ответу. Для того чтобы реальный мир стал похож на воображаемый мир нашего детства нужно относиться к нему немного по-детски. Все мы родом из детства. Мы приходим в этот мир чистыми невинными младенцами, с любопытством разглядывающими всё, что окружает нас. Нам было интересно вс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ё-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 люди, окружающие предметы, природа. Младенцы не имеют злых чувств  и мыслей, а испытывают удивление и восхищение окружающим миром. Позже, когда ребёнок начинает ходить, в нём чётко проявляется бесстрашие. Он постоянно движется вперёд, навстречу новому, неизведанному, даже не оглядываясь, идёт ли рядом с ним МАМА. Ребёнок доверяет миру, он чувствует в себе божественное начало, он доверяет Богу в себе.</w:t>
      </w:r>
    </w:p>
    <w:p w:rsidR="00E6108C" w:rsidRPr="00E6108C" w:rsidRDefault="00E6108C" w:rsidP="00D54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Со временем, когда ребёнок вырастает, он обрастает пороком, у него появляются злобные чувства и мысли, по большому счёту, навязанные окружающими людьми и неправильным воспитанием.</w:t>
      </w:r>
    </w:p>
    <w:p w:rsidR="00E6108C" w:rsidRPr="00E6108C" w:rsidRDefault="00E6108C" w:rsidP="00D54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Нам с вами повезло, мы - ПЕДАГОГИ, работа наша и наше высшее предназначение заключены в том, чтобы « ввести ребёнка в жизнь», т. е. указать нашим детям правильный путь личностного развития. От того, какой путь выберет ребёнок и зависит его дальнейшая жизнь. Будет ли он считать себя </w:t>
      </w:r>
      <w:proofErr w:type="spellStart"/>
      <w:r w:rsidRPr="00E6108C">
        <w:rPr>
          <w:rFonts w:ascii="Times New Roman" w:hAnsi="Times New Roman" w:cs="Times New Roman"/>
          <w:sz w:val="24"/>
          <w:szCs w:val="24"/>
        </w:rPr>
        <w:t>самодостаточной</w:t>
      </w:r>
      <w:proofErr w:type="spellEnd"/>
      <w:r w:rsidRPr="00E6108C">
        <w:rPr>
          <w:rFonts w:ascii="Times New Roman" w:hAnsi="Times New Roman" w:cs="Times New Roman"/>
          <w:sz w:val="24"/>
          <w:szCs w:val="24"/>
        </w:rPr>
        <w:t xml:space="preserve"> личностью, достойной головокружительного успеха, либо жалким неудачником, склонившим голову перед ударами судьбы, не желая ничего делать для того, чтобы изменить свою жизнь. 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 xml:space="preserve">Для того чтобы воспитать уверенного в себе человека, который в будущем принесёт обществу много пользы, учителя и родители должны развивать в ребёнке его божественное начало, т.е. те </w:t>
      </w:r>
      <w:r w:rsidRPr="00E6108C">
        <w:rPr>
          <w:rFonts w:ascii="Times New Roman" w:hAnsi="Times New Roman" w:cs="Times New Roman"/>
          <w:sz w:val="24"/>
          <w:szCs w:val="24"/>
        </w:rPr>
        <w:lastRenderedPageBreak/>
        <w:t>положительные качества, которые присущи ему с самого младенчества, такие как доброта, любознательность, бесстрашие, позитивное отношение к миру, к окружающим людям и т.д.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Мы должны объяснять детям, что всё в этом мире создано для их же блага, что ни в какой ситуации нельзя терять человеческого облика, что нельзя позволять эмоциям брать верх над разумом, что нужно использовать каждую возможность для развития своих положительных качеств.</w:t>
      </w:r>
    </w:p>
    <w:p w:rsidR="00E6108C" w:rsidRPr="00E6108C" w:rsidRDefault="00E6108C" w:rsidP="00D54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>Так вот, чего в наших детях будет больше зависит от того какой выбор они сделают, посвятят ли они свою жизнь добру или же наоборот позволят злым мыслям и поступкам овладеть ними. Учителя должны помочь детям сделать правильный выбор в пользу добра и процветания.</w:t>
      </w:r>
    </w:p>
    <w:p w:rsidR="00E6108C" w:rsidRPr="00E6108C" w:rsidRDefault="00E6108C" w:rsidP="00D54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К сожалению, в наше время для людей, в особенности детей подросткового возраста, 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хамство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и злоба часто ассоциируются с силой, а доброта и гибкость со слабостью. Это неправильные стереотипы и мы должны их изменить. Ещё Шекспир писал: « не следует думать, будто резкий тон есть праздник прямодушия и силы». Согласитесь, гораздо легче преодолевать тяжёлые жизненные ситуации с помощью дипломатичности и гибкости, чем « идти напролом». Ведь на каждую силу находится ещё большая сила, а агрессия порождает агрессию. Таким образом, доброту и дипломатичность мы тоже должны воспитывать в наших детях. 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      Исходя из всего выше написанного, можно сделать вывод, что на становление и развитие личности ребёнка влияют множество факторов. Самыми главными из них являются родители и окружающие люди: учителя, одноклассники, друзья.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     Далеко не на самом последнем месте среди людей, влияющих на личность детей, находятся учителя. Каждый день мы видимся со «своими» детьми, т.е. с классом в котором являемся классным руководителем.  « Наши» дети  общаются с нами чуть ли не больше времени, чем со своими родителями. Бывают случаи, когда они просят у нас совет по тому или иному вопросу, и даже могут поставить нас этим вопросом в тупик. Что же делать?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Ответить « не знаю» означает опустить планку своей значимости в глазах ребёнка, нанести удар по своему авторитету. Ведь дети привыкли смотреть на нас снизу вверх и считать, что учитель знает ВСЁ!!! С другой стороны, нужно дать дельный совет, чтобы он привёл только к хорошему результату. Так как каждое наше слово, а тем более дело имеет последствия. В. Сухомлинский писал, « какой мудрой должна быть власть педагога над ребёнком». У нас есть только один способ стать мудрыми в воспитании и обучении детей - это постоянное самообразование и самосовершенствование. 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Известный философ Сенека говорил: «тяжело научиться добру, слушая нотации, легко - примером». Мы должны заниматься своим самосовершенствованием для того, чтобы стать для детей самым лучшим примером, для того, чтобы быть у них авторитетом, для того, чтобы дети прислушивались к нашим словам и советам. Очень важно, чтобы наставником у детей был взрослый мудрый человек, а не Вася или Петя из подворотни. Как же этого добиться? На этот вопрос очень легко дать ответ. Обратитесь к себе, любимому,  и своему внутреннему «Я». К какому человеку вы бы пришли за советом, кому бы смогли открыться и излить душу? 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Конечно же, человеку, который уважает и любит вас, который с пониманием выслушает все, что вы скажете, который сможет дать вам дельный совет.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Вот и станьте таким человеком. Мы должны увидеть в ребёнке не несмышленое создание, а личность и научиться уважать её.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Уважение учителя способствует укреплению у учащихся чувства собственного достоинства, появлению благожелательности к учителю. Ученики также ценят и эрудицию учителя, его умение разнообразно и ярко преподать материал, привести интересные примеры из жизни, а также доброжелательное отношение к своим персонам, основанное на уважении и требовательности.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  Дети часто подражают взрослым. Это очень хорошо, если примером для подражания является достойный человек, а если нет, то это может стать проблемой, а то и трагедией. Ведь личность человека во многом определяет его жизнь. Если человек </w:t>
      </w:r>
      <w:r w:rsidRPr="00E6108C">
        <w:rPr>
          <w:rFonts w:ascii="Times New Roman" w:hAnsi="Times New Roman" w:cs="Times New Roman"/>
          <w:sz w:val="24"/>
          <w:szCs w:val="24"/>
        </w:rPr>
        <w:lastRenderedPageBreak/>
        <w:t xml:space="preserve">сознательно выбрал для себя неправильный путь развития, то его жизнь предопределена и вряд ли будет «безоблачной». 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Целеустремлённый, уважающий себя и других человек, развивающий в себе лучшие качества, конечно же, проживёт достойную жизнь и сделает много хорошего для общества. В то время как аморальный безнравственный тип, склонный к преступлениям, презирающий других и не уважающий себя, может принести людям только вред, несчастья и страдания. Выбор, конечно же, каждый делает для себя сам. Но задача взрослых, а тем более учителей, наставить ребёнка на путь истинный, рассказать, что такое хорошо, что такое плохо.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Ведь в детстве ещё не сформированы жизненные стереотипы и ребёнку самостоятельно очень трудно разобраться, где добро, а где зло, отличать хорошие поступки 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плохих, определить границу между «крутостью» и хамством. В детстве дети как губка впитывают поведение взрослых и копируют его. Если родителей что-то настораживает в поведении своего «чадо», это сигнал к тому, что нужно обратить внимание на себя, и, возможно, что-то изменить в себе, и, конечно же, нужно уделить внимание ребёнку, больше общаться с ним, выяснить что его тревожит, дать дельный совет. Главное, уважаемые взрослые, не упустить время, когда ребёнок ещё доверяет вам, готов вам открыться и рассказать о своих проблемах. 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общайтесь со своими детьми начиная с раннего детства, и тогда в проблемном подростковом возрасте они тоже доверятся вам. Всем людям, в том числе и детям, в трудные времена хочется излить кому- либо душу. Но, к сожалению, найти человека, способного выслушать и понять очень нелегко. Так будьте таким человеком для своих детей, ведь вы для них самые близкие люди. Дружите со своими детьми не отмахивайтесь от них, говорите им </w:t>
      </w:r>
      <w:proofErr w:type="gramStart"/>
      <w:r w:rsidRPr="00E6108C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E6108C">
        <w:rPr>
          <w:rFonts w:ascii="Times New Roman" w:hAnsi="Times New Roman" w:cs="Times New Roman"/>
          <w:sz w:val="24"/>
          <w:szCs w:val="24"/>
        </w:rPr>
        <w:t xml:space="preserve"> как сильно вы их любите и что будете любить всегда, несмотря ни на что. Хвалите своего ребёнка, говорите какой он умный, красивый и талантливый. И ребёнок будет делать всё для того чтобы вы гордились им. А вы станете для него не только любимой мамочкой или папочкой, а самым лучшим другом.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Я считаю, что в современной школе должно уделяться огромное внимание формированию духовно-нравственных ценностей у детей. И это даже важнее чем изучение некоторых школьных дисциплин, которые, возможно никогда не понадобятся детям в жизни. С другой стороны, те факторы, которые составляют личность, её морально- этические принципы, отношение к жизни, к людям, её самооценку, имеют определяющее влияние на жизнь человека, а, следовательно, и на развитие общества в целом.</w:t>
      </w:r>
    </w:p>
    <w:p w:rsidR="00E6108C" w:rsidRPr="00E6108C" w:rsidRDefault="00E6108C" w:rsidP="00D54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08C">
        <w:rPr>
          <w:rFonts w:ascii="Times New Roman" w:hAnsi="Times New Roman" w:cs="Times New Roman"/>
          <w:sz w:val="24"/>
          <w:szCs w:val="24"/>
        </w:rPr>
        <w:t xml:space="preserve">                     Я считаю, что морально-нравственному становлению и развитию личности учащихся нужно уделять гораздо больше внимания, чем это делается в современной школе. Курс этики должен изучаться с первого класса, а может и раньше, и продолжаться все годы учёбы в школе. Это вполне доступный предмет, его могут изучать и понимать даже малыши. Учителям на курсах повышения квалификации также должны преподаваться уроки нравственности, моральности, позитивного отношения к жизни, к людям. Работая над своим самосовершенствованием, учителя также станут духовно богаче и смогут стать маячком в жизни своих учеников, помогут найти им своё жизненное предназначение, раскрыть их таланты и способности, развивать их творческий потенциал.</w:t>
      </w:r>
    </w:p>
    <w:p w:rsidR="00D76EA2" w:rsidRPr="00E6108C" w:rsidRDefault="00D76EA2" w:rsidP="00D54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6EA2" w:rsidRPr="00E6108C" w:rsidSect="008A0D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6CDC"/>
    <w:multiLevelType w:val="hybridMultilevel"/>
    <w:tmpl w:val="04082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8C"/>
    <w:rsid w:val="008141BA"/>
    <w:rsid w:val="008A0D22"/>
    <w:rsid w:val="00B93A88"/>
    <w:rsid w:val="00D54832"/>
    <w:rsid w:val="00D76EA2"/>
    <w:rsid w:val="00E6108C"/>
    <w:rsid w:val="00E86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</dc:creator>
  <cp:lastModifiedBy>oa</cp:lastModifiedBy>
  <cp:revision>2</cp:revision>
  <dcterms:created xsi:type="dcterms:W3CDTF">2016-09-25T12:05:00Z</dcterms:created>
  <dcterms:modified xsi:type="dcterms:W3CDTF">2016-09-25T12:05:00Z</dcterms:modified>
</cp:coreProperties>
</file>