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09" w:rsidRPr="008D2B09" w:rsidRDefault="008D2B09" w:rsidP="008D2B09">
      <w:pPr>
        <w:tabs>
          <w:tab w:val="left" w:pos="6057"/>
          <w:tab w:val="center" w:pos="8748"/>
          <w:tab w:val="left" w:pos="12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2B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ФЕДЕРАЛЬНОЕ ГОСУДАРСТВЕННОЕ БЮДЖЕТНОЕ </w:t>
      </w:r>
    </w:p>
    <w:p w:rsidR="008D2B09" w:rsidRPr="008D2B09" w:rsidRDefault="008D2B09" w:rsidP="008D2B09">
      <w:pPr>
        <w:tabs>
          <w:tab w:val="left" w:pos="6057"/>
          <w:tab w:val="center" w:pos="8748"/>
          <w:tab w:val="left" w:pos="12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2B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ОБРАЗОВАТЕЛЬНОЕ УЧРЕЖДЕНИЕ ВЫСШЕГО ОБРАЗОВАНИЯ </w:t>
      </w:r>
    </w:p>
    <w:p w:rsidR="008D2B09" w:rsidRPr="008D2B09" w:rsidRDefault="008D2B09" w:rsidP="008D2B09">
      <w:pPr>
        <w:tabs>
          <w:tab w:val="left" w:pos="6057"/>
          <w:tab w:val="center" w:pos="9356"/>
          <w:tab w:val="left" w:pos="12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2B09">
        <w:rPr>
          <w:rFonts w:ascii="Times New Roman" w:eastAsia="Times New Roman" w:hAnsi="Times New Roman" w:cs="Times New Roman"/>
          <w:b/>
          <w:bCs/>
          <w:sz w:val="26"/>
          <w:szCs w:val="26"/>
        </w:rPr>
        <w:t>«БАШКИРСКИЙ ГОСУДАРСТВЕННЫЙ МЕДИЦИНСКИЙ УНИВЕРСИТЕТ»</w:t>
      </w:r>
    </w:p>
    <w:p w:rsidR="008D2B09" w:rsidRPr="008D2B09" w:rsidRDefault="008D2B09" w:rsidP="008D2B09">
      <w:pPr>
        <w:tabs>
          <w:tab w:val="left" w:pos="6057"/>
          <w:tab w:val="center" w:pos="8748"/>
          <w:tab w:val="left" w:pos="12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2B09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МИНИСТЕРСТВА ЗДРАВООХРАНЕНИЯ РОССИЙСКОЙ ФЕДЕРАЦИИ</w:t>
      </w:r>
    </w:p>
    <w:p w:rsidR="008D2B09" w:rsidRPr="008D2B09" w:rsidRDefault="008D2B09" w:rsidP="008D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2B09">
        <w:rPr>
          <w:rFonts w:ascii="Times New Roman" w:eastAsia="Times New Roman" w:hAnsi="Times New Roman" w:cs="Times New Roman"/>
          <w:b/>
          <w:sz w:val="26"/>
          <w:szCs w:val="26"/>
        </w:rPr>
        <w:t>(ФГБОУ ВО БГМУ МИНЗДРАВА РОССИИ)</w:t>
      </w:r>
    </w:p>
    <w:p w:rsidR="008D2B09" w:rsidRPr="008D2B09" w:rsidRDefault="008D2B09" w:rsidP="008D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2B09" w:rsidRPr="008D2B09" w:rsidRDefault="008D2B09" w:rsidP="008D2B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2B09" w:rsidRPr="008D2B09" w:rsidRDefault="008D2B09" w:rsidP="008D2B09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D2B09">
        <w:rPr>
          <w:rFonts w:ascii="Times New Roman" w:eastAsia="Calibri" w:hAnsi="Times New Roman" w:cs="Times New Roman"/>
          <w:b/>
          <w:sz w:val="26"/>
          <w:szCs w:val="26"/>
        </w:rPr>
        <w:t>ИНФОРМАЦИОННОЕ ПИСЬМО</w:t>
      </w:r>
    </w:p>
    <w:p w:rsidR="008D2B09" w:rsidRPr="008D2B09" w:rsidRDefault="008D2B09" w:rsidP="008D2B0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8D2B09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Pr="008D2B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Регионального этапа Всероссийской олимпиады профессионального мастерства </w:t>
      </w:r>
      <w:proofErr w:type="gramStart"/>
      <w:r w:rsidRPr="008D2B09">
        <w:rPr>
          <w:rFonts w:ascii="Times New Roman" w:hAnsi="Times New Roman" w:cs="Times New Roman"/>
          <w:b/>
          <w:color w:val="000000"/>
          <w:sz w:val="26"/>
          <w:szCs w:val="26"/>
        </w:rPr>
        <w:t>обучающихся</w:t>
      </w:r>
      <w:proofErr w:type="gramEnd"/>
      <w:r w:rsidRPr="008D2B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специальности среднего профессионального</w:t>
      </w:r>
      <w:r w:rsidRPr="008D2B09">
        <w:rPr>
          <w:rFonts w:ascii="Times New Roman" w:hAnsi="Times New Roman" w:cs="Times New Roman"/>
          <w:b/>
          <w:sz w:val="26"/>
          <w:szCs w:val="26"/>
        </w:rPr>
        <w:t xml:space="preserve"> образования 31.02.05 Стоматология ортопедическая в 2019 году</w:t>
      </w:r>
    </w:p>
    <w:p w:rsidR="008D2B09" w:rsidRPr="008D2B09" w:rsidRDefault="008D2B09" w:rsidP="008D2B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B09" w:rsidRPr="008D2B09" w:rsidRDefault="008D2B09" w:rsidP="008D2B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B09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8D2B09" w:rsidRPr="008D2B09" w:rsidRDefault="008D2B09" w:rsidP="008D2B09">
      <w:pPr>
        <w:pStyle w:val="a4"/>
        <w:ind w:firstLine="709"/>
        <w:jc w:val="both"/>
        <w:rPr>
          <w:sz w:val="26"/>
          <w:szCs w:val="26"/>
        </w:rPr>
      </w:pPr>
      <w:r w:rsidRPr="008D2B09">
        <w:rPr>
          <w:bCs/>
          <w:sz w:val="26"/>
          <w:szCs w:val="26"/>
        </w:rPr>
        <w:t>Согласно графику, утвержденному Министерством образования республики Башкортостан, региональный  этап</w:t>
      </w:r>
      <w:r>
        <w:rPr>
          <w:bCs/>
          <w:sz w:val="26"/>
          <w:szCs w:val="26"/>
        </w:rPr>
        <w:t xml:space="preserve"> </w:t>
      </w:r>
      <w:r w:rsidRPr="008D2B09">
        <w:rPr>
          <w:sz w:val="26"/>
          <w:szCs w:val="26"/>
        </w:rPr>
        <w:t>Всероссийской олимпиады профессионального мастерства</w:t>
      </w:r>
      <w:r>
        <w:rPr>
          <w:sz w:val="26"/>
          <w:szCs w:val="26"/>
        </w:rPr>
        <w:t xml:space="preserve"> </w:t>
      </w:r>
      <w:r w:rsidRPr="008D2B09">
        <w:rPr>
          <w:sz w:val="26"/>
          <w:szCs w:val="26"/>
        </w:rPr>
        <w:t xml:space="preserve">обучающихся по укрупненной группе специальностей среднего профессионального образования 31.00.00 Клиническая медицина (специальность 31.02.05 Стоматология ортопедическая) состоится </w:t>
      </w:r>
      <w:r w:rsidRPr="008D2B09">
        <w:rPr>
          <w:b/>
          <w:bCs/>
          <w:sz w:val="26"/>
          <w:szCs w:val="26"/>
        </w:rPr>
        <w:t xml:space="preserve">15.03.2019 года </w:t>
      </w:r>
      <w:r w:rsidRPr="008D2B09">
        <w:rPr>
          <w:bCs/>
          <w:sz w:val="26"/>
          <w:szCs w:val="26"/>
        </w:rPr>
        <w:t xml:space="preserve">на базе медицинского колледжа </w:t>
      </w:r>
      <w:r w:rsidRPr="008D2B09">
        <w:rPr>
          <w:sz w:val="26"/>
          <w:szCs w:val="26"/>
        </w:rPr>
        <w:t>Федерального 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Федерации.</w:t>
      </w:r>
    </w:p>
    <w:p w:rsidR="008D2B09" w:rsidRPr="008D2B09" w:rsidRDefault="008D2B09" w:rsidP="008D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B09">
        <w:rPr>
          <w:rFonts w:ascii="Times New Roman" w:hAnsi="Times New Roman" w:cs="Times New Roman"/>
          <w:color w:val="000000"/>
          <w:sz w:val="26"/>
          <w:szCs w:val="26"/>
        </w:rPr>
        <w:t>Региональный этап Всероссийской олимпиады содержит профессиональное комплексное задание, состоящее из двух уровней.</w:t>
      </w:r>
    </w:p>
    <w:p w:rsidR="008D2B09" w:rsidRPr="008D2B09" w:rsidRDefault="008D2B09" w:rsidP="008D2B09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B09">
        <w:rPr>
          <w:rFonts w:ascii="Times New Roman" w:hAnsi="Times New Roman" w:cs="Times New Roman"/>
          <w:sz w:val="26"/>
          <w:szCs w:val="26"/>
        </w:rPr>
        <w:t xml:space="preserve">На </w:t>
      </w:r>
      <w:r w:rsidRPr="008D2B0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2B09">
        <w:rPr>
          <w:rFonts w:ascii="Times New Roman" w:hAnsi="Times New Roman" w:cs="Times New Roman"/>
          <w:sz w:val="26"/>
          <w:szCs w:val="26"/>
        </w:rPr>
        <w:t xml:space="preserve"> уровне выявляется степень освоения участниками Олимпиады знаний и умений. Комплексное задание </w:t>
      </w:r>
      <w:r w:rsidRPr="008D2B0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2B09">
        <w:rPr>
          <w:rFonts w:ascii="Times New Roman" w:hAnsi="Times New Roman" w:cs="Times New Roman"/>
          <w:sz w:val="26"/>
          <w:szCs w:val="26"/>
        </w:rPr>
        <w:t xml:space="preserve">  уровня состоит из теоретических вопросов, объединенных в тестовое задание, и практических задач. Содержание работы охватывает область знаний и умений, являющихся общими для специальностей профильного направления.</w:t>
      </w:r>
    </w:p>
    <w:p w:rsidR="008D2B09" w:rsidRPr="008D2B09" w:rsidRDefault="008D2B09" w:rsidP="008D2B09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B09">
        <w:rPr>
          <w:rFonts w:ascii="Times New Roman" w:hAnsi="Times New Roman" w:cs="Times New Roman"/>
          <w:sz w:val="26"/>
          <w:szCs w:val="26"/>
        </w:rPr>
        <w:t xml:space="preserve">На </w:t>
      </w:r>
      <w:r w:rsidRPr="008D2B0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D2B09">
        <w:rPr>
          <w:rFonts w:ascii="Times New Roman" w:hAnsi="Times New Roman" w:cs="Times New Roman"/>
          <w:sz w:val="26"/>
          <w:szCs w:val="26"/>
        </w:rPr>
        <w:t xml:space="preserve"> уровне выявляется степень </w:t>
      </w:r>
      <w:proofErr w:type="spellStart"/>
      <w:r w:rsidRPr="008D2B0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8D2B09">
        <w:rPr>
          <w:rFonts w:ascii="Times New Roman" w:hAnsi="Times New Roman" w:cs="Times New Roman"/>
          <w:sz w:val="26"/>
          <w:szCs w:val="26"/>
        </w:rPr>
        <w:t xml:space="preserve"> у участников Олимпиады умений и практического опыта. Содержание и уровень профессионального комплексного задания соответствуют требованиям ФГОС СПО специальности 31.02.05 Стоматология ортопедическая и  требованиям работодателей к специалистам среднего звена.</w:t>
      </w:r>
    </w:p>
    <w:p w:rsidR="008D2B09" w:rsidRPr="008D2B09" w:rsidRDefault="008D2B09" w:rsidP="008D2B09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B09">
        <w:rPr>
          <w:rFonts w:ascii="Times New Roman" w:hAnsi="Times New Roman" w:cs="Times New Roman"/>
          <w:sz w:val="26"/>
          <w:szCs w:val="26"/>
        </w:rPr>
        <w:t>В соответствии с Положением о проведении регионального этапа Всероссийской олимпиады обучающихся  по специальности среднего профессионального образования, для участия студента на наш адрес необходимо направить заявку установленного образца (с подписью руководителя учреждения) и  согласие на обработку персональных данных.</w:t>
      </w:r>
    </w:p>
    <w:p w:rsidR="00C10382" w:rsidRDefault="008D2B09" w:rsidP="008D2B09">
      <w:pPr>
        <w:spacing w:after="0" w:line="240" w:lineRule="auto"/>
        <w:ind w:left="74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D2B09">
        <w:rPr>
          <w:rFonts w:ascii="Times New Roman" w:hAnsi="Times New Roman" w:cs="Times New Roman"/>
          <w:sz w:val="26"/>
          <w:szCs w:val="26"/>
        </w:rPr>
        <w:t xml:space="preserve">Контактная информация: </w:t>
      </w:r>
      <w:r w:rsidRPr="008D2B09">
        <w:rPr>
          <w:rFonts w:ascii="Times New Roman" w:eastAsia="Times New Roman" w:hAnsi="Times New Roman" w:cs="Times New Roman"/>
          <w:sz w:val="26"/>
          <w:szCs w:val="26"/>
        </w:rPr>
        <w:t xml:space="preserve">450076, Республика Башкортостан, г. Уфа, ул. Беломорская, д. 28.Тел. 8(347) 251-04-63 – заместитель директора по учебно-производственной работе </w:t>
      </w:r>
      <w:proofErr w:type="spellStart"/>
      <w:r w:rsidRPr="008D2B09">
        <w:rPr>
          <w:rFonts w:ascii="Times New Roman" w:eastAsia="Times New Roman" w:hAnsi="Times New Roman" w:cs="Times New Roman"/>
          <w:sz w:val="26"/>
          <w:szCs w:val="26"/>
        </w:rPr>
        <w:t>Ситдиков</w:t>
      </w:r>
      <w:proofErr w:type="spellEnd"/>
      <w:r w:rsidRPr="008D2B09">
        <w:rPr>
          <w:rFonts w:ascii="Times New Roman" w:eastAsia="Times New Roman" w:hAnsi="Times New Roman" w:cs="Times New Roman"/>
          <w:sz w:val="26"/>
          <w:szCs w:val="26"/>
        </w:rPr>
        <w:t xml:space="preserve"> Роман Эдуардович,</w:t>
      </w:r>
      <w:r w:rsidR="00C10382" w:rsidRPr="00C103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2B09" w:rsidRPr="00C10382" w:rsidRDefault="008D2B09" w:rsidP="008D2B09">
      <w:pPr>
        <w:spacing w:after="0" w:line="240" w:lineRule="auto"/>
        <w:ind w:left="7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8D2B09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C1038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D2B09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C10382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spellStart"/>
      <w:r w:rsidRPr="008D2B09">
        <w:rPr>
          <w:rFonts w:ascii="Times New Roman" w:hAnsi="Times New Roman" w:cs="Times New Roman"/>
          <w:b/>
          <w:sz w:val="26"/>
          <w:szCs w:val="26"/>
          <w:lang w:val="en-US"/>
        </w:rPr>
        <w:t>medcollege</w:t>
      </w:r>
      <w:proofErr w:type="spellEnd"/>
      <w:r w:rsidRPr="00C10382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8D2B09">
        <w:rPr>
          <w:rFonts w:ascii="Times New Roman" w:hAnsi="Times New Roman" w:cs="Times New Roman"/>
          <w:b/>
          <w:sz w:val="26"/>
          <w:szCs w:val="26"/>
          <w:lang w:val="en-US"/>
        </w:rPr>
        <w:t>bashgmu</w:t>
      </w:r>
      <w:proofErr w:type="spellEnd"/>
      <w:r w:rsidRPr="008D2B0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8D2B0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8D2B09">
        <w:rPr>
          <w:rFonts w:ascii="Times New Roman" w:hAnsi="Times New Roman" w:cs="Times New Roman"/>
          <w:b/>
          <w:sz w:val="26"/>
          <w:szCs w:val="26"/>
        </w:rPr>
        <w:t>.</w:t>
      </w:r>
      <w:r w:rsidR="00C10382">
        <w:rPr>
          <w:rFonts w:ascii="Times New Roman" w:hAnsi="Times New Roman" w:cs="Times New Roman"/>
          <w:b/>
          <w:sz w:val="26"/>
          <w:szCs w:val="26"/>
        </w:rPr>
        <w:t>,</w:t>
      </w:r>
      <w:proofErr w:type="spellStart"/>
      <w:r w:rsidR="00C10382">
        <w:rPr>
          <w:rFonts w:ascii="Times New Roman" w:hAnsi="Times New Roman" w:cs="Times New Roman"/>
          <w:b/>
          <w:sz w:val="26"/>
          <w:szCs w:val="26"/>
          <w:lang w:val="en-US"/>
        </w:rPr>
        <w:t>umk</w:t>
      </w:r>
      <w:proofErr w:type="spellEnd"/>
      <w:r w:rsidR="00C10382" w:rsidRPr="00C10382">
        <w:rPr>
          <w:rFonts w:ascii="Times New Roman" w:hAnsi="Times New Roman" w:cs="Times New Roman"/>
          <w:b/>
          <w:sz w:val="26"/>
          <w:szCs w:val="26"/>
        </w:rPr>
        <w:t>@</w:t>
      </w:r>
      <w:r w:rsidR="00C10382">
        <w:rPr>
          <w:rFonts w:ascii="Times New Roman" w:hAnsi="Times New Roman" w:cs="Times New Roman"/>
          <w:b/>
          <w:sz w:val="26"/>
          <w:szCs w:val="26"/>
          <w:lang w:val="en-US"/>
        </w:rPr>
        <w:t>inbox</w:t>
      </w:r>
      <w:r w:rsidR="00C10382" w:rsidRPr="00C10382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C10382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8D2B09" w:rsidRPr="008D2B09" w:rsidRDefault="008D2B09" w:rsidP="008D2B09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2E2E2E"/>
          <w:spacing w:val="-1"/>
          <w:sz w:val="26"/>
          <w:szCs w:val="26"/>
          <w:lang w:eastAsia="en-US"/>
        </w:rPr>
      </w:pPr>
      <w:r w:rsidRPr="00C10382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8D2B09">
        <w:rPr>
          <w:rFonts w:ascii="Times New Roman" w:eastAsia="Times New Roman" w:hAnsi="Times New Roman" w:cs="Times New Roman"/>
          <w:sz w:val="26"/>
          <w:szCs w:val="26"/>
        </w:rPr>
        <w:t>Результаты Олимпиады будут размещены на официальном сайте ФГБОУ ВО БГМУ Минздрава России (http://www.bashgmu.ru), в разделе «Новости» не позднее 17.03.2019г.</w:t>
      </w:r>
    </w:p>
    <w:p w:rsidR="009C1C26" w:rsidRPr="008D2B09" w:rsidRDefault="009C1C26">
      <w:pPr>
        <w:rPr>
          <w:rFonts w:ascii="Times New Roman" w:hAnsi="Times New Roman" w:cs="Times New Roman"/>
          <w:sz w:val="26"/>
          <w:szCs w:val="26"/>
        </w:rPr>
      </w:pPr>
    </w:p>
    <w:sectPr w:rsidR="009C1C26" w:rsidRPr="008D2B09" w:rsidSect="008D2B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B09"/>
    <w:rsid w:val="008D2B09"/>
    <w:rsid w:val="009C1C26"/>
    <w:rsid w:val="00C1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2B09"/>
    <w:rPr>
      <w:rFonts w:ascii="Times New Roman" w:eastAsia="Times New Roman" w:hAnsi="Times New Roman" w:cs="Times New Roman"/>
      <w:sz w:val="14"/>
      <w:szCs w:val="24"/>
    </w:rPr>
  </w:style>
  <w:style w:type="paragraph" w:styleId="a4">
    <w:name w:val="No Spacing"/>
    <w:link w:val="a3"/>
    <w:uiPriority w:val="1"/>
    <w:qFormat/>
    <w:rsid w:val="008D2B09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4</cp:revision>
  <dcterms:created xsi:type="dcterms:W3CDTF">2019-02-25T01:36:00Z</dcterms:created>
  <dcterms:modified xsi:type="dcterms:W3CDTF">2019-02-25T09:54:00Z</dcterms:modified>
</cp:coreProperties>
</file>