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415"/>
        <w:tblOverlap w:val="never"/>
        <w:tblW w:w="10908" w:type="dxa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520"/>
        <w:gridCol w:w="4140"/>
      </w:tblGrid>
      <w:tr w:rsidR="003618E1" w:rsidRPr="00A30CFD" w:rsidTr="0049464A">
        <w:trPr>
          <w:trHeight w:val="3057"/>
        </w:trPr>
        <w:tc>
          <w:tcPr>
            <w:tcW w:w="42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18E1" w:rsidRPr="00A30CFD" w:rsidRDefault="003618E1" w:rsidP="003618E1">
            <w:pPr>
              <w:spacing w:after="0"/>
              <w:rPr>
                <w:sz w:val="16"/>
                <w:szCs w:val="16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</w:rPr>
              <w:t xml:space="preserve">БАШКОРТОСТАН </w:t>
            </w:r>
            <w:r w:rsidRPr="00A30CFD">
              <w:rPr>
                <w:sz w:val="16"/>
                <w:szCs w:val="16"/>
                <w:lang w:val="be-BY"/>
              </w:rPr>
              <w:t>РЕСПУБЛИКАҺЫ</w:t>
            </w:r>
          </w:p>
          <w:p w:rsidR="003618E1" w:rsidRPr="00A30CFD" w:rsidRDefault="003618E1" w:rsidP="003618E1">
            <w:pPr>
              <w:tabs>
                <w:tab w:val="left" w:pos="255"/>
              </w:tabs>
              <w:spacing w:after="0"/>
              <w:rPr>
                <w:sz w:val="12"/>
                <w:szCs w:val="12"/>
                <w:lang w:val="be-BY"/>
              </w:rPr>
            </w:pPr>
            <w:r w:rsidRPr="00A30CFD">
              <w:rPr>
                <w:sz w:val="12"/>
                <w:szCs w:val="12"/>
                <w:lang w:val="be-BY"/>
              </w:rPr>
              <w:tab/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ӨФӨ КАЛАҺЫ КАЛА ОКРУГЫ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ХАКИМИӘТЕНЕҢ МӘҒАРИФ ИДАРАЛЫҒЫ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2"/>
                <w:szCs w:val="12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ӨФӨ КАЛАҺЫ КАЛА ОКРУГЫ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КАЛИНИН РАЙОНЫНЫҢ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A30CFD">
              <w:rPr>
                <w:b/>
                <w:sz w:val="16"/>
                <w:szCs w:val="16"/>
                <w:lang w:val="be-BY"/>
              </w:rPr>
              <w:t>60 – СЫ ЛИЦЕЙЫ</w:t>
            </w:r>
          </w:p>
          <w:p w:rsidR="003618E1" w:rsidRPr="00A30CFD" w:rsidRDefault="003618E1" w:rsidP="003618E1">
            <w:pPr>
              <w:spacing w:after="0"/>
              <w:rPr>
                <w:sz w:val="16"/>
                <w:szCs w:val="16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МУНИЦИПАЛЬ БЮДЖЕТ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20"/>
                <w:szCs w:val="20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ДӨЙӨМ БЕЛЕМ БИРЕҮ УЧРЕЖДЕНИЕҺЫ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2"/>
                <w:szCs w:val="2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2"/>
                <w:szCs w:val="2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2"/>
                <w:szCs w:val="2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bCs/>
                <w:sz w:val="16"/>
                <w:szCs w:val="16"/>
                <w:lang w:val="be-BY"/>
              </w:rPr>
            </w:pPr>
            <w:r w:rsidRPr="00A30CFD">
              <w:rPr>
                <w:bCs/>
                <w:sz w:val="16"/>
                <w:szCs w:val="16"/>
                <w:lang w:val="be-BY"/>
              </w:rPr>
              <w:t xml:space="preserve">450039, Өфө Калаһы, Төхфәт </w:t>
            </w:r>
            <w:r w:rsidRPr="00A30CFD">
              <w:rPr>
                <w:rFonts w:ascii="a_Timer(05%) Bashkir" w:hAnsi="a_Timer(05%) Bashkir"/>
                <w:bCs/>
                <w:sz w:val="16"/>
                <w:szCs w:val="16"/>
                <w:lang w:val="be-BY"/>
              </w:rPr>
              <w:t>Й</w:t>
            </w:r>
            <w:r w:rsidRPr="00A30CFD">
              <w:rPr>
                <w:bCs/>
                <w:sz w:val="16"/>
                <w:szCs w:val="16"/>
                <w:lang w:val="be-BY"/>
              </w:rPr>
              <w:t>әнәби бульвары, 59/2</w:t>
            </w:r>
          </w:p>
          <w:p w:rsidR="003618E1" w:rsidRPr="00A30CFD" w:rsidRDefault="003618E1" w:rsidP="003618E1">
            <w:pPr>
              <w:pStyle w:val="aa"/>
              <w:rPr>
                <w:b w:val="0"/>
                <w:sz w:val="14"/>
                <w:szCs w:val="14"/>
                <w:lang w:val="be-BY"/>
              </w:rPr>
            </w:pPr>
            <w:r w:rsidRPr="00A30CFD">
              <w:rPr>
                <w:b w:val="0"/>
                <w:bCs/>
                <w:sz w:val="16"/>
                <w:szCs w:val="16"/>
                <w:lang w:val="be-BY"/>
              </w:rPr>
              <w:t xml:space="preserve">Тел.: (347)2388936, </w:t>
            </w:r>
            <w:r w:rsidRPr="00A30CFD">
              <w:rPr>
                <w:b w:val="0"/>
                <w:bCs/>
                <w:sz w:val="16"/>
                <w:szCs w:val="16"/>
                <w:lang w:val="en-US"/>
              </w:rPr>
              <w:t>e</w:t>
            </w:r>
            <w:r w:rsidRPr="00A30CFD">
              <w:rPr>
                <w:b w:val="0"/>
                <w:bCs/>
                <w:sz w:val="16"/>
                <w:szCs w:val="16"/>
                <w:lang w:val="be-BY"/>
              </w:rPr>
              <w:t>-</w:t>
            </w:r>
            <w:r w:rsidRPr="00A30CFD">
              <w:rPr>
                <w:b w:val="0"/>
                <w:bCs/>
                <w:sz w:val="16"/>
                <w:szCs w:val="16"/>
                <w:lang w:val="en-US"/>
              </w:rPr>
              <w:t>mail</w:t>
            </w:r>
            <w:r w:rsidRPr="00A30CFD">
              <w:rPr>
                <w:bCs/>
                <w:sz w:val="16"/>
                <w:szCs w:val="16"/>
                <w:lang w:val="be-BY"/>
              </w:rPr>
              <w:t xml:space="preserve">: </w:t>
            </w:r>
            <w:r w:rsidR="00EC2BF9" w:rsidRPr="00A30CFD">
              <w:rPr>
                <w:bCs/>
                <w:lang w:val="en-US"/>
              </w:rPr>
              <w:fldChar w:fldCharType="begin"/>
            </w:r>
            <w:r w:rsidRPr="00A30CFD">
              <w:rPr>
                <w:bCs/>
                <w:lang w:val="en-US"/>
              </w:rPr>
              <w:instrText xml:space="preserve"> HYPERLINK "mailto:licey60ufa@bk.ru" </w:instrText>
            </w:r>
            <w:r w:rsidR="00EC2BF9" w:rsidRPr="00A30CFD">
              <w:rPr>
                <w:bCs/>
                <w:lang w:val="en-US"/>
              </w:rPr>
              <w:fldChar w:fldCharType="separate"/>
            </w:r>
            <w:r w:rsidRPr="00A30CFD">
              <w:rPr>
                <w:rStyle w:val="a9"/>
                <w:bCs/>
                <w:lang w:val="en-US"/>
              </w:rPr>
              <w:t>licey</w:t>
            </w:r>
            <w:r w:rsidRPr="00A30CFD">
              <w:rPr>
                <w:rStyle w:val="a9"/>
                <w:bCs/>
                <w:lang w:val="be-BY"/>
              </w:rPr>
              <w:t>60</w:t>
            </w:r>
            <w:r w:rsidRPr="00A30CFD">
              <w:rPr>
                <w:rStyle w:val="a9"/>
                <w:bCs/>
                <w:lang w:val="en-US"/>
              </w:rPr>
              <w:t>ufa</w:t>
            </w:r>
            <w:r w:rsidRPr="00A30CFD">
              <w:rPr>
                <w:rStyle w:val="a9"/>
                <w:bCs/>
                <w:lang w:val="be-BY"/>
              </w:rPr>
              <w:t>@</w:t>
            </w:r>
            <w:r w:rsidRPr="00A30CFD">
              <w:rPr>
                <w:rStyle w:val="a9"/>
                <w:bCs/>
                <w:lang w:val="en-US"/>
              </w:rPr>
              <w:t>bk</w:t>
            </w:r>
            <w:r w:rsidRPr="00A30CFD">
              <w:rPr>
                <w:rStyle w:val="a9"/>
                <w:bCs/>
                <w:lang w:val="be-BY"/>
              </w:rPr>
              <w:t>.</w:t>
            </w:r>
            <w:proofErr w:type="spellStart"/>
            <w:r w:rsidRPr="00A30CFD">
              <w:rPr>
                <w:rStyle w:val="a9"/>
                <w:bCs/>
                <w:lang w:val="en-US"/>
              </w:rPr>
              <w:t>ru</w:t>
            </w:r>
            <w:proofErr w:type="spellEnd"/>
            <w:r w:rsidR="00EC2BF9" w:rsidRPr="00A30CFD">
              <w:rPr>
                <w:bCs/>
                <w:lang w:val="en-US"/>
              </w:rPr>
              <w:fldChar w:fldCharType="end"/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4"/>
                <w:szCs w:val="14"/>
                <w:lang w:val="en-US"/>
              </w:rPr>
            </w:pPr>
            <w:r w:rsidRPr="00A30CFD">
              <w:rPr>
                <w:sz w:val="18"/>
                <w:szCs w:val="14"/>
                <w:lang w:val="en-US"/>
              </w:rPr>
              <w:t>www.licey60.ru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color w:val="FFFFFF"/>
                <w:lang w:val="be-BY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714375" cy="885825"/>
                  <wp:effectExtent l="19050" t="0" r="9525" b="0"/>
                  <wp:docPr id="1" name="Рисунок 1" descr="clip_image00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lip_image00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E1" w:rsidRPr="00A30CFD" w:rsidRDefault="003618E1" w:rsidP="003618E1">
            <w:pPr>
              <w:spacing w:after="0"/>
              <w:jc w:val="center"/>
              <w:rPr>
                <w:color w:val="FFFFFF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color w:val="FFFFFF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rPr>
                <w:color w:val="FFFFFF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rPr>
                <w:color w:val="FFFFFF"/>
                <w:lang w:val="be-BY"/>
              </w:rPr>
            </w:pPr>
            <w:r w:rsidRPr="00A30CFD">
              <w:rPr>
                <w:sz w:val="12"/>
                <w:szCs w:val="12"/>
                <w:lang w:val="be-BY"/>
              </w:rPr>
              <w:t>ОКПО  32060216,  ОГРН  1020202399062</w:t>
            </w:r>
          </w:p>
          <w:p w:rsidR="003618E1" w:rsidRPr="00A30CFD" w:rsidRDefault="003618E1" w:rsidP="003618E1">
            <w:pPr>
              <w:spacing w:after="0"/>
              <w:ind w:hanging="72"/>
              <w:jc w:val="center"/>
              <w:rPr>
                <w:sz w:val="12"/>
                <w:szCs w:val="12"/>
                <w:lang w:val="be-BY"/>
              </w:rPr>
            </w:pPr>
            <w:r w:rsidRPr="00A30CFD">
              <w:rPr>
                <w:sz w:val="12"/>
                <w:szCs w:val="12"/>
                <w:lang w:val="be-BY"/>
              </w:rPr>
              <w:t>ИНН 0273015165,  КПП  027301001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2"/>
                <w:szCs w:val="12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УПРАВЛЕНИЕ ОБРАЗОВАНИЯ АДМИНИСТРАЦИИ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2"/>
                <w:szCs w:val="12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МУНИЦИПАЛЬНОЕ БЮДЖЕТНОЕ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ОБЩЕОБРАЗОВАТЕЛЬНОЕ УЧРЕЖДЕНИЕ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2"/>
                <w:szCs w:val="12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b/>
                <w:sz w:val="16"/>
                <w:szCs w:val="16"/>
                <w:lang w:val="be-BY"/>
              </w:rPr>
            </w:pPr>
            <w:r w:rsidRPr="00A30CFD">
              <w:rPr>
                <w:b/>
                <w:sz w:val="16"/>
                <w:szCs w:val="16"/>
                <w:lang w:val="be-BY"/>
              </w:rPr>
              <w:t>ЛИЦЕЙ № 60</w:t>
            </w:r>
          </w:p>
          <w:p w:rsidR="003618E1" w:rsidRPr="00A30CFD" w:rsidRDefault="003618E1" w:rsidP="003618E1">
            <w:pPr>
              <w:spacing w:after="0"/>
              <w:rPr>
                <w:sz w:val="12"/>
                <w:szCs w:val="12"/>
                <w:lang w:val="be-BY"/>
              </w:rPr>
            </w:pP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 xml:space="preserve">КАЛИНИНСКОГО  </w:t>
            </w:r>
            <w:r w:rsidRPr="00A30CFD">
              <w:rPr>
                <w:sz w:val="16"/>
                <w:szCs w:val="16"/>
              </w:rPr>
              <w:t>РАЙОНА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6"/>
                <w:szCs w:val="16"/>
                <w:lang w:val="be-BY"/>
              </w:rPr>
            </w:pPr>
            <w:r w:rsidRPr="00A30CFD">
              <w:rPr>
                <w:sz w:val="16"/>
                <w:szCs w:val="16"/>
                <w:lang w:val="be-BY"/>
              </w:rPr>
              <w:t>ГОРОДСКОГО ОКРУГА ГОРОД УФА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2"/>
                <w:szCs w:val="12"/>
                <w:lang w:val="be-BY"/>
              </w:rPr>
            </w:pPr>
          </w:p>
          <w:p w:rsidR="003618E1" w:rsidRPr="00A30CFD" w:rsidRDefault="003618E1" w:rsidP="003618E1">
            <w:pPr>
              <w:tabs>
                <w:tab w:val="left" w:pos="525"/>
                <w:tab w:val="center" w:pos="2159"/>
              </w:tabs>
              <w:spacing w:after="0"/>
              <w:jc w:val="center"/>
              <w:rPr>
                <w:bCs/>
                <w:sz w:val="16"/>
                <w:szCs w:val="16"/>
                <w:lang w:val="sr-Cyrl-CS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 w:rsidRPr="00A30CFD">
                <w:rPr>
                  <w:bCs/>
                  <w:sz w:val="16"/>
                  <w:szCs w:val="16"/>
                  <w:lang w:val="bg-BG"/>
                </w:rPr>
                <w:t xml:space="preserve">450039, </w:t>
              </w:r>
              <w:r w:rsidRPr="00A30CFD">
                <w:rPr>
                  <w:bCs/>
                  <w:sz w:val="16"/>
                  <w:szCs w:val="16"/>
                  <w:lang w:val="sr-Cyrl-CS"/>
                </w:rPr>
                <w:t>г</w:t>
              </w:r>
            </w:smartTag>
            <w:r w:rsidRPr="00A30CFD">
              <w:rPr>
                <w:bCs/>
                <w:sz w:val="16"/>
                <w:szCs w:val="16"/>
                <w:lang w:val="sr-Cyrl-CS"/>
              </w:rPr>
              <w:t>. Уфа, бульвар Тухвата Янаби, 59/2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bCs/>
                <w:sz w:val="16"/>
                <w:szCs w:val="16"/>
                <w:lang w:val="sr-Cyrl-CS"/>
              </w:rPr>
            </w:pPr>
            <w:r w:rsidRPr="00A30CFD">
              <w:rPr>
                <w:bCs/>
                <w:sz w:val="16"/>
                <w:szCs w:val="16"/>
                <w:lang w:val="bg-BG"/>
              </w:rPr>
              <w:t>Тел.</w:t>
            </w:r>
            <w:r w:rsidRPr="00A30CFD">
              <w:rPr>
                <w:bCs/>
                <w:sz w:val="16"/>
                <w:szCs w:val="16"/>
                <w:lang w:val="sr-Cyrl-CS"/>
              </w:rPr>
              <w:t>: (347)</w:t>
            </w:r>
            <w:r w:rsidRPr="00A30CFD">
              <w:rPr>
                <w:bCs/>
                <w:sz w:val="16"/>
                <w:szCs w:val="16"/>
                <w:lang w:val="bg-BG"/>
              </w:rPr>
              <w:t xml:space="preserve">238-89-36, </w:t>
            </w:r>
            <w:r w:rsidRPr="00A30CFD">
              <w:rPr>
                <w:bCs/>
                <w:sz w:val="16"/>
                <w:szCs w:val="16"/>
                <w:lang w:val="en-US"/>
              </w:rPr>
              <w:t>e</w:t>
            </w:r>
            <w:r w:rsidRPr="00A30CFD">
              <w:rPr>
                <w:bCs/>
                <w:sz w:val="16"/>
                <w:szCs w:val="16"/>
                <w:lang w:val="sr-Cyrl-CS"/>
              </w:rPr>
              <w:t>-</w:t>
            </w:r>
            <w:r w:rsidRPr="00A30CFD">
              <w:rPr>
                <w:bCs/>
                <w:sz w:val="16"/>
                <w:szCs w:val="16"/>
                <w:lang w:val="en-US"/>
              </w:rPr>
              <w:t>mail</w:t>
            </w:r>
            <w:r w:rsidRPr="00A30CFD">
              <w:rPr>
                <w:bCs/>
                <w:sz w:val="16"/>
                <w:szCs w:val="16"/>
                <w:lang w:val="sr-Cyrl-CS"/>
              </w:rPr>
              <w:t xml:space="preserve">: </w:t>
            </w:r>
            <w:r w:rsidR="00EC2BF9" w:rsidRPr="00A30CFD">
              <w:rPr>
                <w:b/>
                <w:bCs/>
                <w:sz w:val="12"/>
                <w:szCs w:val="16"/>
                <w:lang w:val="en-US"/>
              </w:rPr>
              <w:fldChar w:fldCharType="begin"/>
            </w:r>
            <w:r w:rsidRPr="00A30CFD">
              <w:rPr>
                <w:b/>
                <w:bCs/>
                <w:sz w:val="12"/>
                <w:szCs w:val="16"/>
                <w:lang w:val="en-US"/>
              </w:rPr>
              <w:instrText xml:space="preserve"> HYPERLINK "mailto:licey60ufa@bk.ru" </w:instrText>
            </w:r>
            <w:r w:rsidR="00EC2BF9" w:rsidRPr="00A30CFD">
              <w:rPr>
                <w:b/>
                <w:bCs/>
                <w:sz w:val="12"/>
                <w:szCs w:val="16"/>
                <w:lang w:val="en-US"/>
              </w:rPr>
              <w:fldChar w:fldCharType="separate"/>
            </w:r>
            <w:r w:rsidRPr="00A30CFD">
              <w:rPr>
                <w:rStyle w:val="a9"/>
                <w:b/>
                <w:bCs/>
                <w:sz w:val="20"/>
                <w:lang w:val="en-US"/>
              </w:rPr>
              <w:t>licey</w:t>
            </w:r>
            <w:r w:rsidRPr="00A30CFD">
              <w:rPr>
                <w:rStyle w:val="a9"/>
                <w:b/>
                <w:bCs/>
                <w:sz w:val="20"/>
                <w:lang w:val="sr-Cyrl-CS"/>
              </w:rPr>
              <w:t>60</w:t>
            </w:r>
            <w:r w:rsidRPr="00A30CFD">
              <w:rPr>
                <w:rStyle w:val="a9"/>
                <w:b/>
                <w:bCs/>
                <w:sz w:val="20"/>
                <w:lang w:val="en-US"/>
              </w:rPr>
              <w:t>ufa</w:t>
            </w:r>
            <w:r w:rsidRPr="00A30CFD">
              <w:rPr>
                <w:rStyle w:val="a9"/>
                <w:b/>
                <w:bCs/>
                <w:sz w:val="20"/>
                <w:lang w:val="sr-Cyrl-CS"/>
              </w:rPr>
              <w:t>@</w:t>
            </w:r>
            <w:r w:rsidRPr="00A30CFD">
              <w:rPr>
                <w:rStyle w:val="a9"/>
                <w:b/>
                <w:bCs/>
                <w:sz w:val="20"/>
                <w:lang w:val="en-US"/>
              </w:rPr>
              <w:t>bk</w:t>
            </w:r>
            <w:r w:rsidRPr="00A30CFD">
              <w:rPr>
                <w:rStyle w:val="a9"/>
                <w:b/>
                <w:bCs/>
                <w:sz w:val="20"/>
                <w:lang w:val="sr-Cyrl-CS"/>
              </w:rPr>
              <w:t>.</w:t>
            </w:r>
            <w:proofErr w:type="spellStart"/>
            <w:r w:rsidRPr="00A30CFD">
              <w:rPr>
                <w:rStyle w:val="a9"/>
                <w:b/>
                <w:bCs/>
                <w:sz w:val="20"/>
                <w:lang w:val="en-US"/>
              </w:rPr>
              <w:t>ru</w:t>
            </w:r>
            <w:proofErr w:type="spellEnd"/>
            <w:r w:rsidR="00EC2BF9" w:rsidRPr="00A30CFD">
              <w:rPr>
                <w:b/>
                <w:bCs/>
                <w:sz w:val="12"/>
                <w:szCs w:val="16"/>
                <w:lang w:val="en-US"/>
              </w:rPr>
              <w:fldChar w:fldCharType="end"/>
            </w:r>
          </w:p>
          <w:p w:rsidR="003618E1" w:rsidRPr="00A30CFD" w:rsidRDefault="003618E1" w:rsidP="003618E1">
            <w:pPr>
              <w:spacing w:after="0"/>
              <w:jc w:val="center"/>
              <w:rPr>
                <w:sz w:val="18"/>
                <w:szCs w:val="14"/>
                <w:lang w:val="sr-Cyrl-CS"/>
              </w:rPr>
            </w:pPr>
            <w:r w:rsidRPr="00A30CFD">
              <w:rPr>
                <w:sz w:val="18"/>
                <w:szCs w:val="14"/>
                <w:lang w:val="en-US"/>
              </w:rPr>
              <w:t>www.licey60.ru</w:t>
            </w:r>
          </w:p>
          <w:p w:rsidR="003618E1" w:rsidRPr="00A30CFD" w:rsidRDefault="003618E1" w:rsidP="003618E1">
            <w:pPr>
              <w:spacing w:after="0"/>
              <w:jc w:val="center"/>
              <w:rPr>
                <w:bCs/>
                <w:sz w:val="14"/>
                <w:szCs w:val="14"/>
                <w:lang w:val="be-BY"/>
              </w:rPr>
            </w:pPr>
            <w:r w:rsidRPr="00A30CFD">
              <w:rPr>
                <w:bCs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99179F" w:rsidRDefault="0099179F" w:rsidP="00EB5A5F">
      <w:pPr>
        <w:spacing w:after="0"/>
        <w:ind w:left="4962"/>
        <w:rPr>
          <w:color w:val="000000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388"/>
        <w:gridCol w:w="4501"/>
      </w:tblGrid>
      <w:tr w:rsidR="00850EDE" w:rsidRPr="00850EDE" w:rsidTr="00850EDE">
        <w:tc>
          <w:tcPr>
            <w:tcW w:w="5388" w:type="dxa"/>
          </w:tcPr>
          <w:p w:rsidR="00DE0D72" w:rsidRPr="00850EDE" w:rsidRDefault="00DE0D72" w:rsidP="00492EB0">
            <w:pPr>
              <w:spacing w:after="0"/>
              <w:ind w:firstLine="602"/>
              <w:rPr>
                <w:color w:val="000000"/>
                <w:szCs w:val="28"/>
              </w:rPr>
            </w:pPr>
            <w:r w:rsidRPr="00850EDE">
              <w:rPr>
                <w:color w:val="000000"/>
                <w:szCs w:val="28"/>
              </w:rPr>
              <w:t>СОГЛАСОВАНО</w:t>
            </w:r>
          </w:p>
          <w:p w:rsidR="00DE0D72" w:rsidRPr="00850EDE" w:rsidRDefault="00527C64" w:rsidP="00492EB0">
            <w:pPr>
              <w:spacing w:after="0"/>
              <w:ind w:firstLine="176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 </w:t>
            </w:r>
            <w:r w:rsidR="00DE0D72" w:rsidRPr="00850EDE">
              <w:rPr>
                <w:color w:val="000000"/>
                <w:szCs w:val="28"/>
              </w:rPr>
              <w:t>управления</w:t>
            </w:r>
            <w:r w:rsidR="00492EB0">
              <w:rPr>
                <w:color w:val="000000"/>
                <w:szCs w:val="28"/>
              </w:rPr>
              <w:t xml:space="preserve"> образовани</w:t>
            </w:r>
            <w:r>
              <w:rPr>
                <w:color w:val="000000"/>
                <w:szCs w:val="28"/>
              </w:rPr>
              <w:t>я</w:t>
            </w:r>
          </w:p>
          <w:p w:rsidR="00DE0D72" w:rsidRPr="00850EDE" w:rsidRDefault="00DE0D72" w:rsidP="00492EB0">
            <w:pPr>
              <w:spacing w:after="0"/>
              <w:ind w:firstLine="176"/>
              <w:rPr>
                <w:color w:val="000000"/>
                <w:szCs w:val="28"/>
              </w:rPr>
            </w:pPr>
          </w:p>
        </w:tc>
        <w:tc>
          <w:tcPr>
            <w:tcW w:w="4501" w:type="dxa"/>
          </w:tcPr>
          <w:p w:rsidR="002F2472" w:rsidRDefault="002F2472" w:rsidP="00527C64">
            <w:pPr>
              <w:spacing w:after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Ректору </w:t>
            </w:r>
          </w:p>
          <w:p w:rsidR="00DE0D72" w:rsidRPr="00850EDE" w:rsidRDefault="002F2472" w:rsidP="00527C64">
            <w:pPr>
              <w:spacing w:after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ГА</w:t>
            </w:r>
            <w:r w:rsidR="00DE0D72" w:rsidRPr="00850EDE">
              <w:rPr>
                <w:color w:val="000000"/>
                <w:szCs w:val="28"/>
              </w:rPr>
              <w:t xml:space="preserve">У ДПО </w:t>
            </w:r>
          </w:p>
          <w:p w:rsidR="00DE0D72" w:rsidRPr="00850EDE" w:rsidRDefault="002F2472" w:rsidP="00527C64">
            <w:pPr>
              <w:spacing w:after="0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color w:val="000000"/>
                <w:szCs w:val="28"/>
              </w:rPr>
              <w:t>ИРО РБ</w:t>
            </w:r>
          </w:p>
          <w:p w:rsidR="00DE0D72" w:rsidRPr="00850EDE" w:rsidRDefault="00DE0D72" w:rsidP="00527C64">
            <w:pPr>
              <w:spacing w:after="0"/>
              <w:jc w:val="righ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850EDE">
              <w:rPr>
                <w:rFonts w:eastAsia="Times New Roman"/>
                <w:szCs w:val="28"/>
                <w:lang w:eastAsia="ru-RU"/>
              </w:rPr>
              <w:t>Р.Г.Мазитову</w:t>
            </w:r>
            <w:proofErr w:type="spellEnd"/>
          </w:p>
          <w:p w:rsidR="00DE0D72" w:rsidRPr="00850EDE" w:rsidRDefault="00DE0D72" w:rsidP="00850EDE">
            <w:pPr>
              <w:spacing w:after="0"/>
              <w:rPr>
                <w:color w:val="000000"/>
                <w:szCs w:val="28"/>
              </w:rPr>
            </w:pPr>
          </w:p>
        </w:tc>
      </w:tr>
      <w:tr w:rsidR="00850EDE" w:rsidRPr="00850EDE" w:rsidTr="00850EDE">
        <w:tc>
          <w:tcPr>
            <w:tcW w:w="5388" w:type="dxa"/>
          </w:tcPr>
          <w:p w:rsidR="00DE0D72" w:rsidRPr="00850EDE" w:rsidRDefault="00DE0D72" w:rsidP="002F2472">
            <w:pPr>
              <w:spacing w:after="0"/>
              <w:rPr>
                <w:color w:val="000000"/>
                <w:szCs w:val="28"/>
              </w:rPr>
            </w:pPr>
            <w:r w:rsidRPr="00850EDE">
              <w:rPr>
                <w:color w:val="000000"/>
                <w:szCs w:val="28"/>
              </w:rPr>
              <w:t>«_____»___________20</w:t>
            </w:r>
            <w:r w:rsidR="002F2472">
              <w:rPr>
                <w:color w:val="000000"/>
                <w:szCs w:val="28"/>
              </w:rPr>
              <w:t>___</w:t>
            </w:r>
            <w:r w:rsidRPr="00850EDE">
              <w:rPr>
                <w:color w:val="000000"/>
                <w:szCs w:val="28"/>
              </w:rPr>
              <w:t>г.</w:t>
            </w:r>
          </w:p>
        </w:tc>
        <w:tc>
          <w:tcPr>
            <w:tcW w:w="4501" w:type="dxa"/>
          </w:tcPr>
          <w:p w:rsidR="00DE0D72" w:rsidRPr="00850EDE" w:rsidRDefault="00DE0D72" w:rsidP="00850EDE">
            <w:pPr>
              <w:spacing w:after="0"/>
              <w:rPr>
                <w:color w:val="000000"/>
                <w:szCs w:val="28"/>
              </w:rPr>
            </w:pPr>
          </w:p>
        </w:tc>
      </w:tr>
    </w:tbl>
    <w:p w:rsidR="0099179F" w:rsidRDefault="0099179F" w:rsidP="00EB5A5F">
      <w:pPr>
        <w:spacing w:after="0"/>
        <w:ind w:left="4962"/>
        <w:rPr>
          <w:color w:val="000000"/>
          <w:szCs w:val="28"/>
        </w:rPr>
      </w:pPr>
    </w:p>
    <w:p w:rsidR="00EB5A5F" w:rsidRPr="00511991" w:rsidRDefault="00EB5A5F" w:rsidP="00EB5A5F">
      <w:pPr>
        <w:jc w:val="center"/>
        <w:rPr>
          <w:szCs w:val="28"/>
        </w:rPr>
      </w:pPr>
      <w:r w:rsidRPr="00511991">
        <w:rPr>
          <w:szCs w:val="28"/>
        </w:rPr>
        <w:t>ХОДАТАЙСТВО</w:t>
      </w:r>
    </w:p>
    <w:p w:rsidR="00DE0D72" w:rsidRDefault="00EB5A5F" w:rsidP="00437D71">
      <w:pPr>
        <w:spacing w:after="0"/>
        <w:ind w:firstLine="567"/>
        <w:jc w:val="both"/>
        <w:rPr>
          <w:szCs w:val="28"/>
        </w:rPr>
      </w:pPr>
      <w:r w:rsidRPr="00511991">
        <w:rPr>
          <w:szCs w:val="28"/>
        </w:rPr>
        <w:tab/>
      </w:r>
      <w:r w:rsidRPr="00527C64">
        <w:rPr>
          <w:szCs w:val="28"/>
        </w:rPr>
        <w:t xml:space="preserve">Муниципальное бюджетное общеобразовательное учреждение </w:t>
      </w:r>
      <w:r w:rsidR="00527C64">
        <w:rPr>
          <w:szCs w:val="28"/>
        </w:rPr>
        <w:t xml:space="preserve">лицей №60 Калининского </w:t>
      </w:r>
      <w:r w:rsidRPr="00527C64">
        <w:rPr>
          <w:szCs w:val="28"/>
        </w:rPr>
        <w:t>района городского округа город Уфа Республики Башкортостан ходатайствует об открытии сетевой инновационной площадки по теме</w:t>
      </w:r>
      <w:r w:rsidR="00793E54" w:rsidRPr="00527C64">
        <w:rPr>
          <w:szCs w:val="28"/>
        </w:rPr>
        <w:t>:</w:t>
      </w:r>
      <w:r w:rsidRPr="00527C64">
        <w:rPr>
          <w:szCs w:val="28"/>
        </w:rPr>
        <w:t xml:space="preserve"> </w:t>
      </w:r>
      <w:r w:rsidR="0099179F" w:rsidRPr="00527C64">
        <w:rPr>
          <w:szCs w:val="28"/>
        </w:rPr>
        <w:t>«</w:t>
      </w:r>
      <w:r w:rsidR="00527C64">
        <w:rPr>
          <w:szCs w:val="28"/>
        </w:rPr>
        <w:t>Формирование финансовой грамотности обучающихся образовательных организаций</w:t>
      </w:r>
      <w:r w:rsidR="0099179F" w:rsidRPr="00527C64">
        <w:rPr>
          <w:szCs w:val="28"/>
        </w:rPr>
        <w:t>»</w:t>
      </w:r>
      <w:r w:rsidR="00FB71A2">
        <w:rPr>
          <w:szCs w:val="28"/>
        </w:rPr>
        <w:t xml:space="preserve"> на базе лицея</w:t>
      </w:r>
      <w:r w:rsidRPr="00F45A7A">
        <w:rPr>
          <w:szCs w:val="28"/>
        </w:rPr>
        <w:t>.</w:t>
      </w:r>
      <w:r w:rsidRPr="00511991">
        <w:rPr>
          <w:szCs w:val="28"/>
        </w:rPr>
        <w:t xml:space="preserve"> </w:t>
      </w:r>
      <w:r w:rsidR="003406BE" w:rsidRPr="00511991">
        <w:rPr>
          <w:szCs w:val="28"/>
        </w:rPr>
        <w:t>Материально-техническ</w:t>
      </w:r>
      <w:r w:rsidR="00FB71A2">
        <w:rPr>
          <w:szCs w:val="28"/>
        </w:rPr>
        <w:t>ое</w:t>
      </w:r>
      <w:r w:rsidR="003406BE" w:rsidRPr="00511991">
        <w:rPr>
          <w:szCs w:val="28"/>
        </w:rPr>
        <w:t xml:space="preserve"> </w:t>
      </w:r>
      <w:r w:rsidR="00FB71A2">
        <w:rPr>
          <w:szCs w:val="28"/>
        </w:rPr>
        <w:t>обеспечение</w:t>
      </w:r>
      <w:r w:rsidR="003406BE" w:rsidRPr="00511991">
        <w:rPr>
          <w:szCs w:val="28"/>
        </w:rPr>
        <w:t xml:space="preserve">, кадровый состав образовательного учреждения позволяют создать необходимые условия для инновационной деятельности. </w:t>
      </w:r>
    </w:p>
    <w:p w:rsidR="003406BE" w:rsidRDefault="00DE0D72" w:rsidP="00B86A42">
      <w:pPr>
        <w:spacing w:after="0"/>
        <w:ind w:firstLine="708"/>
        <w:jc w:val="both"/>
        <w:rPr>
          <w:szCs w:val="28"/>
        </w:rPr>
      </w:pPr>
      <w:r w:rsidRPr="00DE0D72">
        <w:rPr>
          <w:szCs w:val="28"/>
        </w:rPr>
        <w:t xml:space="preserve">Пакет </w:t>
      </w:r>
      <w:r>
        <w:rPr>
          <w:szCs w:val="28"/>
        </w:rPr>
        <w:t xml:space="preserve">необходимых </w:t>
      </w:r>
      <w:r w:rsidRPr="00DE0D72">
        <w:rPr>
          <w:szCs w:val="28"/>
        </w:rPr>
        <w:t>документов прилагается</w:t>
      </w:r>
      <w:r w:rsidR="00527C64">
        <w:rPr>
          <w:szCs w:val="28"/>
        </w:rPr>
        <w:t>.</w:t>
      </w:r>
    </w:p>
    <w:p w:rsidR="00AE76BD" w:rsidRDefault="00AE76BD" w:rsidP="00B86A42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Приложения:</w:t>
      </w:r>
    </w:p>
    <w:p w:rsidR="00AE76BD" w:rsidRDefault="00AE76BD" w:rsidP="0062142C">
      <w:pPr>
        <w:pStyle w:val="ae"/>
        <w:numPr>
          <w:ilvl w:val="0"/>
          <w:numId w:val="3"/>
        </w:numPr>
        <w:spacing w:after="0"/>
        <w:jc w:val="both"/>
      </w:pPr>
      <w:r>
        <w:t>Копия лицензии на образовательную деятельность на 1л.</w:t>
      </w:r>
      <w:r w:rsidR="00D837C9">
        <w:t xml:space="preserve"> в 1экз.</w:t>
      </w:r>
    </w:p>
    <w:p w:rsidR="00AE76BD" w:rsidRPr="00AE76BD" w:rsidRDefault="00AE76BD" w:rsidP="0062142C">
      <w:pPr>
        <w:pStyle w:val="ae"/>
        <w:numPr>
          <w:ilvl w:val="0"/>
          <w:numId w:val="3"/>
        </w:numPr>
        <w:spacing w:after="0"/>
        <w:jc w:val="both"/>
      </w:pPr>
      <w:r>
        <w:t>Программа деятельности сетевой инновационной площадки</w:t>
      </w:r>
      <w:r w:rsidR="00D837C9">
        <w:t xml:space="preserve"> на </w:t>
      </w:r>
      <w:r w:rsidR="004C2EBE">
        <w:t>16</w:t>
      </w:r>
      <w:r w:rsidR="00D837C9">
        <w:t>л. в 1 экз.</w:t>
      </w:r>
    </w:p>
    <w:p w:rsidR="00AE76BD" w:rsidRPr="00DE0D72" w:rsidRDefault="00F43BA4" w:rsidP="0062142C">
      <w:pPr>
        <w:numPr>
          <w:ilvl w:val="0"/>
          <w:numId w:val="3"/>
        </w:numPr>
        <w:spacing w:after="0" w:line="324" w:lineRule="exact"/>
        <w:ind w:right="-1"/>
        <w:jc w:val="both"/>
      </w:pPr>
      <w:r>
        <w:t xml:space="preserve"> Паспорт инновационной площадки </w:t>
      </w:r>
      <w:r w:rsidR="00A157C9">
        <w:t>(краткая х</w:t>
      </w:r>
      <w:r w:rsidR="00AE76BD" w:rsidRPr="00AE76BD">
        <w:t>арактеристика</w:t>
      </w:r>
      <w:r w:rsidR="00A157C9">
        <w:t xml:space="preserve">) </w:t>
      </w:r>
      <w:r w:rsidR="00D837C9">
        <w:t xml:space="preserve">на </w:t>
      </w:r>
      <w:r w:rsidR="004C2EBE">
        <w:t>2</w:t>
      </w:r>
      <w:r w:rsidR="0062142C">
        <w:t xml:space="preserve"> </w:t>
      </w:r>
      <w:r w:rsidR="00D837C9">
        <w:t>л. в 1экз.</w:t>
      </w:r>
    </w:p>
    <w:p w:rsidR="00DE0D72" w:rsidRDefault="00DE0D72" w:rsidP="003406BE">
      <w:pPr>
        <w:pStyle w:val="a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B5A5F" w:rsidRPr="00511991" w:rsidRDefault="00EB5A5F" w:rsidP="00EB5A5F">
      <w:pPr>
        <w:jc w:val="both"/>
      </w:pPr>
    </w:p>
    <w:p w:rsidR="00DE0D72" w:rsidRPr="00DE0D72" w:rsidRDefault="00A52AED" w:rsidP="001075D9">
      <w:pPr>
        <w:jc w:val="center"/>
        <w:rPr>
          <w:szCs w:val="28"/>
        </w:rPr>
      </w:pPr>
      <w:r w:rsidRPr="00511991">
        <w:rPr>
          <w:szCs w:val="28"/>
        </w:rPr>
        <w:t xml:space="preserve">Директор </w:t>
      </w:r>
      <w:r w:rsidR="00DE0D72">
        <w:rPr>
          <w:szCs w:val="28"/>
        </w:rPr>
        <w:tab/>
      </w:r>
      <w:r w:rsidR="00DE0D72">
        <w:rPr>
          <w:szCs w:val="28"/>
        </w:rPr>
        <w:tab/>
      </w:r>
      <w:r w:rsidR="00DE0D72">
        <w:rPr>
          <w:szCs w:val="28"/>
        </w:rPr>
        <w:tab/>
      </w:r>
      <w:r w:rsidR="00DE0D72">
        <w:rPr>
          <w:szCs w:val="28"/>
        </w:rPr>
        <w:tab/>
      </w:r>
      <w:r w:rsidR="00DE0D72">
        <w:rPr>
          <w:szCs w:val="28"/>
        </w:rPr>
        <w:tab/>
      </w:r>
      <w:r w:rsidR="00DE0D72">
        <w:rPr>
          <w:szCs w:val="28"/>
        </w:rPr>
        <w:tab/>
      </w:r>
      <w:r w:rsidR="00DE0D72">
        <w:rPr>
          <w:szCs w:val="28"/>
        </w:rPr>
        <w:tab/>
      </w:r>
      <w:bookmarkStart w:id="0" w:name="_GoBack"/>
      <w:bookmarkEnd w:id="0"/>
    </w:p>
    <w:sectPr w:rsidR="00DE0D72" w:rsidRPr="00DE0D72" w:rsidSect="00EB5A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FFB"/>
    <w:multiLevelType w:val="multilevel"/>
    <w:tmpl w:val="A30449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D6A05"/>
    <w:multiLevelType w:val="multilevel"/>
    <w:tmpl w:val="FF146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F5A9C"/>
    <w:multiLevelType w:val="hybridMultilevel"/>
    <w:tmpl w:val="DE6C95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F3247"/>
    <w:rsid w:val="001075D9"/>
    <w:rsid w:val="00201F25"/>
    <w:rsid w:val="002D68ED"/>
    <w:rsid w:val="002E7628"/>
    <w:rsid w:val="002F2472"/>
    <w:rsid w:val="0033125F"/>
    <w:rsid w:val="003406BE"/>
    <w:rsid w:val="003618E1"/>
    <w:rsid w:val="003824BA"/>
    <w:rsid w:val="00437D71"/>
    <w:rsid w:val="00464D2F"/>
    <w:rsid w:val="00492EB0"/>
    <w:rsid w:val="004C2EBE"/>
    <w:rsid w:val="00511991"/>
    <w:rsid w:val="0051517C"/>
    <w:rsid w:val="005210BC"/>
    <w:rsid w:val="00527C64"/>
    <w:rsid w:val="00561704"/>
    <w:rsid w:val="005E667E"/>
    <w:rsid w:val="005F3247"/>
    <w:rsid w:val="0062142C"/>
    <w:rsid w:val="006577FD"/>
    <w:rsid w:val="006A221B"/>
    <w:rsid w:val="00776291"/>
    <w:rsid w:val="00793E54"/>
    <w:rsid w:val="00850EDE"/>
    <w:rsid w:val="008B3C20"/>
    <w:rsid w:val="0099179F"/>
    <w:rsid w:val="00A157C9"/>
    <w:rsid w:val="00A373A4"/>
    <w:rsid w:val="00A45F49"/>
    <w:rsid w:val="00A52AED"/>
    <w:rsid w:val="00AC2915"/>
    <w:rsid w:val="00AE76BD"/>
    <w:rsid w:val="00B0399C"/>
    <w:rsid w:val="00B86A42"/>
    <w:rsid w:val="00D406D9"/>
    <w:rsid w:val="00D837C9"/>
    <w:rsid w:val="00DE0D72"/>
    <w:rsid w:val="00E662D9"/>
    <w:rsid w:val="00E876CA"/>
    <w:rsid w:val="00EB5A5F"/>
    <w:rsid w:val="00EC2BF9"/>
    <w:rsid w:val="00F37B40"/>
    <w:rsid w:val="00F43BA4"/>
    <w:rsid w:val="00F43FAF"/>
    <w:rsid w:val="00F45A7A"/>
    <w:rsid w:val="00FB71A2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E75556-E94E-44D3-BB45-6458F13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04"/>
    <w:pPr>
      <w:spacing w:after="20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4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5A5F"/>
    <w:rPr>
      <w:b/>
      <w:bCs/>
    </w:rPr>
  </w:style>
  <w:style w:type="paragraph" w:styleId="a5">
    <w:name w:val="No Spacing"/>
    <w:link w:val="a6"/>
    <w:uiPriority w:val="1"/>
    <w:qFormat/>
    <w:rsid w:val="003406BE"/>
    <w:rPr>
      <w:rFonts w:eastAsia="Times New Roman"/>
      <w:sz w:val="22"/>
      <w:szCs w:val="22"/>
    </w:rPr>
  </w:style>
  <w:style w:type="character" w:customStyle="1" w:styleId="a6">
    <w:name w:val="Без интервала Знак"/>
    <w:link w:val="a5"/>
    <w:uiPriority w:val="1"/>
    <w:rsid w:val="003406BE"/>
    <w:rPr>
      <w:rFonts w:eastAsia="Times New Roman"/>
      <w:sz w:val="22"/>
      <w:szCs w:val="22"/>
      <w:lang w:bidi="ar-SA"/>
    </w:rPr>
  </w:style>
  <w:style w:type="table" w:styleId="a7">
    <w:name w:val="Table Grid"/>
    <w:basedOn w:val="a1"/>
    <w:uiPriority w:val="59"/>
    <w:rsid w:val="00DE0D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_"/>
    <w:basedOn w:val="a0"/>
    <w:link w:val="1"/>
    <w:rsid w:val="00DE0D72"/>
    <w:rPr>
      <w:rFonts w:eastAsia="Times New Roman"/>
      <w:spacing w:val="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E0D72"/>
    <w:pPr>
      <w:widowControl w:val="0"/>
      <w:shd w:val="clear" w:color="auto" w:fill="FFFFFF"/>
      <w:spacing w:after="0" w:line="302" w:lineRule="exact"/>
      <w:ind w:hanging="340"/>
      <w:jc w:val="center"/>
    </w:pPr>
    <w:rPr>
      <w:rFonts w:ascii="Calibri" w:eastAsia="Times New Roman" w:hAnsi="Calibri"/>
      <w:spacing w:val="3"/>
      <w:sz w:val="26"/>
      <w:szCs w:val="26"/>
      <w:lang w:eastAsia="ru-RU"/>
    </w:rPr>
  </w:style>
  <w:style w:type="character" w:styleId="a9">
    <w:name w:val="Hyperlink"/>
    <w:basedOn w:val="a0"/>
    <w:semiHidden/>
    <w:rsid w:val="003618E1"/>
    <w:rPr>
      <w:color w:val="0000FF"/>
      <w:u w:val="single"/>
    </w:rPr>
  </w:style>
  <w:style w:type="paragraph" w:styleId="aa">
    <w:name w:val="Title"/>
    <w:basedOn w:val="a"/>
    <w:link w:val="ab"/>
    <w:qFormat/>
    <w:rsid w:val="003618E1"/>
    <w:pPr>
      <w:spacing w:after="0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3618E1"/>
    <w:rPr>
      <w:rFonts w:ascii="Times New Roman" w:eastAsia="Times New Roman" w:hAnsi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527C64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7C64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AE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№87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1</dc:creator>
  <cp:keywords/>
  <cp:lastModifiedBy>1</cp:lastModifiedBy>
  <cp:revision>11</cp:revision>
  <cp:lastPrinted>2011-10-07T12:36:00Z</cp:lastPrinted>
  <dcterms:created xsi:type="dcterms:W3CDTF">2014-04-13T11:37:00Z</dcterms:created>
  <dcterms:modified xsi:type="dcterms:W3CDTF">2016-01-12T10:05:00Z</dcterms:modified>
</cp:coreProperties>
</file>