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C7" w:rsidRPr="00A23C71" w:rsidRDefault="00513AC7" w:rsidP="00513AC7">
      <w:pPr>
        <w:rPr>
          <w:rFonts w:ascii="Times New Roman" w:hAnsi="Times New Roman" w:cs="Times New Roman"/>
        </w:rPr>
      </w:pPr>
    </w:p>
    <w:p w:rsidR="00513AC7" w:rsidRPr="00A23C71" w:rsidRDefault="00513AC7" w:rsidP="00513AC7">
      <w:pPr>
        <w:jc w:val="center"/>
        <w:rPr>
          <w:rFonts w:ascii="Times New Roman" w:hAnsi="Times New Roman" w:cs="Times New Roman"/>
        </w:rPr>
      </w:pPr>
      <w:r w:rsidRPr="00A23C71">
        <w:rPr>
          <w:rFonts w:ascii="Times New Roman" w:hAnsi="Times New Roman" w:cs="Times New Roman"/>
        </w:rPr>
        <w:t>СПИСОК ИННОВАЦИОННЫХ ПЛОЩАДОК ГАУ ДПО ИРО РБ на 2016-2017 учебный год</w:t>
      </w:r>
    </w:p>
    <w:p w:rsidR="00513AC7" w:rsidRPr="00A23C71" w:rsidRDefault="00513AC7" w:rsidP="00513AC7">
      <w:pPr>
        <w:rPr>
          <w:rFonts w:ascii="Times New Roman" w:hAnsi="Times New Roman" w:cs="Times New Roman"/>
        </w:rPr>
      </w:pPr>
    </w:p>
    <w:tbl>
      <w:tblPr>
        <w:tblStyle w:val="a3"/>
        <w:tblW w:w="26618" w:type="dxa"/>
        <w:tblLook w:val="04A0"/>
      </w:tblPr>
      <w:tblGrid>
        <w:gridCol w:w="959"/>
        <w:gridCol w:w="4111"/>
        <w:gridCol w:w="283"/>
        <w:gridCol w:w="4536"/>
        <w:gridCol w:w="1939"/>
        <w:gridCol w:w="2958"/>
        <w:gridCol w:w="2958"/>
        <w:gridCol w:w="2958"/>
        <w:gridCol w:w="2958"/>
        <w:gridCol w:w="2958"/>
      </w:tblGrid>
      <w:tr w:rsidR="00513AC7" w:rsidRPr="00A23C71" w:rsidTr="00885E92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513AC7" w:rsidRPr="00A23C71" w:rsidRDefault="00513AC7" w:rsidP="00885E92">
            <w:pPr>
              <w:jc w:val="center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Кафедра педагогики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13AC7" w:rsidRPr="00A23C71" w:rsidRDefault="00513AC7" w:rsidP="00885E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</w:t>
            </w:r>
            <w:proofErr w:type="spellStart"/>
            <w:r w:rsidRPr="00A23C7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средняя общеобразовательная школа №3 муниципального района </w:t>
            </w:r>
            <w:proofErr w:type="spellStart"/>
            <w:r w:rsidRPr="00A23C71">
              <w:rPr>
                <w:rFonts w:ascii="Times New Roman" w:hAnsi="Times New Roman" w:cs="Times New Roman"/>
              </w:rPr>
              <w:t>Калтасинский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Применение электронных образовательных ресурсов для повышения качества образовательного процесса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Валиева З.Х., </w:t>
            </w:r>
            <w:proofErr w:type="spellStart"/>
            <w:r w:rsidRPr="00A23C71">
              <w:rPr>
                <w:rFonts w:ascii="Times New Roman" w:hAnsi="Times New Roman" w:cs="Times New Roman"/>
              </w:rPr>
              <w:t>Ижбулатова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2 от 20.03.2015 г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Муниципальное бюджетное  образовательное учреждение дополнительного образования детей Дом детского творчества «</w:t>
            </w:r>
            <w:proofErr w:type="spellStart"/>
            <w:r w:rsidRPr="00A23C71">
              <w:rPr>
                <w:rFonts w:ascii="Times New Roman" w:hAnsi="Times New Roman" w:cs="Times New Roman"/>
              </w:rPr>
              <w:t>Юлдаш</w:t>
            </w:r>
            <w:proofErr w:type="spellEnd"/>
            <w:r w:rsidRPr="00A23C71">
              <w:rPr>
                <w:rFonts w:ascii="Times New Roman" w:hAnsi="Times New Roman" w:cs="Times New Roman"/>
              </w:rPr>
              <w:t>» Калининского района городского округа город Уфа Республики Башкортостан</w:t>
            </w:r>
          </w:p>
        </w:tc>
        <w:tc>
          <w:tcPr>
            <w:tcW w:w="4819" w:type="dxa"/>
            <w:gridSpan w:val="2"/>
            <w:vMerge w:val="restart"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Социализация личности обучающегося при интеграции основного и дополнительного образования»</w:t>
            </w:r>
          </w:p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</w:p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</w:p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</w:p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</w:p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</w:p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</w:p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</w:p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</w:p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</w:p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</w:p>
          <w:p w:rsidR="00513AC7" w:rsidRPr="00A23C71" w:rsidRDefault="00513AC7" w:rsidP="00885E92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39" w:type="dxa"/>
            <w:vMerge w:val="restart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</w:rPr>
              <w:t>Ижбулатова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958" w:type="dxa"/>
            <w:vMerge w:val="restart"/>
          </w:tcPr>
          <w:p w:rsidR="00513AC7" w:rsidRPr="00A23C71" w:rsidRDefault="00513AC7" w:rsidP="00885E9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23C71">
              <w:rPr>
                <w:rFonts w:ascii="Times New Roman" w:eastAsia="Calibri" w:hAnsi="Times New Roman" w:cs="Times New Roman"/>
                <w:bCs/>
                <w:color w:val="000000"/>
              </w:rPr>
              <w:t>протокол № 7 от 22.10.14</w:t>
            </w:r>
          </w:p>
          <w:p w:rsidR="00513AC7" w:rsidRPr="00A23C71" w:rsidRDefault="00513AC7" w:rsidP="00885E9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513AC7" w:rsidRPr="00A23C71" w:rsidRDefault="00513AC7" w:rsidP="00885E9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513AC7" w:rsidRPr="00A23C71" w:rsidRDefault="00513AC7" w:rsidP="00885E9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513AC7" w:rsidRPr="00A23C71" w:rsidRDefault="00513AC7" w:rsidP="00885E9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513AC7" w:rsidRPr="00A23C71" w:rsidRDefault="00513AC7" w:rsidP="00885E9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513AC7" w:rsidRPr="00A23C71" w:rsidRDefault="00513AC7" w:rsidP="00885E9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513AC7" w:rsidRPr="00A23C71" w:rsidRDefault="00513AC7" w:rsidP="00885E9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513AC7" w:rsidRPr="00A23C71" w:rsidRDefault="00513AC7" w:rsidP="00885E9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513AC7" w:rsidRPr="00A23C71" w:rsidRDefault="00513AC7" w:rsidP="00885E9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513AC7" w:rsidRPr="00A23C71" w:rsidRDefault="00513AC7" w:rsidP="00885E9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513AC7" w:rsidRPr="00A23C71" w:rsidRDefault="00513AC7" w:rsidP="00885E9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22.12. 2015</w:t>
            </w:r>
          </w:p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 № 111 Калининского района городского округа город Уфа 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9" w:type="dxa"/>
            <w:vMerge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513AC7" w:rsidRPr="00A23C71" w:rsidRDefault="00513AC7" w:rsidP="00885E9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МБОУ СОШ №147 Октябрьского района городского округа город Уфа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образовательное учреждение Дополнительного образования Центр детского творчества «Глобус» Советского района городского округа город Уфа РБ </w:t>
            </w:r>
          </w:p>
        </w:tc>
        <w:tc>
          <w:tcPr>
            <w:tcW w:w="4819" w:type="dxa"/>
            <w:gridSpan w:val="2"/>
            <w:vMerge w:val="restart"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Педагогические условия организации эффективной работы с детьми с ОВЗ в системе УДОД</w:t>
            </w:r>
          </w:p>
        </w:tc>
        <w:tc>
          <w:tcPr>
            <w:tcW w:w="1939" w:type="dxa"/>
            <w:vMerge w:val="restart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</w:rPr>
              <w:t>Ижбулатова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Э.А. </w:t>
            </w:r>
          </w:p>
        </w:tc>
        <w:tc>
          <w:tcPr>
            <w:tcW w:w="2958" w:type="dxa"/>
            <w:vMerge w:val="restart"/>
          </w:tcPr>
          <w:p w:rsidR="00513AC7" w:rsidRPr="00A23C71" w:rsidRDefault="00513AC7" w:rsidP="00885E9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23C71">
              <w:rPr>
                <w:rFonts w:ascii="Times New Roman" w:eastAsia="Calibri" w:hAnsi="Times New Roman" w:cs="Times New Roman"/>
                <w:bCs/>
                <w:color w:val="000000"/>
              </w:rPr>
              <w:t>протокол № 5 от 26.06.14 от «27» июня 2014 года № 481</w:t>
            </w:r>
          </w:p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 xml:space="preserve">Муниципальное бюджетное </w:t>
            </w:r>
            <w:r w:rsidRPr="00A23C71"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образовательное учреждение дополнительного образования детей Дом пионеров и школьников муниципального района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Чишминский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район РБ</w:t>
            </w:r>
          </w:p>
        </w:tc>
        <w:tc>
          <w:tcPr>
            <w:tcW w:w="4819" w:type="dxa"/>
            <w:gridSpan w:val="2"/>
            <w:vMerge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детей Дом  детского творчества «Новатор» Орджоникидзевского  района городского округа город Уфа РБ</w:t>
            </w:r>
          </w:p>
        </w:tc>
        <w:tc>
          <w:tcPr>
            <w:tcW w:w="4819" w:type="dxa"/>
            <w:gridSpan w:val="2"/>
            <w:vMerge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13AC7" w:rsidRPr="00A23C71" w:rsidRDefault="00513AC7" w:rsidP="00885E9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A23C71">
              <w:rPr>
                <w:rFonts w:ascii="Times New Roman" w:eastAsia="Times New Roman" w:hAnsi="Times New Roman" w:cs="Times New Roman"/>
              </w:rPr>
              <w:t xml:space="preserve">МОБУ </w:t>
            </w:r>
            <w:proofErr w:type="spellStart"/>
            <w:r w:rsidRPr="00A23C71">
              <w:rPr>
                <w:rFonts w:ascii="Times New Roman" w:eastAsia="Times New Roman" w:hAnsi="Times New Roman" w:cs="Times New Roman"/>
              </w:rPr>
              <w:t>Краснохолмская</w:t>
            </w:r>
            <w:proofErr w:type="spellEnd"/>
            <w:r w:rsidRPr="00A23C71">
              <w:rPr>
                <w:rFonts w:ascii="Times New Roman" w:eastAsia="Times New Roman" w:hAnsi="Times New Roman" w:cs="Times New Roman"/>
              </w:rPr>
              <w:t xml:space="preserve"> СОШ №1 МР </w:t>
            </w:r>
            <w:proofErr w:type="spellStart"/>
            <w:r w:rsidRPr="00A23C71">
              <w:rPr>
                <w:rFonts w:ascii="Times New Roman" w:eastAsia="Times New Roman" w:hAnsi="Times New Roman" w:cs="Times New Roman"/>
              </w:rPr>
              <w:t>Калтасинский</w:t>
            </w:r>
            <w:proofErr w:type="spellEnd"/>
            <w:r w:rsidRPr="00A23C7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Управление качеством образования на основе внедрения электронного обучения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Сапожникова В.А.,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23C71">
              <w:rPr>
                <w:rFonts w:ascii="Times New Roman" w:eastAsia="Calibri" w:hAnsi="Times New Roman" w:cs="Times New Roman"/>
                <w:bCs/>
                <w:color w:val="000000"/>
              </w:rPr>
              <w:t>Протокол №3 от 23.04. 15., приказ  №300 от 27.04. 2015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МБОУ дополнительного образования детей (внешкольное учреждение) детский эколого-биологический центр г</w:t>
            </w:r>
            <w:proofErr w:type="gramStart"/>
            <w:r w:rsidRPr="00A23C71">
              <w:rPr>
                <w:rFonts w:ascii="Times New Roman" w:hAnsi="Times New Roman" w:cs="Times New Roman"/>
              </w:rPr>
              <w:t>.И</w:t>
            </w:r>
            <w:proofErr w:type="gramEnd"/>
            <w:r w:rsidRPr="00A23C71">
              <w:rPr>
                <w:rFonts w:ascii="Times New Roman" w:hAnsi="Times New Roman" w:cs="Times New Roman"/>
              </w:rPr>
              <w:t xml:space="preserve">шимбай муниципального района </w:t>
            </w:r>
            <w:proofErr w:type="spellStart"/>
            <w:r w:rsidRPr="00A23C71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4819" w:type="dxa"/>
            <w:gridSpan w:val="2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Разработка модели интеграции основного (5-9 классы) и дополнительного образования в условиях реализации требований ФГОС 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Губайдуллин М.И.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19.01. 2016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МОБУ СОШ </w:t>
            </w:r>
            <w:proofErr w:type="spellStart"/>
            <w:r w:rsidRPr="00A23C71">
              <w:rPr>
                <w:rFonts w:ascii="Times New Roman" w:hAnsi="Times New Roman" w:cs="Times New Roman"/>
              </w:rPr>
              <w:t>с</w:t>
            </w:r>
            <w:proofErr w:type="gramStart"/>
            <w:r w:rsidRPr="00A23C71">
              <w:rPr>
                <w:rFonts w:ascii="Times New Roman" w:hAnsi="Times New Roman" w:cs="Times New Roman"/>
              </w:rPr>
              <w:t>.П</w:t>
            </w:r>
            <w:proofErr w:type="gramEnd"/>
            <w:r w:rsidRPr="00A23C71">
              <w:rPr>
                <w:rFonts w:ascii="Times New Roman" w:hAnsi="Times New Roman" w:cs="Times New Roman"/>
              </w:rPr>
              <w:t>рибельский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C71">
              <w:rPr>
                <w:rFonts w:ascii="Times New Roman" w:hAnsi="Times New Roman" w:cs="Times New Roman"/>
              </w:rPr>
              <w:t>Кармаскалинского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района РБ</w:t>
            </w:r>
          </w:p>
        </w:tc>
        <w:tc>
          <w:tcPr>
            <w:tcW w:w="4819" w:type="dxa"/>
            <w:gridSpan w:val="2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«Использование электронных образовательных ресурсов в условиях сельской школы с целью повышения качества образования» 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</w:rPr>
              <w:t>Топольникова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Н.Н., </w:t>
            </w:r>
            <w:proofErr w:type="spellStart"/>
            <w:r w:rsidRPr="00A23C71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Л.Ш.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№3 от 15.03. 2016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МБОУ ДО ГЦТКЭ ГО г. Уфа</w:t>
            </w:r>
          </w:p>
        </w:tc>
        <w:tc>
          <w:tcPr>
            <w:tcW w:w="4819" w:type="dxa"/>
            <w:gridSpan w:val="2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«Система экскурсионно-краеведческой деятельности в образовательных организациях ГО г. Уфа в условиях реализации требований ФГОС» 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Сапожникова В.А.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№3 от 15.03. 2016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МБОУ ДО УГДДТ им. В. М. Комарова.</w:t>
            </w:r>
          </w:p>
        </w:tc>
        <w:tc>
          <w:tcPr>
            <w:tcW w:w="4819" w:type="dxa"/>
            <w:gridSpan w:val="2"/>
            <w:vAlign w:val="center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A23C71">
              <w:rPr>
                <w:rFonts w:ascii="Times New Roman" w:hAnsi="Times New Roman" w:cs="Times New Roman"/>
              </w:rPr>
              <w:t xml:space="preserve">Проектирование модели позитивной социализации учащихся в условиях дополнительного образования» </w:t>
            </w:r>
          </w:p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</w:rPr>
              <w:t>Топольникова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№5 от 12.04. 2016, приказ от 15.04. 2016 №235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МБОУ лицей №94 Советского района ГО г</w:t>
            </w:r>
            <w:proofErr w:type="gramStart"/>
            <w:r w:rsidRPr="00A23C71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A23C71">
              <w:rPr>
                <w:rFonts w:ascii="Times New Roman" w:hAnsi="Times New Roman" w:cs="Times New Roman"/>
                <w:color w:val="000000"/>
              </w:rPr>
              <w:t>фа.</w:t>
            </w:r>
          </w:p>
        </w:tc>
        <w:tc>
          <w:tcPr>
            <w:tcW w:w="4819" w:type="dxa"/>
            <w:gridSpan w:val="2"/>
            <w:vAlign w:val="center"/>
          </w:tcPr>
          <w:p w:rsidR="00513AC7" w:rsidRPr="00A23C71" w:rsidRDefault="00513AC7" w:rsidP="00885E9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 xml:space="preserve">Развитие детской одаренности на основе совместной исследовательской </w:t>
            </w:r>
            <w:r w:rsidRPr="00A23C71">
              <w:rPr>
                <w:rFonts w:ascii="Times New Roman" w:hAnsi="Times New Roman" w:cs="Times New Roman"/>
                <w:color w:val="000000"/>
              </w:rPr>
              <w:lastRenderedPageBreak/>
              <w:t>деятельности педагога и обучающегося в условиях реализации ФГОС</w:t>
            </w:r>
          </w:p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lastRenderedPageBreak/>
              <w:t>Губайдуллин М.И.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eastAsia="Calibri" w:hAnsi="Times New Roman" w:cs="Times New Roman"/>
                <w:color w:val="000000"/>
                <w:kern w:val="28"/>
              </w:rPr>
              <w:t xml:space="preserve">Протокол №5 от 12.04. 2016, приказ от 15.04. </w:t>
            </w:r>
            <w:r w:rsidRPr="00A23C71">
              <w:rPr>
                <w:rFonts w:ascii="Times New Roman" w:eastAsia="Calibri" w:hAnsi="Times New Roman" w:cs="Times New Roman"/>
                <w:color w:val="000000"/>
                <w:kern w:val="28"/>
              </w:rPr>
              <w:lastRenderedPageBreak/>
              <w:t>2016 №235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  <w:vMerge w:val="restart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C7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образовательное учреждение средняя общеобразовательная школа №101 с углубленным изучением экономики </w:t>
            </w:r>
            <w:proofErr w:type="spellStart"/>
            <w:r w:rsidRPr="00A23C71">
              <w:rPr>
                <w:rFonts w:ascii="Times New Roman" w:eastAsia="Times New Roman" w:hAnsi="Times New Roman" w:cs="Times New Roman"/>
                <w:color w:val="000000"/>
              </w:rPr>
              <w:t>Демского</w:t>
            </w:r>
            <w:proofErr w:type="spellEnd"/>
            <w:r w:rsidRPr="00A23C71">
              <w:rPr>
                <w:rFonts w:ascii="Times New Roman" w:eastAsia="Times New Roman" w:hAnsi="Times New Roman" w:cs="Times New Roman"/>
                <w:color w:val="000000"/>
              </w:rPr>
              <w:t xml:space="preserve"> района городского округа г</w:t>
            </w:r>
            <w:proofErr w:type="gramStart"/>
            <w:r w:rsidRPr="00A23C7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A23C71">
              <w:rPr>
                <w:rFonts w:ascii="Times New Roman" w:eastAsia="Times New Roman" w:hAnsi="Times New Roman" w:cs="Times New Roman"/>
                <w:color w:val="000000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  <w:vMerge w:val="restart"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Формирование финансовой грамотности в профильных классах образовательных организаций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Валиева З.Х., Давлетова К.Ж..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23C71">
              <w:rPr>
                <w:rFonts w:ascii="Times New Roman" w:eastAsia="Calibri" w:hAnsi="Times New Roman" w:cs="Times New Roman"/>
                <w:bCs/>
                <w:color w:val="000000"/>
              </w:rPr>
              <w:t>протокол № 2 от 28.03.14 г., приказ  № 357 от 6.05.14 г.</w:t>
            </w:r>
            <w:r w:rsidRPr="00A23C71">
              <w:rPr>
                <w:rFonts w:ascii="Times New Roman" w:eastAsia="Calibri" w:hAnsi="Times New Roman" w:cs="Times New Roman"/>
                <w:bCs/>
                <w:color w:val="000000"/>
              </w:rPr>
              <w:br/>
            </w:r>
          </w:p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  <w:vMerge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 № 137 Калининского района городского округа г</w:t>
            </w:r>
            <w:proofErr w:type="gramStart"/>
            <w:r w:rsidRPr="00A23C71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A23C71">
              <w:rPr>
                <w:rFonts w:ascii="Times New Roman" w:hAnsi="Times New Roman" w:cs="Times New Roman"/>
                <w:color w:val="000000"/>
              </w:rPr>
              <w:t xml:space="preserve">фа Республики Башкортостан </w:t>
            </w:r>
          </w:p>
        </w:tc>
        <w:tc>
          <w:tcPr>
            <w:tcW w:w="4819" w:type="dxa"/>
            <w:gridSpan w:val="2"/>
            <w:vMerge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</w:rPr>
              <w:t>протокол №8 от 08.11.2016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  <w:vMerge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Лицей  № 60 Калининского района городского округа г</w:t>
            </w:r>
            <w:proofErr w:type="gramStart"/>
            <w:r w:rsidRPr="00A23C71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A23C71">
              <w:rPr>
                <w:rFonts w:ascii="Times New Roman" w:hAnsi="Times New Roman" w:cs="Times New Roman"/>
                <w:color w:val="000000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</w:rPr>
              <w:t>протокол №8 от 08.11.2016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  <w:vMerge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Муниципальное автономное образовательное учреждение средняя общеобразовательная школа № 38 Октябрьского района городского округа г</w:t>
            </w:r>
            <w:proofErr w:type="gramStart"/>
            <w:r w:rsidRPr="00A23C71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A23C71">
              <w:rPr>
                <w:rFonts w:ascii="Times New Roman" w:hAnsi="Times New Roman" w:cs="Times New Roman"/>
                <w:color w:val="000000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  <w:vMerge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гимназия № 111 Калининского района городского округа г</w:t>
            </w:r>
            <w:proofErr w:type="gramStart"/>
            <w:r w:rsidRPr="00A23C71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A23C71">
              <w:rPr>
                <w:rFonts w:ascii="Times New Roman" w:hAnsi="Times New Roman" w:cs="Times New Roman"/>
                <w:color w:val="000000"/>
              </w:rPr>
              <w:t>фа 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  <w:vMerge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r w:rsidRPr="00A23C71">
              <w:rPr>
                <w:rFonts w:ascii="Times New Roman" w:hAnsi="Times New Roman" w:cs="Times New Roman"/>
                <w:color w:val="000000"/>
              </w:rPr>
              <w:lastRenderedPageBreak/>
              <w:t xml:space="preserve">гимназия им.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И.Ш.Муксинова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г</w:t>
            </w:r>
            <w:proofErr w:type="gramStart"/>
            <w:r w:rsidRPr="00A23C71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A23C71">
              <w:rPr>
                <w:rFonts w:ascii="Times New Roman" w:hAnsi="Times New Roman" w:cs="Times New Roman"/>
                <w:color w:val="000000"/>
              </w:rPr>
              <w:t xml:space="preserve">наул муниципального района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Янаульский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</w:rPr>
              <w:t>протокол №8 от 08.11.2016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  <w:vMerge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Средняя общеобразовательная школа № 1 р.п. Чишмы муниципального района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Чишминский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</w:rPr>
              <w:t>протокол №8 от 08.11.2016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  <w:vMerge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Муниципальное автономное образовательное учреждение Лицей №58 Калининского района городского округа г</w:t>
            </w:r>
            <w:proofErr w:type="gramStart"/>
            <w:r w:rsidRPr="00A23C71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A23C71">
              <w:rPr>
                <w:rFonts w:ascii="Times New Roman" w:hAnsi="Times New Roman" w:cs="Times New Roman"/>
                <w:color w:val="000000"/>
              </w:rPr>
              <w:t>фа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  <w:vMerge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лицей № 123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Демского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района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 Уфа Республики Башкортостан</w:t>
            </w:r>
          </w:p>
        </w:tc>
        <w:tc>
          <w:tcPr>
            <w:tcW w:w="4819" w:type="dxa"/>
            <w:gridSpan w:val="2"/>
            <w:vMerge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  <w:vMerge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 xml:space="preserve">МБОУ «Башкирская гимназия №102»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Демского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района ГО г. Уфа </w:t>
            </w:r>
          </w:p>
        </w:tc>
        <w:tc>
          <w:tcPr>
            <w:tcW w:w="4819" w:type="dxa"/>
            <w:gridSpan w:val="2"/>
            <w:vMerge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 w:val="restart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Валиева З.Х., Давлетова К.Ж</w:t>
            </w:r>
          </w:p>
        </w:tc>
        <w:tc>
          <w:tcPr>
            <w:tcW w:w="2958" w:type="dxa"/>
            <w:vMerge w:val="restart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№6 от 22.09. 2015, приказ №520 от 22.09. 2015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  <w:vMerge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 xml:space="preserve">МОБУ «Гимназия №1» ГО г.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Нефтекамск</w:t>
            </w:r>
            <w:proofErr w:type="spellEnd"/>
          </w:p>
        </w:tc>
        <w:tc>
          <w:tcPr>
            <w:tcW w:w="4819" w:type="dxa"/>
            <w:gridSpan w:val="2"/>
            <w:vMerge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513AC7" w:rsidRPr="00A23C71" w:rsidTr="00885E92">
        <w:trPr>
          <w:gridAfter w:val="4"/>
          <w:wAfter w:w="11832" w:type="dxa"/>
          <w:trHeight w:val="562"/>
        </w:trPr>
        <w:tc>
          <w:tcPr>
            <w:tcW w:w="959" w:type="dxa"/>
            <w:vMerge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МОБУ гимназия № 1г. Благовещенска</w:t>
            </w:r>
          </w:p>
        </w:tc>
        <w:tc>
          <w:tcPr>
            <w:tcW w:w="4819" w:type="dxa"/>
            <w:gridSpan w:val="2"/>
            <w:vMerge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  <w:vMerge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 xml:space="preserve">МБОУ «Татарская гимназия с отделением искусств </w:t>
            </w:r>
            <w:proofErr w:type="gramStart"/>
            <w:r w:rsidRPr="00A23C71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A23C71">
              <w:rPr>
                <w:rFonts w:ascii="Times New Roman" w:hAnsi="Times New Roman" w:cs="Times New Roman"/>
                <w:color w:val="000000"/>
              </w:rPr>
              <w:t xml:space="preserve">. Белебея» МР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Белебеевский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района РБ</w:t>
            </w:r>
          </w:p>
        </w:tc>
        <w:tc>
          <w:tcPr>
            <w:tcW w:w="4819" w:type="dxa"/>
            <w:gridSpan w:val="2"/>
            <w:vMerge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  <w:vMerge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 xml:space="preserve">МБОУ СОШ №4 г. Дюртюли МР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Дюртюлинский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</w:p>
        </w:tc>
        <w:tc>
          <w:tcPr>
            <w:tcW w:w="4819" w:type="dxa"/>
            <w:gridSpan w:val="2"/>
            <w:vMerge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eastAsia="Times New Roman" w:hAnsi="Times New Roman" w:cs="Times New Roman"/>
                <w:color w:val="000000"/>
              </w:rPr>
              <w:t xml:space="preserve">МОУ лицей №94 Советского района ГО г.  Уфа </w:t>
            </w:r>
            <w:r w:rsidRPr="00A23C71">
              <w:rPr>
                <w:rFonts w:ascii="Times New Roman" w:eastAsia="Times New Roman" w:hAnsi="Times New Roman" w:cs="Times New Roman"/>
              </w:rPr>
              <w:t xml:space="preserve">РБ, </w:t>
            </w:r>
            <w:r w:rsidRPr="00A23C71">
              <w:rPr>
                <w:rFonts w:ascii="Times New Roman" w:eastAsia="Times New Roman" w:hAnsi="Times New Roman" w:cs="Times New Roman"/>
                <w:bCs/>
              </w:rPr>
              <w:t xml:space="preserve">МАОУ гимназия № 1 г. Белебея РБ, </w:t>
            </w:r>
            <w:r w:rsidRPr="00A23C71">
              <w:rPr>
                <w:rFonts w:ascii="Times New Roman" w:eastAsia="Times New Roman" w:hAnsi="Times New Roman" w:cs="Times New Roman"/>
              </w:rPr>
              <w:t xml:space="preserve">МБОУ «Лицей № 153» ГО </w:t>
            </w:r>
            <w:r w:rsidRPr="00A23C71">
              <w:rPr>
                <w:rFonts w:ascii="Times New Roman" w:eastAsia="Times New Roman" w:hAnsi="Times New Roman" w:cs="Times New Roman"/>
              </w:rPr>
              <w:lastRenderedPageBreak/>
              <w:t>г. Уфа</w:t>
            </w: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lastRenderedPageBreak/>
              <w:t>Формирование финансовой грамотности в профильных классах образовательных организаций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Валиева З.Х., Давлетова К.Ж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8.11 2016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C71">
              <w:rPr>
                <w:rFonts w:ascii="Times New Roman" w:eastAsia="Times New Roman" w:hAnsi="Times New Roman" w:cs="Times New Roman"/>
                <w:color w:val="000000"/>
              </w:rPr>
              <w:t xml:space="preserve">МОБУ СОШ д. Алексеевка МР Уфимский район РБ, </w:t>
            </w:r>
            <w:r w:rsidRPr="00A23C71">
              <w:rPr>
                <w:rFonts w:ascii="Times New Roman" w:eastAsia="Times New Roman" w:hAnsi="Times New Roman" w:cs="Times New Roman"/>
                <w:kern w:val="36"/>
              </w:rPr>
              <w:t xml:space="preserve">МОБУ  СОШ №7 г. Давлеканово МР </w:t>
            </w:r>
            <w:proofErr w:type="spellStart"/>
            <w:r w:rsidRPr="00A23C71">
              <w:rPr>
                <w:rFonts w:ascii="Times New Roman" w:eastAsia="Times New Roman" w:hAnsi="Times New Roman" w:cs="Times New Roman"/>
                <w:kern w:val="36"/>
              </w:rPr>
              <w:t>Давлекановский</w:t>
            </w:r>
            <w:proofErr w:type="spellEnd"/>
            <w:r w:rsidRPr="00A23C71">
              <w:rPr>
                <w:rFonts w:ascii="Times New Roman" w:eastAsia="Times New Roman" w:hAnsi="Times New Roman" w:cs="Times New Roman"/>
                <w:kern w:val="36"/>
              </w:rPr>
              <w:t xml:space="preserve"> район РБ.</w:t>
            </w: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Формирование финансовой грамотности через внеурочную деятельность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Валиева З.Х., Давлетова К.Ж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8.11 2016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"Лицей № 96</w:t>
            </w:r>
            <w:r w:rsidRPr="00A23C71">
              <w:rPr>
                <w:rFonts w:ascii="Times New Roman" w:hAnsi="Times New Roman" w:cs="Times New Roman"/>
              </w:rPr>
              <w:t xml:space="preserve">» </w:t>
            </w:r>
            <w:r w:rsidRPr="00A23C71">
              <w:rPr>
                <w:rFonts w:ascii="Times New Roman" w:eastAsia="Times New Roman" w:hAnsi="Times New Roman" w:cs="Times New Roman"/>
                <w:color w:val="000000"/>
              </w:rPr>
              <w:t xml:space="preserve">ГО г.  Уфа </w:t>
            </w:r>
            <w:r w:rsidRPr="00A23C71">
              <w:rPr>
                <w:rFonts w:ascii="Times New Roman" w:eastAsia="Times New Roman" w:hAnsi="Times New Roman" w:cs="Times New Roman"/>
              </w:rPr>
              <w:t>РБ.</w:t>
            </w: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финансовой грамотности как средство профильной подготовки обучающихся образовательных организаций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Валиева З.Х., Давлетова К.Ж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№9 от 20.12 2016,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A23C71">
              <w:rPr>
                <w:rFonts w:ascii="Times New Roman" w:hAnsi="Times New Roman" w:cs="Times New Roman"/>
              </w:rPr>
              <w:t>ДО</w:t>
            </w:r>
            <w:proofErr w:type="gramEnd"/>
            <w:r w:rsidRPr="00A23C7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23C71">
              <w:rPr>
                <w:rFonts w:ascii="Times New Roman" w:hAnsi="Times New Roman" w:cs="Times New Roman"/>
              </w:rPr>
              <w:t>Центр</w:t>
            </w:r>
            <w:proofErr w:type="gramEnd"/>
            <w:r w:rsidRPr="00A23C71">
              <w:rPr>
                <w:rFonts w:ascii="Times New Roman" w:hAnsi="Times New Roman" w:cs="Times New Roman"/>
              </w:rPr>
              <w:t xml:space="preserve"> детского творчества "Парус" городского округа г. Уфа Республики Башкортостан. </w:t>
            </w:r>
          </w:p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3C71">
              <w:rPr>
                <w:rFonts w:ascii="Times New Roman" w:hAnsi="Times New Roman" w:cs="Times New Roman"/>
              </w:rPr>
              <w:t>Выявление и развитие способностей обучающихся путем организации разностороннего обучения и воспитания в объединении дополнительного образования в условиях реализации ФГОС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Губайдуллин М.И.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№9 от 20.12 2016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pStyle w:val="a4"/>
              <w:numPr>
                <w:ilvl w:val="1"/>
                <w:numId w:val="2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eastAsia="Times New Roman" w:hAnsi="Times New Roman" w:cs="Times New Roman"/>
                <w:color w:val="000000"/>
              </w:rPr>
              <w:t xml:space="preserve">МБОУ лицей №94 Советского района ГО г.  Уфа </w:t>
            </w:r>
            <w:r w:rsidRPr="00A23C71">
              <w:rPr>
                <w:rFonts w:ascii="Times New Roman" w:eastAsia="Times New Roman" w:hAnsi="Times New Roman" w:cs="Times New Roman"/>
              </w:rPr>
              <w:t xml:space="preserve">РБ, </w:t>
            </w:r>
            <w:r w:rsidRPr="00A23C71">
              <w:rPr>
                <w:rFonts w:ascii="Times New Roman" w:eastAsia="Times New Roman" w:hAnsi="Times New Roman" w:cs="Times New Roman"/>
                <w:bCs/>
              </w:rPr>
              <w:t xml:space="preserve">МАОУ гимназия № 1 г. Белебея РБ, </w:t>
            </w:r>
            <w:r w:rsidRPr="00A23C71">
              <w:rPr>
                <w:rFonts w:ascii="Times New Roman" w:eastAsia="Times New Roman" w:hAnsi="Times New Roman" w:cs="Times New Roman"/>
              </w:rPr>
              <w:t>МБОУ «Лицей № 153» ГО г. Уфа</w:t>
            </w:r>
            <w:r w:rsidRPr="00A23C71">
              <w:rPr>
                <w:rFonts w:ascii="Times New Roman" w:hAnsi="Times New Roman" w:cs="Times New Roman"/>
              </w:rPr>
              <w:t xml:space="preserve">» </w:t>
            </w:r>
          </w:p>
          <w:p w:rsidR="00513AC7" w:rsidRPr="00A23C71" w:rsidRDefault="00513AC7" w:rsidP="00885E92">
            <w:pPr>
              <w:pStyle w:val="a4"/>
              <w:numPr>
                <w:ilvl w:val="1"/>
                <w:numId w:val="2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eastAsia="Times New Roman" w:hAnsi="Times New Roman" w:cs="Times New Roman"/>
                <w:color w:val="000000"/>
              </w:rPr>
              <w:t xml:space="preserve">МОБУ СОШ д. Алексеевка МР Уфимский район РБ, </w:t>
            </w:r>
            <w:r w:rsidRPr="00A23C71">
              <w:rPr>
                <w:rFonts w:ascii="Times New Roman" w:eastAsia="Times New Roman" w:hAnsi="Times New Roman" w:cs="Times New Roman"/>
                <w:kern w:val="36"/>
              </w:rPr>
              <w:t xml:space="preserve">МОБУ  СОШ №7 г. Давлеканово МР </w:t>
            </w:r>
            <w:proofErr w:type="spellStart"/>
            <w:r w:rsidRPr="00A23C71">
              <w:rPr>
                <w:rFonts w:ascii="Times New Roman" w:eastAsia="Times New Roman" w:hAnsi="Times New Roman" w:cs="Times New Roman"/>
                <w:kern w:val="36"/>
              </w:rPr>
              <w:t>Давлекановский</w:t>
            </w:r>
            <w:proofErr w:type="spellEnd"/>
            <w:r w:rsidRPr="00A23C71">
              <w:rPr>
                <w:rFonts w:ascii="Times New Roman" w:eastAsia="Times New Roman" w:hAnsi="Times New Roman" w:cs="Times New Roman"/>
                <w:kern w:val="36"/>
              </w:rPr>
              <w:t xml:space="preserve"> район РБ. </w:t>
            </w:r>
          </w:p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«Формирование финансовой грамотности обучающихся образовательных организаций» по направлениям:</w:t>
            </w:r>
          </w:p>
          <w:p w:rsidR="00513AC7" w:rsidRPr="00A23C71" w:rsidRDefault="00513AC7" w:rsidP="00885E92">
            <w:pPr>
              <w:pStyle w:val="a4"/>
              <w:numPr>
                <w:ilvl w:val="1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«Формирование финансовой грамотности в профильных классах образовательных организаций» </w:t>
            </w:r>
          </w:p>
          <w:p w:rsidR="00513AC7" w:rsidRPr="00A23C71" w:rsidRDefault="00513AC7" w:rsidP="00885E92">
            <w:pPr>
              <w:pStyle w:val="a4"/>
              <w:numPr>
                <w:ilvl w:val="1"/>
                <w:numId w:val="2"/>
              </w:numPr>
              <w:ind w:left="0"/>
              <w:rPr>
                <w:rFonts w:ascii="Times New Roman" w:hAnsi="Times New Roman" w:cs="Times New Roman"/>
              </w:rPr>
            </w:pPr>
          </w:p>
          <w:p w:rsidR="00513AC7" w:rsidRPr="00A23C71" w:rsidRDefault="00513AC7" w:rsidP="00885E92">
            <w:pPr>
              <w:pStyle w:val="a4"/>
              <w:numPr>
                <w:ilvl w:val="1"/>
                <w:numId w:val="2"/>
              </w:numPr>
              <w:ind w:left="0"/>
              <w:rPr>
                <w:rFonts w:ascii="Times New Roman" w:hAnsi="Times New Roman" w:cs="Times New Roman"/>
              </w:rPr>
            </w:pPr>
          </w:p>
          <w:p w:rsidR="00513AC7" w:rsidRPr="00A23C71" w:rsidRDefault="00513AC7" w:rsidP="00885E92">
            <w:pPr>
              <w:pStyle w:val="a4"/>
              <w:numPr>
                <w:ilvl w:val="1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«Формирование финансовой грамотности через внеурочную деятельность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Валиева З.Х., Давлетова К.Ж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08.11. 2016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pStyle w:val="a4"/>
              <w:numPr>
                <w:ilvl w:val="1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C71">
              <w:rPr>
                <w:rFonts w:ascii="Times New Roman" w:eastAsia="Times New Roman" w:hAnsi="Times New Roman" w:cs="Times New Roman"/>
                <w:color w:val="000000"/>
              </w:rPr>
              <w:t>МБОУ СОШ №4 с</w:t>
            </w:r>
            <w:proofErr w:type="gramStart"/>
            <w:r w:rsidRPr="00A23C7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A23C71">
              <w:rPr>
                <w:rFonts w:ascii="Times New Roman" w:eastAsia="Times New Roman" w:hAnsi="Times New Roman" w:cs="Times New Roman"/>
                <w:color w:val="000000"/>
              </w:rPr>
              <w:t xml:space="preserve">аевский МР </w:t>
            </w:r>
            <w:proofErr w:type="spellStart"/>
            <w:r w:rsidRPr="00A23C71">
              <w:rPr>
                <w:rFonts w:ascii="Times New Roman" w:eastAsia="Times New Roman" w:hAnsi="Times New Roman" w:cs="Times New Roman"/>
                <w:color w:val="000000"/>
              </w:rPr>
              <w:t>Альшеевский</w:t>
            </w:r>
            <w:proofErr w:type="spellEnd"/>
            <w:r w:rsidRPr="00A23C71">
              <w:rPr>
                <w:rFonts w:ascii="Times New Roman" w:eastAsia="Times New Roman" w:hAnsi="Times New Roman" w:cs="Times New Roman"/>
                <w:color w:val="000000"/>
              </w:rPr>
              <w:t xml:space="preserve"> район РБ; МБОУ "Башкирская гимназия №122" Калининского района ГО г.Уфа РБ, МБОУ Школа №23 г. Уфа.</w:t>
            </w: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финансовой грамотности через внеурочную деятельность</w:t>
            </w:r>
            <w:r w:rsidRPr="00A23C71">
              <w:rPr>
                <w:rFonts w:ascii="Times New Roman" w:hAnsi="Times New Roman" w:cs="Times New Roman"/>
              </w:rPr>
              <w:t xml:space="preserve"> </w:t>
            </w:r>
          </w:p>
          <w:p w:rsidR="00513AC7" w:rsidRPr="00A23C71" w:rsidRDefault="00513AC7" w:rsidP="00885E9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Валиева З.Х., Давлетова К.Ж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14.03. 2017</w:t>
            </w:r>
          </w:p>
        </w:tc>
      </w:tr>
      <w:tr w:rsidR="00513AC7" w:rsidRPr="00A23C71" w:rsidTr="00885E92">
        <w:tc>
          <w:tcPr>
            <w:tcW w:w="14786" w:type="dxa"/>
            <w:gridSpan w:val="6"/>
          </w:tcPr>
          <w:p w:rsidR="00513AC7" w:rsidRPr="00A23C71" w:rsidRDefault="00513AC7" w:rsidP="00885E92">
            <w:pPr>
              <w:jc w:val="center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Кафедра психологии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shd w:val="clear" w:color="auto" w:fill="FFFFFF"/>
              <w:tabs>
                <w:tab w:val="left" w:pos="142"/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3C71">
              <w:rPr>
                <w:rFonts w:ascii="Times New Roman" w:hAnsi="Times New Roman" w:cs="Times New Roman"/>
              </w:rPr>
              <w:t xml:space="preserve">МБОУ для детей, нуждающихся в психолого-педагогической и медико-социальной помощи Центр психолого-педагогической </w:t>
            </w:r>
            <w:r w:rsidRPr="00A23C71">
              <w:rPr>
                <w:rFonts w:ascii="Times New Roman" w:hAnsi="Times New Roman" w:cs="Times New Roman"/>
              </w:rPr>
              <w:lastRenderedPageBreak/>
              <w:t>реабилитации и коррекции «</w:t>
            </w:r>
            <w:proofErr w:type="spellStart"/>
            <w:r w:rsidRPr="00A23C71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A23C71">
              <w:rPr>
                <w:rFonts w:ascii="Times New Roman" w:hAnsi="Times New Roman" w:cs="Times New Roman"/>
              </w:rPr>
              <w:t>» Калининского района городского округа город Уфа Республики Башкортостан; Муниципальное образовательное учреждение для детей, нуждающихся в психолого-педагогической и медико-социальной помощи, Центр психолого-педагогической реабилитации и коррекции «</w:t>
            </w:r>
            <w:proofErr w:type="spellStart"/>
            <w:r w:rsidRPr="00A23C71">
              <w:rPr>
                <w:rFonts w:ascii="Times New Roman" w:hAnsi="Times New Roman" w:cs="Times New Roman"/>
              </w:rPr>
              <w:t>Саторис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» Орджоникидзевского района городского округа город Уфа Республики Башкортостан; </w:t>
            </w:r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ДПО «Учебно-методический центр» городского округа город Салават Республики Башкортостан;</w:t>
            </w:r>
            <w:proofErr w:type="gramEnd"/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23C71">
              <w:rPr>
                <w:rFonts w:ascii="Times New Roman" w:hAnsi="Times New Roman" w:cs="Times New Roman"/>
                <w:color w:val="000000"/>
              </w:rPr>
              <w:t>МАОУ «Лицей №6» Октябрьского района городского округа г</w:t>
            </w:r>
            <w:proofErr w:type="gramStart"/>
            <w:r w:rsidRPr="00A23C71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A23C71">
              <w:rPr>
                <w:rFonts w:ascii="Times New Roman" w:hAnsi="Times New Roman" w:cs="Times New Roman"/>
                <w:color w:val="000000"/>
              </w:rPr>
              <w:t xml:space="preserve">фа </w:t>
            </w:r>
            <w:r w:rsidRPr="00A23C71">
              <w:rPr>
                <w:rFonts w:ascii="Times New Roman" w:hAnsi="Times New Roman" w:cs="Times New Roman"/>
              </w:rPr>
              <w:t xml:space="preserve">Республики Башкортостан; </w:t>
            </w:r>
            <w:r w:rsidRPr="00A23C71">
              <w:rPr>
                <w:rStyle w:val="a6"/>
                <w:rFonts w:ascii="Times New Roman" w:hAnsi="Times New Roman"/>
                <w:shd w:val="clear" w:color="auto" w:fill="F8F8F8"/>
              </w:rPr>
              <w:t xml:space="preserve">МБОУ «Гимназия № 39» Ленинского района </w:t>
            </w:r>
            <w:r w:rsidRPr="00A23C71">
              <w:rPr>
                <w:rFonts w:ascii="Times New Roman" w:hAnsi="Times New Roman" w:cs="Times New Roman"/>
                <w:color w:val="000000"/>
              </w:rPr>
              <w:t xml:space="preserve">городского округа </w:t>
            </w:r>
            <w:r w:rsidRPr="00A23C71">
              <w:rPr>
                <w:rStyle w:val="a6"/>
                <w:rFonts w:ascii="Times New Roman" w:hAnsi="Times New Roman"/>
                <w:shd w:val="clear" w:color="auto" w:fill="F8F8F8"/>
              </w:rPr>
              <w:t>г.Уфа</w:t>
            </w:r>
            <w:r w:rsidRPr="00A23C71">
              <w:rPr>
                <w:rFonts w:ascii="Times New Roman" w:hAnsi="Times New Roman" w:cs="Times New Roman"/>
              </w:rPr>
              <w:t xml:space="preserve"> Республики Башкортостан; ГБОУ «</w:t>
            </w:r>
            <w:proofErr w:type="spellStart"/>
            <w:r w:rsidRPr="00A23C71"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лицей-интернат №2 им. В.И. Ленина», г. Стерлитамак Республики Башкортостан; МАОУ «Гимназия №1», г. Стерлитамак Республики Башкортостан; МБОУ «Гимназия №2»,  г. Салават Республики Башкортостан; МБОУ «Средняя общеобразовательная школа №22» г. Салават; МБОУ «Средняя общеобразовательная школа</w:t>
            </w:r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№1» с</w:t>
            </w:r>
            <w:proofErr w:type="gramStart"/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.А</w:t>
            </w:r>
            <w:proofErr w:type="gramEnd"/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скарово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Абзелиловского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lastRenderedPageBreak/>
              <w:t>Апробация и внедрение системы психологического сопровождения образования в условиях внедрения профессионального стандарта «Педагог-</w:t>
            </w:r>
            <w:r w:rsidRPr="00A23C71">
              <w:rPr>
                <w:rFonts w:ascii="Times New Roman" w:hAnsi="Times New Roman" w:cs="Times New Roman"/>
                <w:color w:val="000000"/>
              </w:rPr>
              <w:lastRenderedPageBreak/>
              <w:t xml:space="preserve">психолог (психолог в сфере образования)»  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</w:rPr>
              <w:lastRenderedPageBreak/>
              <w:t>Халикова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Л.Р., </w:t>
            </w:r>
            <w:proofErr w:type="spellStart"/>
            <w:r w:rsidRPr="00A23C71">
              <w:rPr>
                <w:rFonts w:ascii="Times New Roman" w:hAnsi="Times New Roman" w:cs="Times New Roman"/>
              </w:rPr>
              <w:t>Тимерьянова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Л.Н., </w:t>
            </w:r>
            <w:proofErr w:type="spellStart"/>
            <w:r w:rsidRPr="00A23C71">
              <w:rPr>
                <w:rFonts w:ascii="Times New Roman" w:hAnsi="Times New Roman" w:cs="Times New Roman"/>
              </w:rPr>
              <w:t>Шафигуллина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</w:t>
            </w:r>
            <w:r w:rsidRPr="00A23C71">
              <w:rPr>
                <w:rFonts w:ascii="Times New Roman" w:hAnsi="Times New Roman" w:cs="Times New Roman"/>
              </w:rPr>
              <w:lastRenderedPageBreak/>
              <w:t>Р.Р.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  <w:r w:rsidRPr="00A23C71">
              <w:rPr>
                <w:rFonts w:ascii="Times New Roman" w:eastAsia="Calibri" w:hAnsi="Times New Roman" w:cs="Times New Roman"/>
                <w:color w:val="000000"/>
                <w:kern w:val="28"/>
              </w:rPr>
              <w:lastRenderedPageBreak/>
              <w:t>Протокол №5 от 12.04. 2016, приказ от 15.04. 2016 №235</w:t>
            </w:r>
          </w:p>
        </w:tc>
      </w:tr>
      <w:tr w:rsidR="00513AC7" w:rsidRPr="00A23C71" w:rsidTr="00885E92">
        <w:tc>
          <w:tcPr>
            <w:tcW w:w="14786" w:type="dxa"/>
            <w:gridSpan w:val="6"/>
          </w:tcPr>
          <w:p w:rsidR="00513AC7" w:rsidRPr="00A23C71" w:rsidRDefault="00513AC7" w:rsidP="00885E92">
            <w:pPr>
              <w:jc w:val="center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lastRenderedPageBreak/>
              <w:t xml:space="preserve">Кафедра </w:t>
            </w:r>
            <w:proofErr w:type="spellStart"/>
            <w:r w:rsidRPr="00A23C71">
              <w:rPr>
                <w:rFonts w:ascii="Times New Roman" w:hAnsi="Times New Roman" w:cs="Times New Roman"/>
              </w:rPr>
              <w:t>ТиПУО</w:t>
            </w:r>
            <w:proofErr w:type="spellEnd"/>
          </w:p>
        </w:tc>
        <w:tc>
          <w:tcPr>
            <w:tcW w:w="2958" w:type="dxa"/>
          </w:tcPr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13AC7" w:rsidRPr="00A23C71" w:rsidRDefault="00513AC7" w:rsidP="00885E9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A23C71">
              <w:rPr>
                <w:rFonts w:ascii="Times New Roman" w:eastAsia="Times New Roman" w:hAnsi="Times New Roman" w:cs="Times New Roman"/>
                <w:bCs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A23C71">
              <w:rPr>
                <w:rFonts w:ascii="Times New Roman" w:eastAsia="Times New Roman" w:hAnsi="Times New Roman" w:cs="Times New Roman"/>
                <w:bCs/>
              </w:rPr>
              <w:t>Сибайский</w:t>
            </w:r>
            <w:proofErr w:type="spellEnd"/>
            <w:r w:rsidRPr="00A23C71">
              <w:rPr>
                <w:rFonts w:ascii="Times New Roman" w:eastAsia="Times New Roman" w:hAnsi="Times New Roman" w:cs="Times New Roman"/>
                <w:bCs/>
              </w:rPr>
              <w:t xml:space="preserve"> колле</w:t>
            </w:r>
            <w:proofErr w:type="gramStart"/>
            <w:r w:rsidRPr="00A23C71">
              <w:rPr>
                <w:rFonts w:ascii="Times New Roman" w:eastAsia="Times New Roman" w:hAnsi="Times New Roman" w:cs="Times New Roman"/>
                <w:bCs/>
              </w:rPr>
              <w:t>дж стр</w:t>
            </w:r>
            <w:proofErr w:type="gramEnd"/>
            <w:r w:rsidRPr="00A23C71">
              <w:rPr>
                <w:rFonts w:ascii="Times New Roman" w:eastAsia="Times New Roman" w:hAnsi="Times New Roman" w:cs="Times New Roman"/>
                <w:bCs/>
              </w:rPr>
              <w:t xml:space="preserve">оительства и сервиса (ГБПОУ </w:t>
            </w:r>
            <w:proofErr w:type="spellStart"/>
            <w:r w:rsidRPr="00A23C71">
              <w:rPr>
                <w:rFonts w:ascii="Times New Roman" w:eastAsia="Times New Roman" w:hAnsi="Times New Roman" w:cs="Times New Roman"/>
                <w:bCs/>
              </w:rPr>
              <w:t>Сибайский</w:t>
            </w:r>
            <w:proofErr w:type="spellEnd"/>
            <w:r w:rsidRPr="00A23C71">
              <w:rPr>
                <w:rFonts w:ascii="Times New Roman" w:eastAsia="Times New Roman" w:hAnsi="Times New Roman" w:cs="Times New Roman"/>
                <w:bCs/>
              </w:rPr>
              <w:t xml:space="preserve"> колледж строительства и сервиса)</w:t>
            </w: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Управление формированием профессиональных компетенций рабочих кадров и специалистов среднего звена в условиях реорганизации профессионального колледжа»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Гуров В.Н.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 8 «24» декабря  2014 года, приказ № 888 от 25 декабря 2014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МБОУ СОШ № 5 ГО г. Кумертау РБ.</w:t>
            </w:r>
          </w:p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 xml:space="preserve">МБОУ СОШ № 101 с углубленным изучением экономики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Демского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района ГО  г. Уфа.</w:t>
            </w:r>
          </w:p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МБОУ СОШ № 22 Кировского района ГО г. Уфа.</w:t>
            </w:r>
          </w:p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 xml:space="preserve">МБОУ СОШ № 2 с.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Толбазы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МР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Аургазинский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район РБ.</w:t>
            </w:r>
          </w:p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 xml:space="preserve">МБОУ СОШ с.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Турунтаишево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МР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Альшеевский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район РБ.</w:t>
            </w: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Управление качеством образования в условиях реализации ФГОС основного общего образования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Булатова З.А. 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23C71">
              <w:rPr>
                <w:rFonts w:ascii="Times New Roman" w:eastAsia="Times New Roman" w:hAnsi="Times New Roman" w:cs="Times New Roman"/>
                <w:bCs/>
              </w:rPr>
              <w:t>протокол № 6</w:t>
            </w:r>
            <w:r w:rsidRPr="00A23C71">
              <w:rPr>
                <w:rFonts w:ascii="Times New Roman" w:eastAsia="Times New Roman" w:hAnsi="Times New Roman" w:cs="Times New Roman"/>
                <w:bCs/>
              </w:rPr>
              <w:tab/>
              <w:t xml:space="preserve">от </w:t>
            </w:r>
            <w:r w:rsidRPr="00A23C71">
              <w:rPr>
                <w:rFonts w:ascii="Times New Roman" w:eastAsia="Times New Roman" w:hAnsi="Times New Roman" w:cs="Times New Roman"/>
              </w:rPr>
              <w:t xml:space="preserve">10 ноября </w:t>
            </w:r>
            <w:r w:rsidRPr="00A23C71">
              <w:rPr>
                <w:rFonts w:ascii="Times New Roman" w:eastAsia="Times New Roman" w:hAnsi="Times New Roman" w:cs="Times New Roman"/>
                <w:bCs/>
              </w:rPr>
              <w:t>2015 г.</w:t>
            </w:r>
          </w:p>
          <w:p w:rsidR="00513AC7" w:rsidRPr="00A23C71" w:rsidRDefault="00513AC7" w:rsidP="00885E9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23C71">
              <w:rPr>
                <w:rFonts w:ascii="Times New Roman" w:eastAsia="Times New Roman" w:hAnsi="Times New Roman" w:cs="Times New Roman"/>
                <w:bCs/>
              </w:rPr>
              <w:tab/>
            </w:r>
          </w:p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 xml:space="preserve">МБОУ Лицей с.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Толбазы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МР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Аургазинский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район РБ.</w:t>
            </w:r>
          </w:p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 xml:space="preserve">МБОУ СОШ № </w:t>
            </w:r>
            <w:proofErr w:type="gramStart"/>
            <w:r w:rsidRPr="00A23C7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A23C71">
              <w:rPr>
                <w:rFonts w:ascii="Times New Roman" w:hAnsi="Times New Roman" w:cs="Times New Roman"/>
                <w:color w:val="000000"/>
              </w:rPr>
              <w:t xml:space="preserve">  ЗАТО г. Межгорье.</w:t>
            </w:r>
          </w:p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 xml:space="preserve">МБОУ  «татарская гимназия с отделением искусств  </w:t>
            </w:r>
            <w:proofErr w:type="gramStart"/>
            <w:r w:rsidRPr="00A23C71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A23C71">
              <w:rPr>
                <w:rFonts w:ascii="Times New Roman" w:hAnsi="Times New Roman" w:cs="Times New Roman"/>
                <w:color w:val="000000"/>
              </w:rPr>
              <w:t xml:space="preserve">. Белебея МР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Белебеевский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район РБ.</w:t>
            </w:r>
          </w:p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 xml:space="preserve">гимназия им. Т.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Кусимова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МР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Абзелиловский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район РБ.</w:t>
            </w: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Управление организацией внеурочной деятельности в условиях  реализации ФГОС  основного общего образования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Булатова З.А. 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6</w:t>
            </w: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ab/>
              <w:t>от 10 ноября 2015 г.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pStyle w:val="a7"/>
              <w:spacing w:before="0" w:beforeAutospacing="0" w:after="0" w:afterAutospacing="0"/>
              <w:jc w:val="both"/>
            </w:pPr>
            <w:r w:rsidRPr="00A23C71">
              <w:rPr>
                <w:color w:val="000000"/>
              </w:rPr>
              <w:t xml:space="preserve">лицея с. Зилаир МР Зилаирский район РБ; </w:t>
            </w:r>
            <w:r w:rsidRPr="00A23C71">
              <w:t xml:space="preserve">МБОУ СОШ </w:t>
            </w:r>
            <w:proofErr w:type="spellStart"/>
            <w:r w:rsidRPr="00A23C71">
              <w:t>с</w:t>
            </w:r>
            <w:proofErr w:type="gramStart"/>
            <w:r w:rsidRPr="00A23C71">
              <w:t>.К</w:t>
            </w:r>
            <w:proofErr w:type="gramEnd"/>
            <w:r w:rsidRPr="00A23C71">
              <w:t>арамалы-Губеево</w:t>
            </w:r>
            <w:proofErr w:type="spellEnd"/>
            <w:r w:rsidRPr="00A23C71">
              <w:t xml:space="preserve"> МР </w:t>
            </w:r>
            <w:proofErr w:type="spellStart"/>
            <w:r w:rsidRPr="00A23C71">
              <w:t>Туймазинский</w:t>
            </w:r>
            <w:proofErr w:type="spellEnd"/>
            <w:r w:rsidRPr="00A23C71">
              <w:t xml:space="preserve"> район РБ; МОБУ «Школа-интернат №3» ГО г. Уфа; МБОУ школа-интернат основного общего образования </w:t>
            </w:r>
            <w:r w:rsidRPr="00A23C71">
              <w:lastRenderedPageBreak/>
              <w:t xml:space="preserve">г.Белебея МР </w:t>
            </w:r>
            <w:proofErr w:type="spellStart"/>
            <w:r w:rsidRPr="00A23C71">
              <w:t>Белебеевский</w:t>
            </w:r>
            <w:proofErr w:type="spellEnd"/>
            <w:r w:rsidRPr="00A23C71">
              <w:t xml:space="preserve"> район РБ; МАОУ «Татарская гимназия № 84» ГО г.Уфа РБ; МБОУ СОШ № 2 с. Мишкино МР </w:t>
            </w:r>
            <w:proofErr w:type="spellStart"/>
            <w:r w:rsidRPr="00A23C71">
              <w:t>Мишкинский</w:t>
            </w:r>
            <w:proofErr w:type="spellEnd"/>
            <w:r w:rsidRPr="00A23C71">
              <w:t xml:space="preserve"> район РБ; МБОУ ООШ д. </w:t>
            </w:r>
            <w:proofErr w:type="spellStart"/>
            <w:r w:rsidRPr="00A23C71">
              <w:t>Метевбашево</w:t>
            </w:r>
            <w:proofErr w:type="spellEnd"/>
            <w:r w:rsidRPr="00A23C71">
              <w:t xml:space="preserve">  им. полного кавалера ордена славы А.Х. </w:t>
            </w:r>
            <w:proofErr w:type="spellStart"/>
            <w:r w:rsidRPr="00A23C71">
              <w:t>Валишина</w:t>
            </w:r>
            <w:proofErr w:type="spellEnd"/>
            <w:r w:rsidRPr="00A23C71">
              <w:t xml:space="preserve"> МР </w:t>
            </w:r>
            <w:proofErr w:type="spellStart"/>
            <w:r w:rsidRPr="00A23C71">
              <w:t>Белебеевский</w:t>
            </w:r>
            <w:proofErr w:type="spellEnd"/>
            <w:r w:rsidRPr="00A23C71">
              <w:t xml:space="preserve"> район РБ;  МБОУ СОШ с. Целинная МР </w:t>
            </w:r>
            <w:proofErr w:type="spellStart"/>
            <w:r w:rsidRPr="00A23C71">
              <w:t>Хайбуллинский</w:t>
            </w:r>
            <w:proofErr w:type="spellEnd"/>
            <w:r w:rsidRPr="00A23C71">
              <w:t xml:space="preserve"> район РБ; МБОУ СОШ № 113 ГО  город Уфа; МОБУ СОШ </w:t>
            </w:r>
            <w:proofErr w:type="spellStart"/>
            <w:r w:rsidRPr="00A23C71">
              <w:t>с</w:t>
            </w:r>
            <w:proofErr w:type="gramStart"/>
            <w:r w:rsidRPr="00A23C71">
              <w:t>.Е</w:t>
            </w:r>
            <w:proofErr w:type="gramEnd"/>
            <w:r w:rsidRPr="00A23C71">
              <w:t>фремкино</w:t>
            </w:r>
            <w:proofErr w:type="spellEnd"/>
            <w:r w:rsidRPr="00A23C71">
              <w:t xml:space="preserve"> МР </w:t>
            </w:r>
            <w:proofErr w:type="spellStart"/>
            <w:r w:rsidRPr="00A23C71">
              <w:t>Кармаскалинский</w:t>
            </w:r>
            <w:proofErr w:type="spellEnd"/>
            <w:r w:rsidRPr="00A23C71">
              <w:t xml:space="preserve"> район РБ; МОБУ СОШ </w:t>
            </w:r>
            <w:r w:rsidRPr="00A23C71">
              <w:rPr>
                <w:rStyle w:val="a6"/>
              </w:rPr>
              <w:t xml:space="preserve">«Средняя общеобразовательная школа с. Зильдярово» МР </w:t>
            </w:r>
            <w:proofErr w:type="spellStart"/>
            <w:r w:rsidRPr="00A23C71">
              <w:rPr>
                <w:rStyle w:val="a6"/>
              </w:rPr>
              <w:t>Миякинский</w:t>
            </w:r>
            <w:proofErr w:type="spellEnd"/>
            <w:r w:rsidRPr="00A23C71">
              <w:rPr>
                <w:rStyle w:val="a6"/>
              </w:rPr>
              <w:t xml:space="preserve"> район РБ;</w:t>
            </w:r>
            <w:r w:rsidRPr="00A23C71">
              <w:t xml:space="preserve"> МОБУ лицей №4 г. Баймак МР </w:t>
            </w:r>
            <w:proofErr w:type="spellStart"/>
            <w:r w:rsidRPr="00A23C71">
              <w:t>Баймакский</w:t>
            </w:r>
            <w:proofErr w:type="spellEnd"/>
            <w:r w:rsidRPr="00A23C71">
              <w:t xml:space="preserve"> район РБ.</w:t>
            </w:r>
          </w:p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lastRenderedPageBreak/>
              <w:t>Управление реализацией внеурочной деятельности в основном общем образовании в условиях взаимодействия с УДО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Булатова З.А.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№2 от 9.02. 2016, приказ №056 от 12.02. 2016, 12 ОУ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513AC7" w:rsidRPr="00A23C71" w:rsidRDefault="00513AC7" w:rsidP="00885E92">
            <w:pPr>
              <w:jc w:val="center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lastRenderedPageBreak/>
              <w:t xml:space="preserve">Кафедра </w:t>
            </w:r>
            <w:proofErr w:type="spellStart"/>
            <w:r w:rsidRPr="00A23C71">
              <w:rPr>
                <w:rFonts w:ascii="Times New Roman" w:hAnsi="Times New Roman" w:cs="Times New Roman"/>
              </w:rPr>
              <w:t>ДиПО</w:t>
            </w:r>
            <w:proofErr w:type="spellEnd"/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13AC7" w:rsidRPr="00A23C71" w:rsidRDefault="00513AC7" w:rsidP="00885E9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A23C71">
              <w:rPr>
                <w:rFonts w:ascii="Times New Roman" w:eastAsia="Times New Roman" w:hAnsi="Times New Roman" w:cs="Times New Roman"/>
              </w:rPr>
              <w:t xml:space="preserve">Муниципальное дошкольное образовательное автономное учреждение детский сад </w:t>
            </w:r>
            <w:proofErr w:type="spellStart"/>
            <w:r w:rsidRPr="00A23C71">
              <w:rPr>
                <w:rFonts w:ascii="Times New Roman" w:eastAsia="Times New Roman" w:hAnsi="Times New Roman" w:cs="Times New Roman"/>
              </w:rPr>
              <w:t>общеразвивающего</w:t>
            </w:r>
            <w:proofErr w:type="spellEnd"/>
            <w:r w:rsidRPr="00A23C71">
              <w:rPr>
                <w:rFonts w:ascii="Times New Roman" w:eastAsia="Times New Roman" w:hAnsi="Times New Roman" w:cs="Times New Roman"/>
              </w:rPr>
              <w:t xml:space="preserve"> вида с. Загородный муниципального района </w:t>
            </w:r>
            <w:proofErr w:type="spellStart"/>
            <w:r w:rsidRPr="00A23C71">
              <w:rPr>
                <w:rFonts w:ascii="Times New Roman" w:eastAsia="Times New Roman" w:hAnsi="Times New Roman" w:cs="Times New Roman"/>
              </w:rPr>
              <w:t>Стерлитамакский</w:t>
            </w:r>
            <w:proofErr w:type="spellEnd"/>
            <w:r w:rsidRPr="00A23C71">
              <w:rPr>
                <w:rFonts w:ascii="Times New Roman" w:eastAsia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Развитие интеллектуальных способностей и качеств дошкольников в процессе игровой деятельности»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</w:rPr>
              <w:t>Яфаева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23C71">
              <w:rPr>
                <w:rFonts w:ascii="Times New Roman" w:eastAsia="Calibri" w:hAnsi="Times New Roman" w:cs="Times New Roman"/>
                <w:bCs/>
                <w:color w:val="000000"/>
              </w:rPr>
              <w:t>протокол № 7 от 22.10.14</w:t>
            </w:r>
          </w:p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13AC7" w:rsidRPr="00A23C71" w:rsidRDefault="00513AC7" w:rsidP="00885E92">
            <w:pPr>
              <w:rPr>
                <w:rFonts w:ascii="Times New Roman" w:eastAsia="Calibri" w:hAnsi="Times New Roman" w:cs="Times New Roman"/>
                <w:bCs/>
              </w:rPr>
            </w:pPr>
            <w:r w:rsidRPr="00A23C71">
              <w:rPr>
                <w:rFonts w:ascii="Times New Roman" w:eastAsia="Calibri" w:hAnsi="Times New Roman" w:cs="Times New Roman"/>
                <w:bCs/>
              </w:rPr>
              <w:t>МБОУ Детский сад «Березка» с. Зилаир Зилаирский район</w:t>
            </w: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rPr>
                <w:rFonts w:ascii="Times New Roman" w:eastAsia="Calibri" w:hAnsi="Times New Roman" w:cs="Times New Roman"/>
              </w:rPr>
            </w:pPr>
            <w:r w:rsidRPr="00A23C71">
              <w:rPr>
                <w:rFonts w:ascii="Times New Roman" w:eastAsia="Calibri" w:hAnsi="Times New Roman" w:cs="Times New Roman"/>
              </w:rPr>
              <w:t>Электронные образовательные ресурсы как основа информационно-методического обеспечения образовательн</w:t>
            </w:r>
            <w:r w:rsidRPr="00A23C71">
              <w:rPr>
                <w:rFonts w:ascii="Times New Roman" w:hAnsi="Times New Roman" w:cs="Times New Roman"/>
              </w:rPr>
              <w:t>о</w:t>
            </w:r>
            <w:r w:rsidRPr="00A23C71">
              <w:rPr>
                <w:rFonts w:ascii="Times New Roman" w:eastAsia="Calibri" w:hAnsi="Times New Roman" w:cs="Times New Roman"/>
              </w:rPr>
              <w:t>го процесса в ДОО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23C71">
              <w:rPr>
                <w:rFonts w:ascii="Times New Roman" w:eastAsia="Calibri" w:hAnsi="Times New Roman" w:cs="Times New Roman"/>
              </w:rPr>
              <w:t>Яфаева</w:t>
            </w:r>
            <w:proofErr w:type="spellEnd"/>
            <w:r w:rsidRPr="00A23C71">
              <w:rPr>
                <w:rFonts w:ascii="Times New Roman" w:eastAsia="Calibri" w:hAnsi="Times New Roman" w:cs="Times New Roman"/>
              </w:rPr>
              <w:t xml:space="preserve"> В.Г., Иркабаева М.В.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C71">
              <w:rPr>
                <w:rFonts w:ascii="Times New Roman" w:eastAsia="Calibri" w:hAnsi="Times New Roman" w:cs="Times New Roman"/>
              </w:rPr>
              <w:t>Приказ № 331/1</w:t>
            </w:r>
          </w:p>
          <w:p w:rsidR="00513AC7" w:rsidRPr="00A23C71" w:rsidRDefault="00513AC7" w:rsidP="00885E92">
            <w:pPr>
              <w:rPr>
                <w:rFonts w:ascii="Times New Roman" w:eastAsia="Calibri" w:hAnsi="Times New Roman" w:cs="Times New Roman"/>
              </w:rPr>
            </w:pPr>
            <w:r w:rsidRPr="00A23C71">
              <w:rPr>
                <w:rFonts w:ascii="Times New Roman" w:eastAsia="Calibri" w:hAnsi="Times New Roman" w:cs="Times New Roman"/>
              </w:rPr>
              <w:t>От 18.05.2016г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A23C71">
              <w:rPr>
                <w:rFonts w:ascii="Times New Roman" w:hAnsi="Times New Roman" w:cs="Times New Roman"/>
              </w:rPr>
              <w:t>д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/с №7 «Колокольчик» </w:t>
            </w:r>
            <w:proofErr w:type="gramStart"/>
            <w:r w:rsidRPr="00A23C71">
              <w:rPr>
                <w:rFonts w:ascii="Times New Roman" w:hAnsi="Times New Roman" w:cs="Times New Roman"/>
              </w:rPr>
              <w:t>г</w:t>
            </w:r>
            <w:proofErr w:type="gramEnd"/>
            <w:r w:rsidRPr="00A23C71">
              <w:rPr>
                <w:rFonts w:ascii="Times New Roman" w:hAnsi="Times New Roman" w:cs="Times New Roman"/>
              </w:rPr>
              <w:t xml:space="preserve">. Янаул МР </w:t>
            </w:r>
            <w:proofErr w:type="spellStart"/>
            <w:r w:rsidRPr="00A23C71">
              <w:rPr>
                <w:rFonts w:ascii="Times New Roman" w:hAnsi="Times New Roman" w:cs="Times New Roman"/>
              </w:rPr>
              <w:t>Янаульский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р-н РБ.</w:t>
            </w:r>
          </w:p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Развитие интеллектуальных качеств детей дошкольного возраста в процессе детского экспериментирования»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</w:rPr>
              <w:t>Яфаева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№2 от 9.02. 2016, приказ №056 от 12.02. 2016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13AC7" w:rsidRPr="00A23C71" w:rsidRDefault="00513AC7" w:rsidP="00885E92">
            <w:pPr>
              <w:pStyle w:val="Normal2"/>
              <w:autoSpaceDE/>
              <w:autoSpaceDN/>
              <w:ind w:left="46"/>
            </w:pPr>
            <w:r w:rsidRPr="00A23C71">
              <w:t xml:space="preserve">МДОУ детский сад №2 «Ручеек» с. Железнодорожный </w:t>
            </w:r>
            <w:proofErr w:type="spellStart"/>
            <w:r w:rsidRPr="00A23C71">
              <w:t>Белорецкий</w:t>
            </w:r>
            <w:proofErr w:type="spellEnd"/>
            <w:r w:rsidRPr="00A23C71">
              <w:t xml:space="preserve"> район </w:t>
            </w: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pStyle w:val="Normal2"/>
            </w:pPr>
            <w:r w:rsidRPr="00A23C71">
              <w:t>Произведения художников России и Башкортостана в экологическом образовании детей старшего дошкольного возраста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</w:rPr>
              <w:t>Яфаева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№3 от 27.04.2015г.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13AC7" w:rsidRPr="00A23C71" w:rsidRDefault="00513AC7" w:rsidP="00885E92">
            <w:pPr>
              <w:pStyle w:val="Normal2"/>
              <w:autoSpaceDE/>
              <w:autoSpaceDN/>
              <w:ind w:left="46"/>
            </w:pPr>
            <w:r w:rsidRPr="00A23C71">
              <w:t xml:space="preserve">МАДОУ Детский сад №5 с. </w:t>
            </w:r>
            <w:proofErr w:type="spellStart"/>
            <w:r w:rsidRPr="00A23C71">
              <w:t>Киргиз-Мияки</w:t>
            </w:r>
            <w:proofErr w:type="spellEnd"/>
            <w:r w:rsidRPr="00A23C71">
              <w:t xml:space="preserve"> МР </w:t>
            </w:r>
            <w:proofErr w:type="spellStart"/>
            <w:r w:rsidRPr="00A23C71">
              <w:t>Миякинский</w:t>
            </w:r>
            <w:proofErr w:type="spellEnd"/>
            <w:r w:rsidRPr="00A23C71">
              <w:t xml:space="preserve"> р-н РБ</w:t>
            </w: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pStyle w:val="Normal2"/>
            </w:pPr>
            <w:r w:rsidRPr="00A23C71">
              <w:t xml:space="preserve">Развитие интеллектуальных качеств детей дошкольного возраста в процессе детского экспериментирования 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</w:rPr>
              <w:t>Яфаева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№9 от 20.12 2016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13AC7" w:rsidRPr="00A23C71" w:rsidRDefault="00513AC7" w:rsidP="00885E92">
            <w:pPr>
              <w:pStyle w:val="Normal2"/>
              <w:autoSpaceDE/>
              <w:autoSpaceDN/>
              <w:ind w:left="46"/>
            </w:pPr>
            <w:r w:rsidRPr="00A23C71">
              <w:rPr>
                <w:color w:val="000000"/>
              </w:rPr>
              <w:t>МАДОУ детский сад «</w:t>
            </w:r>
            <w:proofErr w:type="spellStart"/>
            <w:r w:rsidRPr="00A23C71">
              <w:rPr>
                <w:color w:val="000000"/>
              </w:rPr>
              <w:t>Миляш</w:t>
            </w:r>
            <w:proofErr w:type="spellEnd"/>
            <w:r w:rsidRPr="00A23C71">
              <w:rPr>
                <w:color w:val="000000"/>
              </w:rPr>
              <w:t xml:space="preserve">» г. Баймак муниципального района </w:t>
            </w:r>
            <w:proofErr w:type="spellStart"/>
            <w:r w:rsidRPr="00A23C71">
              <w:rPr>
                <w:color w:val="000000"/>
              </w:rPr>
              <w:t>Баймакский</w:t>
            </w:r>
            <w:proofErr w:type="spellEnd"/>
            <w:r w:rsidRPr="00A23C71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pStyle w:val="Normal2"/>
            </w:pPr>
            <w:r w:rsidRPr="00A23C71">
              <w:rPr>
                <w:color w:val="000000"/>
              </w:rPr>
              <w:t>Организация образовательной деятельности ДОО в современных условиях</w:t>
            </w:r>
            <w:r w:rsidRPr="00A23C71">
              <w:t xml:space="preserve"> 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Гасанова Р.Х.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№9 от 20.12 2016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13AC7" w:rsidRPr="00A23C71" w:rsidRDefault="00513AC7" w:rsidP="00885E92">
            <w:pPr>
              <w:pStyle w:val="Normal2"/>
              <w:autoSpaceDE/>
              <w:autoSpaceDN/>
              <w:ind w:left="46"/>
            </w:pPr>
            <w:r w:rsidRPr="00A23C71">
              <w:rPr>
                <w:color w:val="000000"/>
                <w:shd w:val="clear" w:color="auto" w:fill="FFFFFF"/>
              </w:rPr>
              <w:t>МАДОУ "Детский сад №62" г. Стерлитамак</w:t>
            </w:r>
            <w:r w:rsidRPr="00A23C71">
              <w:rPr>
                <w:color w:val="000000"/>
              </w:rPr>
              <w:t>.</w:t>
            </w: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A23C71">
              <w:t xml:space="preserve">Социально-коммуникативное развитие детей дошкольного возраста на основе </w:t>
            </w:r>
            <w:proofErr w:type="spellStart"/>
            <w:r w:rsidRPr="00A23C71">
              <w:t>этнопедагогики</w:t>
            </w:r>
            <w:proofErr w:type="spellEnd"/>
          </w:p>
        </w:tc>
        <w:tc>
          <w:tcPr>
            <w:tcW w:w="1939" w:type="dxa"/>
          </w:tcPr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Гасанова Р.Х.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№9 от 20.12 2016</w:t>
            </w:r>
          </w:p>
        </w:tc>
      </w:tr>
      <w:tr w:rsidR="00F61E39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F61E39" w:rsidRPr="00A23C71" w:rsidRDefault="00F61E39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61E39" w:rsidRPr="00A23C71" w:rsidRDefault="00F61E39" w:rsidP="00885E92">
            <w:pPr>
              <w:pStyle w:val="Normal2"/>
              <w:autoSpaceDE/>
              <w:autoSpaceDN/>
              <w:ind w:left="46"/>
              <w:rPr>
                <w:color w:val="000000"/>
                <w:shd w:val="clear" w:color="auto" w:fill="FFFFFF"/>
              </w:rPr>
            </w:pPr>
            <w:proofErr w:type="gramStart"/>
            <w:r w:rsidRPr="00A23C71">
              <w:t xml:space="preserve">МДОБУ Центр развития ребенка детский сад  «Радуга» д. Николаевка  </w:t>
            </w:r>
            <w:r w:rsidRPr="00A23C71">
              <w:rPr>
                <w:spacing w:val="-1"/>
              </w:rPr>
              <w:t xml:space="preserve">муниципального района Уфимский район </w:t>
            </w:r>
            <w:r w:rsidRPr="00A23C71">
              <w:t xml:space="preserve">Республики Башкортостан; МДБОУ детский сад «Березка» с. </w:t>
            </w:r>
            <w:proofErr w:type="spellStart"/>
            <w:r w:rsidRPr="00A23C71">
              <w:t>Чесноковка</w:t>
            </w:r>
            <w:proofErr w:type="spellEnd"/>
            <w:r w:rsidRPr="00A23C71">
              <w:t xml:space="preserve"> муниципального района Уфимский район Республики Башкортостан;  МДОБУ детский сад «Фантазия» д. Подымалово муниципального района Уфимский район Республики Башкортостан; МДОБУ Центр развития ребенка детский сад «Ромашка» с. Михайловка муниципального района Уфимский район Республики Башкортостан;</w:t>
            </w:r>
            <w:proofErr w:type="gramEnd"/>
            <w:r w:rsidRPr="00A23C71">
              <w:t xml:space="preserve"> МДОБУ Центр развития ребёнка – детский сад «</w:t>
            </w:r>
            <w:proofErr w:type="spellStart"/>
            <w:r w:rsidRPr="00A23C71">
              <w:t>Алёнушка</w:t>
            </w:r>
            <w:proofErr w:type="spellEnd"/>
            <w:r w:rsidRPr="00A23C71">
              <w:t xml:space="preserve">» д. Алексеевка муниципального района Уфимский </w:t>
            </w:r>
            <w:r w:rsidRPr="00A23C71">
              <w:lastRenderedPageBreak/>
              <w:t xml:space="preserve">район Республики Башкортостан; МАДОУ «Детский сад №88» городского округа город Стерлитамак Республики Башкортостан; МАДОУ Детский сад комбинированного вида «Родничок» р.п. Чишмы муниципального района </w:t>
            </w:r>
            <w:proofErr w:type="spellStart"/>
            <w:r w:rsidRPr="00A23C71">
              <w:t>Чишминский</w:t>
            </w:r>
            <w:proofErr w:type="spellEnd"/>
            <w:r w:rsidRPr="00A23C71">
              <w:t xml:space="preserve"> район Республики Башкортостан.</w:t>
            </w:r>
          </w:p>
        </w:tc>
        <w:tc>
          <w:tcPr>
            <w:tcW w:w="4819" w:type="dxa"/>
            <w:gridSpan w:val="2"/>
          </w:tcPr>
          <w:p w:rsidR="00F61E39" w:rsidRPr="00A23C71" w:rsidRDefault="00F61E39" w:rsidP="00F61E39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A23C71">
              <w:lastRenderedPageBreak/>
              <w:t>Моделирование образовательного процесса на основе реализации инновационной образовательной программы дошкольного образования  «Мозаика»</w:t>
            </w:r>
            <w:r w:rsidRPr="00A23C71">
              <w:rPr>
                <w:bCs/>
                <w:color w:val="000000"/>
              </w:rPr>
              <w:t xml:space="preserve"> </w:t>
            </w:r>
          </w:p>
        </w:tc>
        <w:tc>
          <w:tcPr>
            <w:tcW w:w="1939" w:type="dxa"/>
          </w:tcPr>
          <w:p w:rsidR="00F61E39" w:rsidRPr="00A23C71" w:rsidRDefault="00F61E39" w:rsidP="00885E92">
            <w:pPr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</w:rPr>
              <w:t>Яфаева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В.Г. </w:t>
            </w:r>
          </w:p>
        </w:tc>
        <w:tc>
          <w:tcPr>
            <w:tcW w:w="2958" w:type="dxa"/>
          </w:tcPr>
          <w:p w:rsidR="00F61E39" w:rsidRPr="00A23C71" w:rsidRDefault="00F61E39" w:rsidP="00885E92">
            <w:pPr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№4 от 23.05. 2017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513AC7" w:rsidRPr="00A23C71" w:rsidRDefault="00513AC7" w:rsidP="00885E92">
            <w:pPr>
              <w:jc w:val="center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lastRenderedPageBreak/>
              <w:t xml:space="preserve">Кафедра </w:t>
            </w:r>
            <w:proofErr w:type="spellStart"/>
            <w:r w:rsidRPr="00A23C71">
              <w:rPr>
                <w:rFonts w:ascii="Times New Roman" w:hAnsi="Times New Roman" w:cs="Times New Roman"/>
              </w:rPr>
              <w:t>ТиМНО</w:t>
            </w:r>
            <w:proofErr w:type="spellEnd"/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«Формирование и развитие познавательных  универсальных учебных действий  на уроках  математики и окружающего мира в начальной  школе».</w:t>
            </w:r>
          </w:p>
        </w:tc>
        <w:tc>
          <w:tcPr>
            <w:tcW w:w="4819" w:type="dxa"/>
            <w:gridSpan w:val="2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МОБУ Башкирская гимназия  с</w:t>
            </w:r>
            <w:proofErr w:type="gramStart"/>
            <w:r w:rsidRPr="00A23C71">
              <w:rPr>
                <w:rFonts w:ascii="Times New Roman" w:hAnsi="Times New Roman" w:cs="Times New Roman"/>
              </w:rPr>
              <w:t>.Б</w:t>
            </w:r>
            <w:proofErr w:type="gramEnd"/>
            <w:r w:rsidRPr="00A23C71">
              <w:rPr>
                <w:rFonts w:ascii="Times New Roman" w:hAnsi="Times New Roman" w:cs="Times New Roman"/>
              </w:rPr>
              <w:t xml:space="preserve">ольшеустьикинское  </w:t>
            </w:r>
            <w:proofErr w:type="spellStart"/>
            <w:r w:rsidRPr="00A23C71">
              <w:rPr>
                <w:rFonts w:ascii="Times New Roman" w:hAnsi="Times New Roman" w:cs="Times New Roman"/>
              </w:rPr>
              <w:t>Мечетлинского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района РБ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Мусина Г.Г. 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22.12. 2015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13AC7" w:rsidRPr="00A23C71" w:rsidRDefault="00513AC7" w:rsidP="00885E9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A23C71">
              <w:rPr>
                <w:rFonts w:ascii="Times New Roman" w:eastAsia="Times New Roman" w:hAnsi="Times New Roman" w:cs="Times New Roman"/>
              </w:rPr>
              <w:t>Сетевая инновационная площадка на базе:</w:t>
            </w:r>
          </w:p>
          <w:p w:rsidR="00513AC7" w:rsidRPr="00A23C71" w:rsidRDefault="00513AC7" w:rsidP="00885E9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A23C71">
              <w:rPr>
                <w:rFonts w:ascii="Times New Roman" w:eastAsia="Times New Roman" w:hAnsi="Times New Roman" w:cs="Times New Roman"/>
              </w:rPr>
              <w:t xml:space="preserve"> а) РГИ </w:t>
            </w:r>
            <w:proofErr w:type="spellStart"/>
            <w:r w:rsidRPr="00A23C71">
              <w:rPr>
                <w:rFonts w:ascii="Times New Roman" w:eastAsia="Times New Roman" w:hAnsi="Times New Roman" w:cs="Times New Roman"/>
              </w:rPr>
              <w:t>им.Г.Альмухаметова</w:t>
            </w:r>
            <w:proofErr w:type="spellEnd"/>
            <w:r w:rsidRPr="00A23C71">
              <w:rPr>
                <w:rFonts w:ascii="Times New Roman" w:eastAsia="Times New Roman" w:hAnsi="Times New Roman" w:cs="Times New Roman"/>
              </w:rPr>
              <w:t>,</w:t>
            </w:r>
          </w:p>
          <w:p w:rsidR="00513AC7" w:rsidRPr="00A23C71" w:rsidRDefault="00513AC7" w:rsidP="00885E9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A23C71">
              <w:rPr>
                <w:rFonts w:ascii="Times New Roman" w:eastAsia="Times New Roman" w:hAnsi="Times New Roman" w:cs="Times New Roman"/>
              </w:rPr>
              <w:t xml:space="preserve">б) Башкирская гимназия-интернат </w:t>
            </w:r>
            <w:proofErr w:type="spellStart"/>
            <w:r w:rsidRPr="00A23C7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A23C71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A23C71">
              <w:rPr>
                <w:rFonts w:ascii="Times New Roman" w:eastAsia="Times New Roman" w:hAnsi="Times New Roman" w:cs="Times New Roman"/>
              </w:rPr>
              <w:t>сянгуловоЗианчуринского</w:t>
            </w:r>
            <w:proofErr w:type="spellEnd"/>
            <w:r w:rsidRPr="00A23C71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Формирование этнокультурной компетентности учащихся ООШ на уроках башкирского (родного)  языка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Нафикова З.Г.,</w:t>
            </w:r>
          </w:p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</w:rPr>
              <w:t>Даутова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23C71">
              <w:rPr>
                <w:rFonts w:ascii="Times New Roman" w:eastAsia="Calibri" w:hAnsi="Times New Roman" w:cs="Times New Roman"/>
                <w:bCs/>
                <w:color w:val="000000"/>
              </w:rPr>
              <w:t>протокол № 5 от 26.06.14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13AC7" w:rsidRPr="00A23C71" w:rsidRDefault="00513AC7" w:rsidP="00885E9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A23C71">
              <w:rPr>
                <w:rFonts w:ascii="Times New Roman" w:eastAsia="Times New Roman" w:hAnsi="Times New Roman" w:cs="Times New Roman"/>
              </w:rPr>
              <w:t>Сетевая инновационная площадка на базе:</w:t>
            </w:r>
          </w:p>
          <w:p w:rsidR="00513AC7" w:rsidRPr="00A23C71" w:rsidRDefault="00513AC7" w:rsidP="00885E9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A23C71">
              <w:rPr>
                <w:rFonts w:ascii="Times New Roman" w:eastAsia="Times New Roman" w:hAnsi="Times New Roman" w:cs="Times New Roman"/>
              </w:rPr>
              <w:t xml:space="preserve">а) МОБУ СОШ </w:t>
            </w:r>
            <w:proofErr w:type="spellStart"/>
            <w:r w:rsidRPr="00A23C71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A23C71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A23C71">
              <w:rPr>
                <w:rFonts w:ascii="Times New Roman" w:eastAsia="Times New Roman" w:hAnsi="Times New Roman" w:cs="Times New Roman"/>
              </w:rPr>
              <w:t>нтышево</w:t>
            </w:r>
            <w:proofErr w:type="spellEnd"/>
            <w:r w:rsidRPr="00A23C71">
              <w:rPr>
                <w:rFonts w:ascii="Times New Roman" w:eastAsia="Times New Roman" w:hAnsi="Times New Roman" w:cs="Times New Roman"/>
              </w:rPr>
              <w:t xml:space="preserve"> МР </w:t>
            </w:r>
            <w:proofErr w:type="spellStart"/>
            <w:r w:rsidRPr="00A23C71">
              <w:rPr>
                <w:rFonts w:ascii="Times New Roman" w:eastAsia="Times New Roman" w:hAnsi="Times New Roman" w:cs="Times New Roman"/>
              </w:rPr>
              <w:t>Хайбуллинский</w:t>
            </w:r>
            <w:proofErr w:type="spellEnd"/>
            <w:r w:rsidRPr="00A23C71">
              <w:rPr>
                <w:rFonts w:ascii="Times New Roman" w:eastAsia="Times New Roman" w:hAnsi="Times New Roman" w:cs="Times New Roman"/>
              </w:rPr>
              <w:t xml:space="preserve"> район РБ;</w:t>
            </w:r>
          </w:p>
          <w:p w:rsidR="00513AC7" w:rsidRPr="00A23C71" w:rsidRDefault="00513AC7" w:rsidP="00885E9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A23C71">
              <w:rPr>
                <w:rFonts w:ascii="Times New Roman" w:eastAsia="Times New Roman" w:hAnsi="Times New Roman" w:cs="Times New Roman"/>
              </w:rPr>
              <w:t xml:space="preserve">б) МБОУ СОШ </w:t>
            </w:r>
            <w:proofErr w:type="spellStart"/>
            <w:r w:rsidRPr="00A23C7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A23C71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A23C71">
              <w:rPr>
                <w:rFonts w:ascii="Times New Roman" w:eastAsia="Times New Roman" w:hAnsi="Times New Roman" w:cs="Times New Roman"/>
              </w:rPr>
              <w:t>ерхнеиткулово</w:t>
            </w:r>
            <w:proofErr w:type="spellEnd"/>
            <w:r w:rsidRPr="00A23C71">
              <w:rPr>
                <w:rFonts w:ascii="Times New Roman" w:eastAsia="Times New Roman" w:hAnsi="Times New Roman" w:cs="Times New Roman"/>
              </w:rPr>
              <w:t xml:space="preserve"> МР </w:t>
            </w:r>
            <w:proofErr w:type="spellStart"/>
            <w:r w:rsidRPr="00A23C71">
              <w:rPr>
                <w:rFonts w:ascii="Times New Roman" w:eastAsia="Times New Roman" w:hAnsi="Times New Roman" w:cs="Times New Roman"/>
              </w:rPr>
              <w:t>Ишимбайский</w:t>
            </w:r>
            <w:proofErr w:type="spellEnd"/>
            <w:r w:rsidRPr="00A23C71">
              <w:rPr>
                <w:rFonts w:ascii="Times New Roman" w:eastAsia="Times New Roman" w:hAnsi="Times New Roman" w:cs="Times New Roman"/>
              </w:rPr>
              <w:t xml:space="preserve"> район РБ;</w:t>
            </w:r>
          </w:p>
          <w:p w:rsidR="00513AC7" w:rsidRPr="00A23C71" w:rsidRDefault="00513AC7" w:rsidP="00885E9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A23C71">
              <w:rPr>
                <w:rFonts w:ascii="Times New Roman" w:eastAsia="Times New Roman" w:hAnsi="Times New Roman" w:cs="Times New Roman"/>
              </w:rPr>
              <w:t xml:space="preserve">в)МАОУ СОШ №1 </w:t>
            </w:r>
            <w:proofErr w:type="spellStart"/>
            <w:r w:rsidRPr="00A23C7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A23C71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A23C71">
              <w:rPr>
                <w:rFonts w:ascii="Times New Roman" w:eastAsia="Times New Roman" w:hAnsi="Times New Roman" w:cs="Times New Roman"/>
              </w:rPr>
              <w:t>къяр</w:t>
            </w:r>
            <w:proofErr w:type="spellEnd"/>
            <w:r w:rsidRPr="00A23C71">
              <w:rPr>
                <w:rFonts w:ascii="Times New Roman" w:eastAsia="Times New Roman" w:hAnsi="Times New Roman" w:cs="Times New Roman"/>
              </w:rPr>
              <w:t xml:space="preserve"> МР </w:t>
            </w:r>
            <w:proofErr w:type="spellStart"/>
            <w:r w:rsidRPr="00A23C71">
              <w:rPr>
                <w:rFonts w:ascii="Times New Roman" w:eastAsia="Times New Roman" w:hAnsi="Times New Roman" w:cs="Times New Roman"/>
              </w:rPr>
              <w:t>Хайбуллинский</w:t>
            </w:r>
            <w:proofErr w:type="spellEnd"/>
            <w:r w:rsidRPr="00A23C71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  <w:p w:rsidR="00513AC7" w:rsidRPr="00A23C71" w:rsidRDefault="00513AC7" w:rsidP="00885E9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МБОУ  «Уфимская башкирская гимназия № 20 имени Мустафиной Фатимы </w:t>
            </w:r>
            <w:proofErr w:type="spellStart"/>
            <w:r w:rsidRPr="00A23C71">
              <w:rPr>
                <w:rFonts w:ascii="Times New Roman" w:hAnsi="Times New Roman" w:cs="Times New Roman"/>
              </w:rPr>
              <w:t>Хамидовны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»  городского округа город Уфа  Республики Башкортостан и МБОУ </w:t>
            </w:r>
            <w:r w:rsidRPr="00A23C71">
              <w:rPr>
                <w:rFonts w:ascii="Times New Roman" w:hAnsi="Times New Roman" w:cs="Times New Roman"/>
                <w:shd w:val="clear" w:color="auto" w:fill="FFFFFF"/>
              </w:rPr>
              <w:t xml:space="preserve">башкирский </w:t>
            </w:r>
            <w:r w:rsidRPr="00A23C7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лицей №136 им. </w:t>
            </w:r>
            <w:proofErr w:type="spellStart"/>
            <w:r w:rsidRPr="00A23C71">
              <w:rPr>
                <w:rFonts w:ascii="Times New Roman" w:hAnsi="Times New Roman" w:cs="Times New Roman"/>
                <w:shd w:val="clear" w:color="auto" w:fill="FFFFFF"/>
              </w:rPr>
              <w:t>М.Искужина</w:t>
            </w:r>
            <w:proofErr w:type="spellEnd"/>
            <w:r w:rsidRPr="00A23C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lastRenderedPageBreak/>
              <w:t>Формирование компетентности младших информационно-коммуникативной школьников в условиях общеобразовательной школы с родным (башкирским) языком обучения</w:t>
            </w:r>
            <w:r w:rsidRPr="00A23C7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Нафикова З.Г.,</w:t>
            </w:r>
          </w:p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</w:rPr>
              <w:t>Даутова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Г.Р. </w:t>
            </w:r>
            <w:proofErr w:type="spellStart"/>
            <w:r w:rsidRPr="00A23C71">
              <w:rPr>
                <w:rFonts w:ascii="Times New Roman" w:hAnsi="Times New Roman" w:cs="Times New Roman"/>
              </w:rPr>
              <w:t>Сынбулатова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Ф.Ш.</w:t>
            </w:r>
          </w:p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Протокол № 2 от 20.03.2015 г. </w:t>
            </w:r>
          </w:p>
          <w:p w:rsidR="00513AC7" w:rsidRPr="00A23C71" w:rsidRDefault="00513AC7" w:rsidP="00885E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19.01. 2016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513AC7" w:rsidRPr="00A23C71" w:rsidRDefault="00513AC7" w:rsidP="00885E92">
            <w:pPr>
              <w:jc w:val="center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lastRenderedPageBreak/>
              <w:t>Кафедра русского языка и литературы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</w:rPr>
              <w:t xml:space="preserve">лицей №1 с. Большеустьикинское </w:t>
            </w:r>
            <w:proofErr w:type="spellStart"/>
            <w:r w:rsidRPr="00A23C71">
              <w:rPr>
                <w:rFonts w:ascii="Times New Roman" w:hAnsi="Times New Roman" w:cs="Times New Roman"/>
              </w:rPr>
              <w:t>Мечетлинского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района РБ</w:t>
            </w:r>
          </w:p>
        </w:tc>
        <w:tc>
          <w:tcPr>
            <w:tcW w:w="4819" w:type="dxa"/>
            <w:gridSpan w:val="2"/>
            <w:vMerge w:val="restart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</w:rPr>
              <w:t>Разработка и апробация  программы совершенствования универсальных учебных действий средствами гуманитарных предметов (урочная деятельность)</w:t>
            </w:r>
          </w:p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Першина Л.Р.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19.01. 2016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 xml:space="preserve">МОБУ СОШ №1 г. Белорецк </w:t>
            </w:r>
          </w:p>
        </w:tc>
        <w:tc>
          <w:tcPr>
            <w:tcW w:w="4819" w:type="dxa"/>
            <w:gridSpan w:val="2"/>
            <w:vMerge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Першина Л.Р.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№5 26.06.14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№5» городского округа город Кумертау Республики Башкортостан (МБОУ «СОШ №5»)</w:t>
            </w: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Формирование УУД при обучении письменной текстовой деятельности на уроках русского языка, литературы, истории и обществознания в основном и старшем звене общеобразовательной школы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8 «24» декабря  2014 года, приказ № 888 от 25 декабря 2014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513AC7" w:rsidRPr="00A23C71" w:rsidRDefault="00513AC7" w:rsidP="00885E92">
            <w:pPr>
              <w:jc w:val="center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Кафедра ФМИ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23C71">
              <w:rPr>
                <w:rFonts w:ascii="Times New Roman" w:hAnsi="Times New Roman" w:cs="Times New Roman"/>
              </w:rPr>
              <w:t>Муниципальное общеобразовательное бюджетное учреждение «Лицей №9» городского округа город Сибай Республики Башкортостан (МОБУ СОШ № 9 г. Сибай)</w:t>
            </w:r>
          </w:p>
        </w:tc>
        <w:tc>
          <w:tcPr>
            <w:tcW w:w="4819" w:type="dxa"/>
            <w:gridSpan w:val="2"/>
            <w:vAlign w:val="center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Система развивающего математического образования</w:t>
            </w:r>
          </w:p>
        </w:tc>
        <w:tc>
          <w:tcPr>
            <w:tcW w:w="1939" w:type="dxa"/>
            <w:vAlign w:val="center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Мустафина З.Ф.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5 от 26.06.14 от «27» июня 2014 года № 481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13AC7" w:rsidRPr="00A23C71" w:rsidRDefault="00513AC7" w:rsidP="00885E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Муниципальное общеобразовательное бюджетное учреждение «Гимназия №2 с</w:t>
            </w:r>
            <w:proofErr w:type="gramStart"/>
            <w:r w:rsidRPr="00A23C71">
              <w:rPr>
                <w:rFonts w:ascii="Times New Roman" w:hAnsi="Times New Roman" w:cs="Times New Roman"/>
              </w:rPr>
              <w:t>.Б</w:t>
            </w:r>
            <w:proofErr w:type="gramEnd"/>
            <w:r w:rsidRPr="00A23C71">
              <w:rPr>
                <w:rFonts w:ascii="Times New Roman" w:hAnsi="Times New Roman" w:cs="Times New Roman"/>
              </w:rPr>
              <w:t xml:space="preserve">ураево» муниципального района </w:t>
            </w:r>
            <w:proofErr w:type="spellStart"/>
            <w:r w:rsidRPr="00A23C71">
              <w:rPr>
                <w:rFonts w:ascii="Times New Roman" w:hAnsi="Times New Roman" w:cs="Times New Roman"/>
              </w:rPr>
              <w:t>Бураевский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район Республики Башкортостан </w:t>
            </w: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Создание электронной образовательной среды для работы с одаренными детьми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Тагиров И.Х., </w:t>
            </w:r>
          </w:p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Ткачев В.И.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Протокол № 2 от 20.03.2015 г. </w:t>
            </w:r>
          </w:p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13AC7" w:rsidRPr="00A23C71" w:rsidRDefault="00513AC7" w:rsidP="00885E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башкирский лицей имени </w:t>
            </w:r>
            <w:proofErr w:type="spellStart"/>
            <w:r w:rsidRPr="00A23C71">
              <w:rPr>
                <w:rFonts w:ascii="Times New Roman" w:hAnsi="Times New Roman" w:cs="Times New Roman"/>
              </w:rPr>
              <w:t>Мухаметши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C71">
              <w:rPr>
                <w:rFonts w:ascii="Times New Roman" w:hAnsi="Times New Roman" w:cs="Times New Roman"/>
              </w:rPr>
              <w:t>Бурангулова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Pr="00A23C71">
              <w:rPr>
                <w:rFonts w:ascii="Times New Roman" w:hAnsi="Times New Roman" w:cs="Times New Roman"/>
              </w:rPr>
              <w:t>.Р</w:t>
            </w:r>
            <w:proofErr w:type="gramEnd"/>
            <w:r w:rsidRPr="00A23C71">
              <w:rPr>
                <w:rFonts w:ascii="Times New Roman" w:hAnsi="Times New Roman" w:cs="Times New Roman"/>
              </w:rPr>
              <w:t>аевский</w:t>
            </w:r>
          </w:p>
          <w:p w:rsidR="00513AC7" w:rsidRPr="00A23C71" w:rsidRDefault="00513AC7" w:rsidP="00885E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МР </w:t>
            </w:r>
            <w:proofErr w:type="spellStart"/>
            <w:r w:rsidRPr="00A23C71">
              <w:rPr>
                <w:rFonts w:ascii="Times New Roman" w:hAnsi="Times New Roman" w:cs="Times New Roman"/>
              </w:rPr>
              <w:t>Альшеевский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Электронный учебник как средство повышения качества обучения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Л.Ш., Ткачев В.И.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Протокол № 2 от 20.03.2015 г. 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13AC7" w:rsidRPr="00A23C71" w:rsidRDefault="00513AC7" w:rsidP="00885E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Муниципальное автономное </w:t>
            </w:r>
            <w:r w:rsidRPr="00A23C71">
              <w:rPr>
                <w:rFonts w:ascii="Times New Roman" w:hAnsi="Times New Roman" w:cs="Times New Roman"/>
              </w:rPr>
              <w:lastRenderedPageBreak/>
              <w:t>общеобразовательное учреждение Гимназия № 17 г</w:t>
            </w:r>
            <w:proofErr w:type="gramStart"/>
            <w:r w:rsidRPr="00A23C71">
              <w:rPr>
                <w:rFonts w:ascii="Times New Roman" w:hAnsi="Times New Roman" w:cs="Times New Roman"/>
              </w:rPr>
              <w:t>.Б</w:t>
            </w:r>
            <w:proofErr w:type="gramEnd"/>
            <w:r w:rsidRPr="00A23C71">
              <w:rPr>
                <w:rFonts w:ascii="Times New Roman" w:hAnsi="Times New Roman" w:cs="Times New Roman"/>
              </w:rPr>
              <w:t xml:space="preserve">елорецк муниципального района </w:t>
            </w:r>
            <w:proofErr w:type="spellStart"/>
            <w:r w:rsidRPr="00A23C71">
              <w:rPr>
                <w:rFonts w:ascii="Times New Roman" w:hAnsi="Times New Roman" w:cs="Times New Roman"/>
              </w:rPr>
              <w:t>Белорецкий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lastRenderedPageBreak/>
              <w:t xml:space="preserve">Электронные образовательные ресурсы как </w:t>
            </w:r>
            <w:r w:rsidRPr="00A23C71">
              <w:rPr>
                <w:rFonts w:ascii="Times New Roman" w:hAnsi="Times New Roman" w:cs="Times New Roman"/>
              </w:rPr>
              <w:lastRenderedPageBreak/>
              <w:t>современная основа информационно – методического обеспечения  образовательного процесса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lastRenderedPageBreak/>
              <w:t xml:space="preserve">Тагиров И.Х., </w:t>
            </w:r>
          </w:p>
          <w:p w:rsidR="00513AC7" w:rsidRPr="00A23C71" w:rsidRDefault="00513AC7" w:rsidP="00885E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lastRenderedPageBreak/>
              <w:t>Ткачев В.И.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lastRenderedPageBreak/>
              <w:t xml:space="preserve">Протокол № 2 от 20.03.2015 </w:t>
            </w: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lastRenderedPageBreak/>
              <w:t xml:space="preserve">г. 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513AC7" w:rsidRPr="00A23C71" w:rsidRDefault="00513AC7" w:rsidP="00885E92">
            <w:pPr>
              <w:jc w:val="center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lastRenderedPageBreak/>
              <w:t>Кафедра ИОК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13AC7" w:rsidRPr="00A23C71" w:rsidRDefault="00513AC7" w:rsidP="00885E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3C71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общеобразовательное бюджетное учреждение "Средняя общеобразовательная школа №1 им.М.Абдуллина с. </w:t>
            </w:r>
            <w:proofErr w:type="spellStart"/>
            <w:r w:rsidRPr="00A23C71">
              <w:rPr>
                <w:rFonts w:ascii="Times New Roman" w:hAnsi="Times New Roman" w:cs="Times New Roman"/>
                <w:color w:val="000000" w:themeColor="text1"/>
              </w:rPr>
              <w:t>Киргиз-Мияки</w:t>
            </w:r>
            <w:proofErr w:type="spellEnd"/>
            <w:r w:rsidRPr="00A23C7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</w:t>
            </w:r>
            <w:proofErr w:type="spellStart"/>
            <w:r w:rsidRPr="00A23C71">
              <w:rPr>
                <w:rFonts w:ascii="Times New Roman" w:hAnsi="Times New Roman" w:cs="Times New Roman"/>
                <w:color w:val="000000" w:themeColor="text1"/>
              </w:rPr>
              <w:t>Миякинский</w:t>
            </w:r>
            <w:proofErr w:type="spellEnd"/>
            <w:r w:rsidRPr="00A23C71">
              <w:rPr>
                <w:rFonts w:ascii="Times New Roman" w:hAnsi="Times New Roman" w:cs="Times New Roman"/>
                <w:color w:val="000000" w:themeColor="text1"/>
              </w:rPr>
              <w:t xml:space="preserve"> район Республики Башкортостан</w:t>
            </w: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3C71">
              <w:rPr>
                <w:rFonts w:ascii="Times New Roman" w:hAnsi="Times New Roman" w:cs="Times New Roman"/>
                <w:color w:val="000000" w:themeColor="text1"/>
              </w:rPr>
              <w:t xml:space="preserve">Инновационные подходы к совершенствованию качества историко-краеведческого образования на основе использования исторической </w:t>
            </w:r>
            <w:proofErr w:type="spellStart"/>
            <w:r w:rsidRPr="00A23C71">
              <w:rPr>
                <w:rFonts w:ascii="Times New Roman" w:hAnsi="Times New Roman" w:cs="Times New Roman"/>
                <w:color w:val="000000" w:themeColor="text1"/>
              </w:rPr>
              <w:t>геоинформатики</w:t>
            </w:r>
            <w:proofErr w:type="spellEnd"/>
            <w:r w:rsidRPr="00A23C7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  <w:color w:val="000000" w:themeColor="text1"/>
              </w:rPr>
              <w:t>Мухаметова</w:t>
            </w:r>
            <w:proofErr w:type="spellEnd"/>
            <w:r w:rsidRPr="00A23C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3C71">
              <w:rPr>
                <w:rFonts w:ascii="Times New Roman" w:hAnsi="Times New Roman" w:cs="Times New Roman"/>
                <w:color w:val="000000" w:themeColor="text1"/>
              </w:rPr>
              <w:t>Ильгиза</w:t>
            </w:r>
            <w:proofErr w:type="spellEnd"/>
            <w:r w:rsidRPr="00A23C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3C71">
              <w:rPr>
                <w:rFonts w:ascii="Times New Roman" w:hAnsi="Times New Roman" w:cs="Times New Roman"/>
                <w:color w:val="000000" w:themeColor="text1"/>
              </w:rPr>
              <w:t>Исянгуловна</w:t>
            </w:r>
            <w:proofErr w:type="spellEnd"/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№7 от 22.10. 2014 , приказ от 24.10. № 603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 xml:space="preserve">МБОУ СОШ №3 с. Серафимовский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Туймазинского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района Республики Башкортостан</w:t>
            </w:r>
          </w:p>
        </w:tc>
        <w:tc>
          <w:tcPr>
            <w:tcW w:w="4819" w:type="dxa"/>
            <w:gridSpan w:val="2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 xml:space="preserve">«Военно-патриотическое воспитание подрастающего поколения на примере кадетских классах ОО» 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</w:rPr>
              <w:t>Искужина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Н.Г. 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22.12. 2015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лицей №1 с. Большеустьикинское </w:t>
            </w:r>
            <w:proofErr w:type="spellStart"/>
            <w:r w:rsidRPr="00A23C71">
              <w:rPr>
                <w:rFonts w:ascii="Times New Roman" w:hAnsi="Times New Roman" w:cs="Times New Roman"/>
              </w:rPr>
              <w:t>Мечетлинского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района РБ. </w:t>
            </w:r>
          </w:p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</w:rPr>
              <w:t xml:space="preserve">О создании модели по оказанию педагогического сопровождения в выборе жизненного маршрута </w:t>
            </w:r>
            <w:proofErr w:type="gramStart"/>
            <w:r w:rsidRPr="00A23C7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23C71">
              <w:rPr>
                <w:rFonts w:ascii="Times New Roman" w:hAnsi="Times New Roman" w:cs="Times New Roman"/>
              </w:rPr>
              <w:t xml:space="preserve"> (ФГОС от 17.05.2012)»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Банников А.Л., </w:t>
            </w:r>
            <w:proofErr w:type="spellStart"/>
            <w:r w:rsidRPr="00A23C71">
              <w:rPr>
                <w:rFonts w:ascii="Times New Roman" w:hAnsi="Times New Roman" w:cs="Times New Roman"/>
              </w:rPr>
              <w:t>Бикмеев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М.А.,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19.01. 2016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513AC7" w:rsidRPr="00A23C71" w:rsidRDefault="00513AC7" w:rsidP="00885E92">
            <w:pPr>
              <w:jc w:val="center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 xml:space="preserve">Кафедра </w:t>
            </w:r>
            <w:proofErr w:type="spellStart"/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физвоспитания</w:t>
            </w:r>
            <w:proofErr w:type="spellEnd"/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, ОБЖ и технологии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Башкирская гимназия № 158 имени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Мустая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Карима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4819" w:type="dxa"/>
            <w:gridSpan w:val="2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«Разработка содержания предметной области "Технология" в образовательных организациях Республики Башкортостан».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Камалиева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Айгуль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Салаватовна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№5 от 17 мая 2016, приказ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  <w:shd w:val="clear" w:color="auto" w:fill="FFFFFF"/>
              </w:rPr>
              <w:t>МБОУ СОШ №127 Октябрьского</w:t>
            </w:r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г</w:t>
            </w:r>
            <w:proofErr w:type="gramStart"/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.У</w:t>
            </w:r>
            <w:proofErr w:type="gramEnd"/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фы РБ. </w:t>
            </w:r>
          </w:p>
        </w:tc>
        <w:tc>
          <w:tcPr>
            <w:tcW w:w="4819" w:type="dxa"/>
            <w:gridSpan w:val="2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  <w:shd w:val="clear" w:color="auto" w:fill="FFFFFF"/>
              </w:rPr>
              <w:t>Использование элементов спортивной борьбы на уроках физической культуры в образовательной организации».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Валеева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Александра Сергеевна, 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№5 от 17 мая 2016, приказ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513AC7" w:rsidRPr="00A23C71" w:rsidRDefault="00513AC7" w:rsidP="00885E92">
            <w:pPr>
              <w:jc w:val="center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Кафедра коррекционной педагогики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  <w:vMerge w:val="restart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87 Калининского района городского округа город Уфа Республики Башкортостан</w:t>
            </w:r>
          </w:p>
        </w:tc>
        <w:tc>
          <w:tcPr>
            <w:tcW w:w="4536" w:type="dxa"/>
            <w:vMerge w:val="restart"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Психолого-педагогическое сопровождение детей с расстройствами </w:t>
            </w:r>
            <w:proofErr w:type="spellStart"/>
            <w:r w:rsidRPr="00A23C71">
              <w:rPr>
                <w:rFonts w:ascii="Times New Roman" w:hAnsi="Times New Roman" w:cs="Times New Roman"/>
              </w:rPr>
              <w:t>аутистического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спектра в условиях инклюзивного образования</w:t>
            </w:r>
          </w:p>
        </w:tc>
        <w:tc>
          <w:tcPr>
            <w:tcW w:w="1939" w:type="dxa"/>
            <w:vAlign w:val="center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</w:rPr>
              <w:t>Абуталипова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Э.Н.</w:t>
            </w:r>
          </w:p>
        </w:tc>
        <w:tc>
          <w:tcPr>
            <w:tcW w:w="2958" w:type="dxa"/>
            <w:vMerge w:val="restart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7 от 22.10.14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  <w:vMerge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7 Советского района городского округа город Уфа Республики Башкортостан </w:t>
            </w:r>
          </w:p>
        </w:tc>
        <w:tc>
          <w:tcPr>
            <w:tcW w:w="4536" w:type="dxa"/>
            <w:vMerge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</w:rPr>
              <w:t>Абулгатина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А.С., </w:t>
            </w:r>
          </w:p>
        </w:tc>
        <w:tc>
          <w:tcPr>
            <w:tcW w:w="2958" w:type="dxa"/>
            <w:vMerge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  <w:vMerge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Государственное общеобразовательное учреждение Уфимская специальная (коррекционная) общеобразовательная школа-интернат № 63 VIII вида </w:t>
            </w:r>
          </w:p>
        </w:tc>
        <w:tc>
          <w:tcPr>
            <w:tcW w:w="4536" w:type="dxa"/>
            <w:vMerge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Align w:val="center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Юсупова Г.Х.</w:t>
            </w:r>
          </w:p>
        </w:tc>
        <w:tc>
          <w:tcPr>
            <w:tcW w:w="2958" w:type="dxa"/>
            <w:vMerge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  <w:vMerge w:val="restart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средняя общеобразовательная школа №35 Ленинского района городского округа  г</w:t>
            </w:r>
            <w:proofErr w:type="gramStart"/>
            <w:r w:rsidRPr="00A23C71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A23C71">
              <w:rPr>
                <w:rFonts w:ascii="Times New Roman" w:hAnsi="Times New Roman" w:cs="Times New Roman"/>
                <w:color w:val="000000"/>
              </w:rPr>
              <w:t>фа РБ</w:t>
            </w:r>
          </w:p>
        </w:tc>
        <w:tc>
          <w:tcPr>
            <w:tcW w:w="4536" w:type="dxa"/>
            <w:vMerge w:val="restart"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Управление качеством </w:t>
            </w:r>
            <w:proofErr w:type="spellStart"/>
            <w:r w:rsidRPr="00A23C71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образовательного процесса на ступени основного общего образования</w:t>
            </w:r>
          </w:p>
        </w:tc>
        <w:tc>
          <w:tcPr>
            <w:tcW w:w="1939" w:type="dxa"/>
            <w:vMerge w:val="restart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</w:rPr>
              <w:t>Абулгатина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958" w:type="dxa"/>
            <w:vMerge w:val="restart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5 от 26.06.14 от «27» июня 2014 года № 481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  <w:vMerge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513AC7" w:rsidRPr="00A23C71" w:rsidRDefault="00513AC7" w:rsidP="00885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C71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№45 с углубленным изучением отдельных предметов Кировского района городского округа г</w:t>
            </w:r>
            <w:proofErr w:type="gramStart"/>
            <w:r w:rsidRPr="00A23C7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A23C71">
              <w:rPr>
                <w:rFonts w:ascii="Times New Roman" w:eastAsia="Times New Roman" w:hAnsi="Times New Roman" w:cs="Times New Roman"/>
                <w:color w:val="000000"/>
              </w:rPr>
              <w:t>фа РБ</w:t>
            </w:r>
          </w:p>
        </w:tc>
        <w:tc>
          <w:tcPr>
            <w:tcW w:w="4536" w:type="dxa"/>
            <w:vMerge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  <w:vMerge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513AC7" w:rsidRPr="00A23C71" w:rsidRDefault="00513AC7" w:rsidP="00885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23C7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общеобразовательная школа № 2 с. Архангельское муниципального района Архангельский район РБ </w:t>
            </w:r>
            <w:proofErr w:type="gramEnd"/>
          </w:p>
        </w:tc>
        <w:tc>
          <w:tcPr>
            <w:tcW w:w="4536" w:type="dxa"/>
            <w:vMerge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  <w:vMerge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Гимназия № 1 с</w:t>
            </w:r>
            <w:proofErr w:type="gramStart"/>
            <w:r w:rsidRPr="00A23C71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A23C71">
              <w:rPr>
                <w:rFonts w:ascii="Times New Roman" w:hAnsi="Times New Roman" w:cs="Times New Roman"/>
                <w:color w:val="000000"/>
              </w:rPr>
              <w:t xml:space="preserve">ерхнеяркеево муниципального района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Илишевский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район РБ</w:t>
            </w:r>
          </w:p>
        </w:tc>
        <w:tc>
          <w:tcPr>
            <w:tcW w:w="4536" w:type="dxa"/>
            <w:vMerge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513AC7" w:rsidRPr="00A23C71" w:rsidRDefault="00513AC7" w:rsidP="00885E92">
            <w:pPr>
              <w:rPr>
                <w:rFonts w:ascii="Times New Roman" w:eastAsia="Calibri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МБУ СОШ № 2 г. Баймака муниципального района </w:t>
            </w:r>
            <w:proofErr w:type="spellStart"/>
            <w:r w:rsidRPr="00A23C71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536" w:type="dxa"/>
            <w:vAlign w:val="center"/>
          </w:tcPr>
          <w:p w:rsidR="00513AC7" w:rsidRPr="00A23C71" w:rsidRDefault="00513AC7" w:rsidP="00885E92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eastAsia="Calibri"/>
              </w:rPr>
            </w:pPr>
            <w:proofErr w:type="gramStart"/>
            <w:r w:rsidRPr="00A23C71">
              <w:rPr>
                <w:bCs/>
              </w:rPr>
              <w:t>Формирование социальной успешности обучающихся в условиях инклюзивной школы</w:t>
            </w:r>
            <w:proofErr w:type="gramEnd"/>
          </w:p>
        </w:tc>
        <w:tc>
          <w:tcPr>
            <w:tcW w:w="1939" w:type="dxa"/>
            <w:vAlign w:val="center"/>
          </w:tcPr>
          <w:p w:rsidR="00513AC7" w:rsidRPr="00A23C71" w:rsidRDefault="00513AC7" w:rsidP="00885E9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3C71">
              <w:rPr>
                <w:rFonts w:ascii="Times New Roman" w:eastAsia="Calibri" w:hAnsi="Times New Roman" w:cs="Times New Roman"/>
              </w:rPr>
              <w:t>Абуталипова</w:t>
            </w:r>
            <w:proofErr w:type="spellEnd"/>
            <w:r w:rsidRPr="00A23C71">
              <w:rPr>
                <w:rFonts w:ascii="Times New Roman" w:eastAsia="Calibri" w:hAnsi="Times New Roman" w:cs="Times New Roman"/>
              </w:rPr>
              <w:t xml:space="preserve"> Э.Н.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rPr>
                <w:rFonts w:ascii="Times New Roman" w:eastAsia="Calibri" w:hAnsi="Times New Roman" w:cs="Times New Roman"/>
              </w:rPr>
            </w:pPr>
            <w:r w:rsidRPr="00A23C71">
              <w:rPr>
                <w:rFonts w:ascii="Times New Roman" w:eastAsia="Calibri" w:hAnsi="Times New Roman" w:cs="Times New Roman"/>
              </w:rPr>
              <w:t>Протокол №9, от 20.12.2016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 xml:space="preserve">МБОУ СОШ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A23C7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A23C71">
              <w:rPr>
                <w:rFonts w:ascii="Times New Roman" w:hAnsi="Times New Roman" w:cs="Times New Roman"/>
                <w:color w:val="000000"/>
              </w:rPr>
              <w:t>убханкулово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lastRenderedPageBreak/>
              <w:t>Туймазинского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района РБ</w:t>
            </w:r>
          </w:p>
        </w:tc>
        <w:tc>
          <w:tcPr>
            <w:tcW w:w="4536" w:type="dxa"/>
            <w:vAlign w:val="center"/>
          </w:tcPr>
          <w:p w:rsidR="00513AC7" w:rsidRPr="00A23C71" w:rsidRDefault="00513AC7" w:rsidP="00885E92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A23C71">
              <w:rPr>
                <w:bCs/>
                <w:color w:val="000000"/>
              </w:rPr>
              <w:lastRenderedPageBreak/>
              <w:t xml:space="preserve">Сетевое взаимодействие организаций и </w:t>
            </w:r>
            <w:r w:rsidRPr="00A23C71">
              <w:rPr>
                <w:bCs/>
                <w:color w:val="000000"/>
              </w:rPr>
              <w:lastRenderedPageBreak/>
              <w:t>учреждений как средство социализации детей с ОВЗ в условиях инклюзивного образования</w:t>
            </w:r>
          </w:p>
        </w:tc>
        <w:tc>
          <w:tcPr>
            <w:tcW w:w="1939" w:type="dxa"/>
            <w:vAlign w:val="center"/>
          </w:tcPr>
          <w:p w:rsidR="00513AC7" w:rsidRPr="00A23C71" w:rsidRDefault="00513AC7" w:rsidP="00885E9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lastRenderedPageBreak/>
              <w:t>Давлетбаева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23C71">
              <w:rPr>
                <w:rFonts w:ascii="Times New Roman" w:hAnsi="Times New Roman" w:cs="Times New Roman"/>
                <w:color w:val="000000"/>
              </w:rPr>
              <w:lastRenderedPageBreak/>
              <w:t xml:space="preserve">З.К., ,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Ижбулатова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Э.А.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rPr>
                <w:rFonts w:ascii="Times New Roman" w:eastAsia="Calibri" w:hAnsi="Times New Roman" w:cs="Times New Roman"/>
              </w:rPr>
            </w:pPr>
            <w:r w:rsidRPr="00A23C71">
              <w:rPr>
                <w:rFonts w:ascii="Times New Roman" w:eastAsia="Calibri" w:hAnsi="Times New Roman" w:cs="Times New Roman"/>
              </w:rPr>
              <w:lastRenderedPageBreak/>
              <w:t xml:space="preserve">Протокол №1 от 14.03. </w:t>
            </w:r>
            <w:r w:rsidRPr="00A23C71">
              <w:rPr>
                <w:rFonts w:ascii="Times New Roman" w:eastAsia="Calibri" w:hAnsi="Times New Roman" w:cs="Times New Roman"/>
              </w:rPr>
              <w:lastRenderedPageBreak/>
              <w:t xml:space="preserve">2017 </w:t>
            </w:r>
          </w:p>
        </w:tc>
      </w:tr>
      <w:tr w:rsidR="00464664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464664" w:rsidRPr="00A23C71" w:rsidRDefault="00464664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64664" w:rsidRPr="00A23C71" w:rsidRDefault="00464664" w:rsidP="00885E92">
            <w:pPr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МАДОУ «Детский сад № 93» г. Стерлитамак РБ.</w:t>
            </w:r>
          </w:p>
        </w:tc>
        <w:tc>
          <w:tcPr>
            <w:tcW w:w="4536" w:type="dxa"/>
            <w:vAlign w:val="center"/>
          </w:tcPr>
          <w:p w:rsidR="00464664" w:rsidRPr="00A23C71" w:rsidRDefault="00464664" w:rsidP="00464664">
            <w:pPr>
              <w:shd w:val="clear" w:color="auto" w:fill="FFFFFF"/>
              <w:tabs>
                <w:tab w:val="left" w:pos="851"/>
              </w:tabs>
              <w:jc w:val="both"/>
              <w:rPr>
                <w:bCs/>
                <w:color w:val="000000"/>
              </w:rPr>
            </w:pPr>
            <w:r w:rsidRPr="00A23C71">
              <w:rPr>
                <w:rStyle w:val="a6"/>
                <w:rFonts w:ascii="Times New Roman" w:eastAsiaTheme="minorHAnsi" w:hAnsi="Times New Roman"/>
                <w:b w:val="0"/>
                <w:color w:val="000000"/>
              </w:rPr>
              <w:t xml:space="preserve">Организация  ранней </w:t>
            </w:r>
            <w:proofErr w:type="spellStart"/>
            <w:r w:rsidRPr="00A23C71">
              <w:rPr>
                <w:rStyle w:val="a6"/>
                <w:rFonts w:ascii="Times New Roman" w:eastAsiaTheme="minorHAnsi" w:hAnsi="Times New Roman"/>
                <w:b w:val="0"/>
                <w:color w:val="000000"/>
              </w:rPr>
              <w:t>абилитационной</w:t>
            </w:r>
            <w:proofErr w:type="spellEnd"/>
            <w:r w:rsidRPr="00A23C71">
              <w:rPr>
                <w:rStyle w:val="a6"/>
                <w:rFonts w:ascii="Times New Roman" w:eastAsiaTheme="minorHAnsi" w:hAnsi="Times New Roman"/>
                <w:b w:val="0"/>
                <w:color w:val="000000"/>
              </w:rPr>
              <w:t xml:space="preserve"> помощи детям с ограниченными возможностями здоровья</w:t>
            </w:r>
          </w:p>
        </w:tc>
        <w:tc>
          <w:tcPr>
            <w:tcW w:w="1939" w:type="dxa"/>
            <w:vAlign w:val="center"/>
          </w:tcPr>
          <w:p w:rsidR="00464664" w:rsidRPr="00A23C71" w:rsidRDefault="00464664" w:rsidP="00885E9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3C71">
              <w:rPr>
                <w:rFonts w:ascii="Times New Roman" w:eastAsia="Calibri" w:hAnsi="Times New Roman" w:cs="Times New Roman"/>
              </w:rPr>
              <w:t>Абуталипова</w:t>
            </w:r>
            <w:proofErr w:type="spellEnd"/>
            <w:r w:rsidRPr="00A23C71">
              <w:rPr>
                <w:rFonts w:ascii="Times New Roman" w:eastAsia="Calibri" w:hAnsi="Times New Roman" w:cs="Times New Roman"/>
              </w:rPr>
              <w:t xml:space="preserve"> Э.Н.</w:t>
            </w:r>
          </w:p>
        </w:tc>
        <w:tc>
          <w:tcPr>
            <w:tcW w:w="2958" w:type="dxa"/>
          </w:tcPr>
          <w:p w:rsidR="00464664" w:rsidRPr="00A23C71" w:rsidRDefault="00464664" w:rsidP="00464664">
            <w:pPr>
              <w:rPr>
                <w:rFonts w:ascii="Times New Roman" w:eastAsia="Calibri" w:hAnsi="Times New Roman" w:cs="Times New Roman"/>
              </w:rPr>
            </w:pPr>
            <w:r w:rsidRPr="00A23C71">
              <w:rPr>
                <w:rFonts w:ascii="Times New Roman" w:eastAsia="Calibri" w:hAnsi="Times New Roman" w:cs="Times New Roman"/>
              </w:rPr>
              <w:t>Протокол №4, от 23.05.2017</w:t>
            </w:r>
          </w:p>
        </w:tc>
      </w:tr>
      <w:tr w:rsidR="00464664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464664" w:rsidRPr="00A23C71" w:rsidRDefault="00464664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64664" w:rsidRPr="00A23C71" w:rsidRDefault="00464664" w:rsidP="00885E92">
            <w:pPr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Style w:val="a6"/>
                <w:rFonts w:ascii="Times New Roman" w:eastAsiaTheme="minorHAnsi" w:hAnsi="Times New Roman"/>
                <w:b w:val="0"/>
                <w:color w:val="000000"/>
              </w:rPr>
              <w:t xml:space="preserve">Автономной некоммерческой общеобразовательной организации Начальная </w:t>
            </w:r>
            <w:proofErr w:type="spellStart"/>
            <w:proofErr w:type="gramStart"/>
            <w:r w:rsidRPr="00A23C71">
              <w:rPr>
                <w:rStyle w:val="a6"/>
                <w:rFonts w:ascii="Times New Roman" w:eastAsiaTheme="minorHAnsi" w:hAnsi="Times New Roman"/>
                <w:b w:val="0"/>
                <w:color w:val="000000"/>
              </w:rPr>
              <w:t>школа-детский</w:t>
            </w:r>
            <w:proofErr w:type="spellEnd"/>
            <w:proofErr w:type="gramEnd"/>
            <w:r w:rsidRPr="00A23C71">
              <w:rPr>
                <w:rStyle w:val="a6"/>
                <w:rFonts w:ascii="Times New Roman" w:eastAsiaTheme="minorHAnsi" w:hAnsi="Times New Roman"/>
                <w:b w:val="0"/>
                <w:color w:val="000000"/>
              </w:rPr>
              <w:t xml:space="preserve"> сад «Я-ГЕНИЙ»  ГО г. Уфа</w:t>
            </w:r>
            <w:r w:rsidRPr="00A23C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vAlign w:val="center"/>
          </w:tcPr>
          <w:p w:rsidR="00464664" w:rsidRPr="00A23C71" w:rsidRDefault="00464664" w:rsidP="00464664">
            <w:pPr>
              <w:shd w:val="clear" w:color="auto" w:fill="FFFFFF"/>
              <w:tabs>
                <w:tab w:val="left" w:pos="851"/>
              </w:tabs>
              <w:jc w:val="both"/>
              <w:rPr>
                <w:rStyle w:val="a6"/>
                <w:rFonts w:ascii="Times New Roman" w:eastAsiaTheme="minorHAnsi" w:hAnsi="Times New Roman"/>
                <w:b w:val="0"/>
                <w:color w:val="000000"/>
              </w:rPr>
            </w:pPr>
            <w:r w:rsidRPr="00A23C71">
              <w:rPr>
                <w:rStyle w:val="a6"/>
                <w:rFonts w:ascii="Times New Roman" w:eastAsiaTheme="minorHAnsi" w:hAnsi="Times New Roman"/>
                <w:b w:val="0"/>
                <w:color w:val="000000"/>
              </w:rPr>
              <w:t>Модель инклюзивного образования детей с ограниченными возможностями здоровья в условиях детского сада и начальной школы негосударственного сектора</w:t>
            </w:r>
          </w:p>
        </w:tc>
        <w:tc>
          <w:tcPr>
            <w:tcW w:w="1939" w:type="dxa"/>
            <w:vAlign w:val="center"/>
          </w:tcPr>
          <w:p w:rsidR="00464664" w:rsidRPr="00A23C71" w:rsidRDefault="00464664" w:rsidP="00885E9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23C71">
              <w:rPr>
                <w:rFonts w:ascii="Times New Roman" w:eastAsia="Calibri" w:hAnsi="Times New Roman" w:cs="Times New Roman"/>
              </w:rPr>
              <w:t>Абуталипова</w:t>
            </w:r>
            <w:proofErr w:type="spellEnd"/>
            <w:r w:rsidRPr="00A23C71">
              <w:rPr>
                <w:rFonts w:ascii="Times New Roman" w:eastAsia="Calibri" w:hAnsi="Times New Roman" w:cs="Times New Roman"/>
              </w:rPr>
              <w:t xml:space="preserve"> Э.Н.</w:t>
            </w:r>
          </w:p>
        </w:tc>
        <w:tc>
          <w:tcPr>
            <w:tcW w:w="2958" w:type="dxa"/>
          </w:tcPr>
          <w:p w:rsidR="00464664" w:rsidRPr="00A23C71" w:rsidRDefault="00464664" w:rsidP="00464664">
            <w:pPr>
              <w:rPr>
                <w:rFonts w:ascii="Times New Roman" w:eastAsia="Calibri" w:hAnsi="Times New Roman" w:cs="Times New Roman"/>
              </w:rPr>
            </w:pPr>
            <w:r w:rsidRPr="00A23C71">
              <w:rPr>
                <w:rFonts w:ascii="Times New Roman" w:eastAsia="Calibri" w:hAnsi="Times New Roman" w:cs="Times New Roman"/>
              </w:rPr>
              <w:t>Протокол №4, от 23.05.2017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513AC7" w:rsidRPr="00A23C71" w:rsidRDefault="00513AC7" w:rsidP="00885E92">
            <w:pPr>
              <w:jc w:val="center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Кафедра СПО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колле</w:t>
            </w:r>
            <w:proofErr w:type="gramStart"/>
            <w:r w:rsidRPr="00A23C71">
              <w:rPr>
                <w:rFonts w:ascii="Times New Roman" w:hAnsi="Times New Roman" w:cs="Times New Roman"/>
                <w:color w:val="000000"/>
              </w:rPr>
              <w:t>дж стр</w:t>
            </w:r>
            <w:proofErr w:type="gramEnd"/>
            <w:r w:rsidRPr="00A23C71">
              <w:rPr>
                <w:rFonts w:ascii="Times New Roman" w:hAnsi="Times New Roman" w:cs="Times New Roman"/>
                <w:color w:val="000000"/>
              </w:rPr>
              <w:t>оительства и профессиональных технологий</w:t>
            </w:r>
          </w:p>
        </w:tc>
        <w:tc>
          <w:tcPr>
            <w:tcW w:w="4536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Проектирование функционально-модульной модели методической службы при подготовке специалистов среднего звена технического и социально-экономического профилей в колледже».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Котельникова Л.А.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22.12. 2015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</w:rPr>
              <w:t>ГАПОУ Башкирский агропромышленный колледж.</w:t>
            </w:r>
          </w:p>
        </w:tc>
        <w:tc>
          <w:tcPr>
            <w:tcW w:w="4536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shd w:val="clear" w:color="auto" w:fill="FFFFFF"/>
              </w:rPr>
              <w:t>Создание практико-ориентированной образовательной среды как ресурса развития профессиональных и общих компетенций обучающихся агропромышленного колледжа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</w:rPr>
              <w:t>Прядильникова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О.В.,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№1 от 19.01. 2016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513AC7" w:rsidRPr="00A23C71" w:rsidRDefault="00513AC7" w:rsidP="00885E92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ГБПОУ Уфимский государственный колледж технологии и дизайна. </w:t>
            </w:r>
          </w:p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23C71">
              <w:rPr>
                <w:rFonts w:ascii="Times New Roman" w:hAnsi="Times New Roman" w:cs="Times New Roman"/>
              </w:rPr>
              <w:t>«Внедрение элементов дуального обучения в образовательный процесс колледжа при подготовке специалистов социально-экономического и технического профилей».</w:t>
            </w:r>
          </w:p>
        </w:tc>
        <w:tc>
          <w:tcPr>
            <w:tcW w:w="1939" w:type="dxa"/>
          </w:tcPr>
          <w:p w:rsidR="00513AC7" w:rsidRPr="00A23C71" w:rsidRDefault="00513AC7" w:rsidP="00EC5E53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Котельникова Лилия Александровна, 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№5 от 17 мая 2016, приказ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513AC7" w:rsidRPr="00A23C71" w:rsidRDefault="00513AC7" w:rsidP="00885E92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  <w:shd w:val="clear" w:color="auto" w:fill="FFFFFF"/>
              </w:rPr>
              <w:t>ГБПОУ</w:t>
            </w:r>
            <w:r w:rsidRPr="00A23C7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23C71">
              <w:rPr>
                <w:rFonts w:ascii="Times New Roman" w:hAnsi="Times New Roman" w:cs="Times New Roman"/>
                <w:bCs/>
              </w:rPr>
              <w:t>Аургазинский</w:t>
            </w:r>
            <w:proofErr w:type="spellEnd"/>
            <w:r w:rsidRPr="00A23C71">
              <w:rPr>
                <w:rFonts w:ascii="Times New Roman" w:hAnsi="Times New Roman" w:cs="Times New Roman"/>
                <w:bCs/>
              </w:rPr>
              <w:t xml:space="preserve"> многопрофильный колледж</w:t>
            </w:r>
          </w:p>
        </w:tc>
        <w:tc>
          <w:tcPr>
            <w:tcW w:w="4536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«</w:t>
            </w:r>
            <w:r w:rsidRPr="00A23C71">
              <w:rPr>
                <w:rFonts w:ascii="Times New Roman" w:hAnsi="Times New Roman" w:cs="Times New Roman"/>
                <w:bCs/>
              </w:rPr>
              <w:t xml:space="preserve">Организация системы взаимодействия многопрофильного профессионального колледжа с предприятиями - социальными партнерами как фактор повышения качества подготовки квалифицированных рабочих и специалистов для </w:t>
            </w:r>
            <w:r w:rsidRPr="00A23C71">
              <w:rPr>
                <w:rFonts w:ascii="Times New Roman" w:hAnsi="Times New Roman" w:cs="Times New Roman"/>
                <w:bCs/>
              </w:rPr>
              <w:lastRenderedPageBreak/>
              <w:t>регионального агропромышленного комплекса</w:t>
            </w:r>
            <w:r w:rsidRPr="00A23C7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</w:rPr>
              <w:lastRenderedPageBreak/>
              <w:t>Прядильникова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О.В.,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№8 от 08.11. 2016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513AC7" w:rsidRPr="00A23C71" w:rsidRDefault="00513AC7" w:rsidP="00885E92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23C71">
              <w:rPr>
                <w:rFonts w:ascii="Times New Roman" w:eastAsia="Times New Roman" w:hAnsi="Times New Roman" w:cs="Times New Roman"/>
                <w:color w:val="000000"/>
              </w:rPr>
              <w:t>ГБПОУ Уфимский колледж радиоэлектроники, телекоммуникаций и безопасности</w:t>
            </w:r>
          </w:p>
        </w:tc>
        <w:tc>
          <w:tcPr>
            <w:tcW w:w="4536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eastAsia="Times New Roman" w:hAnsi="Times New Roman" w:cs="Times New Roman"/>
                <w:color w:val="000000"/>
              </w:rPr>
              <w:t>Организационная модель сетевого взаимодействия колледжа в условиях внедрения ФГОС по ТОП-50 по специальности технического профиля «</w:t>
            </w:r>
            <w:proofErr w:type="spellStart"/>
            <w:r w:rsidRPr="00A23C71">
              <w:rPr>
                <w:rFonts w:ascii="Times New Roman" w:eastAsia="Times New Roman" w:hAnsi="Times New Roman" w:cs="Times New Roman"/>
                <w:color w:val="000000"/>
              </w:rPr>
              <w:t>Мехатроника</w:t>
            </w:r>
            <w:proofErr w:type="spellEnd"/>
            <w:r w:rsidRPr="00A23C71">
              <w:rPr>
                <w:rFonts w:ascii="Times New Roman" w:eastAsia="Times New Roman" w:hAnsi="Times New Roman" w:cs="Times New Roman"/>
                <w:color w:val="000000"/>
              </w:rPr>
              <w:t xml:space="preserve"> и мобильная робототехника» как средство повышения качества подготовки высококвалифицированных специалистов</w:t>
            </w:r>
            <w:r w:rsidRPr="00A23C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Ураев Р.Р. 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Calibri" w:hAnsi="Times New Roman" w:cs="Times New Roman"/>
              </w:rPr>
              <w:t>Протокол №1 от 14.03. 2017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513AC7" w:rsidRPr="00A23C71" w:rsidRDefault="00513AC7" w:rsidP="00885E92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C71">
              <w:rPr>
                <w:rFonts w:ascii="Times New Roman" w:eastAsia="Times New Roman" w:hAnsi="Times New Roman" w:cs="Times New Roman"/>
                <w:color w:val="000000"/>
              </w:rPr>
              <w:t xml:space="preserve">ГБПОУ </w:t>
            </w:r>
            <w:proofErr w:type="spellStart"/>
            <w:r w:rsidRPr="00A23C71">
              <w:rPr>
                <w:rFonts w:ascii="Times New Roman" w:eastAsia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A23C71">
              <w:rPr>
                <w:rFonts w:ascii="Times New Roman" w:eastAsia="Times New Roman" w:hAnsi="Times New Roman" w:cs="Times New Roman"/>
                <w:color w:val="000000"/>
              </w:rPr>
              <w:t xml:space="preserve"> химико-технологический колледж</w:t>
            </w:r>
          </w:p>
        </w:tc>
        <w:tc>
          <w:tcPr>
            <w:tcW w:w="4536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</w:rPr>
              <w:t xml:space="preserve">Современные педагогические технологии в формировании профессиональных компетенций у техников-технологов» 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</w:rPr>
              <w:t>Харсеева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A23C71">
              <w:rPr>
                <w:rFonts w:ascii="Times New Roman" w:eastAsia="Calibri" w:hAnsi="Times New Roman" w:cs="Times New Roman"/>
              </w:rPr>
              <w:t>Протокол №9 от 20.12.2016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513AC7" w:rsidRPr="00A23C71" w:rsidRDefault="00513AC7" w:rsidP="00885E92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/>
                <w:color w:val="333333"/>
              </w:rPr>
            </w:pPr>
            <w:r w:rsidRPr="00A23C71">
              <w:rPr>
                <w:rFonts w:ascii="Times New Roman" w:hAnsi="Times New Roman"/>
              </w:rPr>
              <w:t xml:space="preserve">ГБПОУ Уфимский машиностроительный колледж. </w:t>
            </w:r>
          </w:p>
          <w:p w:rsidR="00513AC7" w:rsidRPr="00A23C71" w:rsidRDefault="00513AC7" w:rsidP="00885E92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A23C71">
              <w:rPr>
                <w:rStyle w:val="a6"/>
                <w:rFonts w:ascii="Times New Roman" w:hAnsi="Times New Roman"/>
                <w:b w:val="0"/>
                <w:color w:val="000000"/>
              </w:rPr>
              <w:t>Формирование эффективной модели взаимодействия колледжа в условиях внедрения перечня профессий и специальностей «ТОП-Регион» в системе среднего профессионального образования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Ураев Р.Р.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A23C71">
              <w:rPr>
                <w:rFonts w:ascii="Times New Roman" w:eastAsia="Calibri" w:hAnsi="Times New Roman" w:cs="Times New Roman"/>
              </w:rPr>
              <w:t>Протокол №2 от 11.04.2017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513AC7" w:rsidRPr="00A23C71" w:rsidRDefault="00513AC7" w:rsidP="00885E92">
            <w:pPr>
              <w:jc w:val="center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Ресурсный центр системы образования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513AC7" w:rsidRPr="00A23C71" w:rsidRDefault="00513AC7" w:rsidP="00885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C71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лицей №12 г</w:t>
            </w:r>
            <w:proofErr w:type="gramStart"/>
            <w:r w:rsidRPr="00A23C7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A23C71">
              <w:rPr>
                <w:rFonts w:ascii="Times New Roman" w:eastAsia="Times New Roman" w:hAnsi="Times New Roman" w:cs="Times New Roman"/>
                <w:color w:val="000000"/>
              </w:rPr>
              <w:t xml:space="preserve">шимбая муниципального района </w:t>
            </w:r>
            <w:proofErr w:type="spellStart"/>
            <w:r w:rsidRPr="00A23C71">
              <w:rPr>
                <w:rFonts w:ascii="Times New Roman" w:eastAsia="Times New Roman" w:hAnsi="Times New Roman" w:cs="Times New Roman"/>
                <w:color w:val="000000"/>
              </w:rPr>
              <w:t>Ишимбайский</w:t>
            </w:r>
            <w:proofErr w:type="spellEnd"/>
            <w:r w:rsidRPr="00A23C71">
              <w:rPr>
                <w:rFonts w:ascii="Times New Roman" w:eastAsia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4536" w:type="dxa"/>
            <w:vAlign w:val="center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Управление качеством образования на основе внедрения электронного обучения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Рахматуллин И.И., Иркабаева М.В.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 4 от 15.05.14, приказ №  361 от 16.05.14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513AC7" w:rsidRPr="00A23C71" w:rsidRDefault="00513AC7" w:rsidP="00885E92">
            <w:pPr>
              <w:jc w:val="center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ЦЭО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13AC7" w:rsidRPr="00A23C71" w:rsidRDefault="00513AC7" w:rsidP="00885E9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A23C71">
              <w:rPr>
                <w:rFonts w:ascii="Times New Roman" w:eastAsia="Times New Roman" w:hAnsi="Times New Roman" w:cs="Times New Roman"/>
                <w:bCs/>
              </w:rPr>
              <w:t>Муниципальное бюджетное образовательное учреждение Средняя общеобразовательная школа № 116 Орджоникидзевского района городского округа город Уфа Республики Башкортостан (</w:t>
            </w:r>
            <w:r w:rsidRPr="00A23C71">
              <w:rPr>
                <w:rFonts w:ascii="Times New Roman" w:eastAsia="Times New Roman" w:hAnsi="Times New Roman" w:cs="Times New Roman"/>
              </w:rPr>
              <w:t>МБОУ СОШ № 116 г</w:t>
            </w:r>
            <w:proofErr w:type="gramStart"/>
            <w:r w:rsidRPr="00A23C71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A23C71">
              <w:rPr>
                <w:rFonts w:ascii="Times New Roman" w:eastAsia="Times New Roman" w:hAnsi="Times New Roman" w:cs="Times New Roman"/>
              </w:rPr>
              <w:t>фы</w:t>
            </w:r>
            <w:r w:rsidRPr="00A23C71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4819" w:type="dxa"/>
            <w:gridSpan w:val="2"/>
          </w:tcPr>
          <w:p w:rsidR="00513AC7" w:rsidRPr="00A23C71" w:rsidRDefault="00513AC7" w:rsidP="00885E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Создание электронной среды обучения в МБОУ СОШ 116 г. Уфы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Рудаков А.М., </w:t>
            </w:r>
            <w:proofErr w:type="spellStart"/>
            <w:r w:rsidRPr="00A23C71">
              <w:rPr>
                <w:rFonts w:ascii="Times New Roman" w:hAnsi="Times New Roman" w:cs="Times New Roman"/>
              </w:rPr>
              <w:t>Кубышко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Calibri" w:hAnsi="Times New Roman" w:cs="Times New Roman"/>
                <w:color w:val="000000"/>
                <w:kern w:val="28"/>
              </w:rPr>
              <w:t>протокол № 8 «24» декабря  2014 года, приказ № 888 от 25 декабря 2014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 xml:space="preserve">МБОУ СОШ с.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t>Субханкулово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3C71">
              <w:rPr>
                <w:rFonts w:ascii="Times New Roman" w:hAnsi="Times New Roman" w:cs="Times New Roman"/>
                <w:color w:val="000000"/>
              </w:rPr>
              <w:lastRenderedPageBreak/>
              <w:t>Туймазинского</w:t>
            </w:r>
            <w:proofErr w:type="spellEnd"/>
            <w:r w:rsidRPr="00A23C71">
              <w:rPr>
                <w:rFonts w:ascii="Times New Roman" w:hAnsi="Times New Roman" w:cs="Times New Roman"/>
                <w:color w:val="000000"/>
              </w:rPr>
              <w:t xml:space="preserve"> района РБ</w:t>
            </w:r>
          </w:p>
        </w:tc>
        <w:tc>
          <w:tcPr>
            <w:tcW w:w="4819" w:type="dxa"/>
            <w:gridSpan w:val="2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lastRenderedPageBreak/>
              <w:t xml:space="preserve">Портал «Виртуальная школа педагога» как </w:t>
            </w:r>
            <w:r w:rsidRPr="00A23C71">
              <w:rPr>
                <w:rFonts w:ascii="Times New Roman" w:hAnsi="Times New Roman" w:cs="Times New Roman"/>
                <w:color w:val="000000"/>
              </w:rPr>
              <w:lastRenderedPageBreak/>
              <w:t>средство обеспечения доступности, непрерывности и качества образования</w:t>
            </w:r>
            <w:r w:rsidRPr="00A23C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3C71">
              <w:rPr>
                <w:rFonts w:ascii="Times New Roman" w:hAnsi="Times New Roman" w:cs="Times New Roman"/>
              </w:rPr>
              <w:lastRenderedPageBreak/>
              <w:t>Габдулхаков</w:t>
            </w:r>
            <w:proofErr w:type="spellEnd"/>
            <w:r w:rsidRPr="00A23C71">
              <w:rPr>
                <w:rFonts w:ascii="Times New Roman" w:hAnsi="Times New Roman" w:cs="Times New Roman"/>
              </w:rPr>
              <w:t xml:space="preserve"> </w:t>
            </w:r>
            <w:r w:rsidRPr="00A23C71">
              <w:rPr>
                <w:rFonts w:ascii="Times New Roman" w:hAnsi="Times New Roman" w:cs="Times New Roman"/>
              </w:rPr>
              <w:lastRenderedPageBreak/>
              <w:t>Р.Т.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kern w:val="28"/>
              </w:rPr>
            </w:pPr>
            <w:r w:rsidRPr="00A23C71">
              <w:rPr>
                <w:rFonts w:ascii="Times New Roman" w:eastAsia="Calibri" w:hAnsi="Times New Roman" w:cs="Times New Roman"/>
                <w:color w:val="000000"/>
                <w:kern w:val="28"/>
              </w:rPr>
              <w:lastRenderedPageBreak/>
              <w:t xml:space="preserve">Протокол №9 от </w:t>
            </w:r>
            <w:r w:rsidRPr="00A23C71">
              <w:rPr>
                <w:rFonts w:ascii="Times New Roman" w:eastAsia="Calibri" w:hAnsi="Times New Roman" w:cs="Times New Roman"/>
                <w:color w:val="000000"/>
                <w:kern w:val="28"/>
              </w:rPr>
              <w:lastRenderedPageBreak/>
              <w:t>20.12.2016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14786" w:type="dxa"/>
            <w:gridSpan w:val="6"/>
          </w:tcPr>
          <w:p w:rsidR="00513AC7" w:rsidRPr="00A23C71" w:rsidRDefault="00513AC7" w:rsidP="00885E92">
            <w:pPr>
              <w:jc w:val="center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lastRenderedPageBreak/>
              <w:t>Общие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C71">
              <w:rPr>
                <w:rFonts w:ascii="Times New Roman" w:hAnsi="Times New Roman" w:cs="Times New Roman"/>
                <w:color w:val="000000"/>
              </w:rPr>
              <w:t>Детская музыкальная школа № 10 городского округа город Уфа Республики Башкортостан.</w:t>
            </w:r>
          </w:p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23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электронной  образовательной среды детской школы искусств»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Иркабаева М.В.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№2 от 9.02. 2016, приказ №056 от 12.02. 2016</w:t>
            </w:r>
          </w:p>
        </w:tc>
      </w:tr>
      <w:tr w:rsidR="00513AC7" w:rsidRPr="00A23C71" w:rsidTr="00885E92">
        <w:trPr>
          <w:gridAfter w:val="4"/>
          <w:wAfter w:w="11832" w:type="dxa"/>
        </w:trPr>
        <w:tc>
          <w:tcPr>
            <w:tcW w:w="959" w:type="dxa"/>
          </w:tcPr>
          <w:p w:rsidR="00513AC7" w:rsidRPr="00A23C71" w:rsidRDefault="00513AC7" w:rsidP="00885E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513AC7" w:rsidRPr="00A23C71" w:rsidRDefault="00513AC7" w:rsidP="00885E92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 xml:space="preserve">МБОУ  средней общеобразовательной школы  № 6 г. Туймазы Республики Башкортостан. </w:t>
            </w:r>
          </w:p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513AC7" w:rsidRPr="00A23C71" w:rsidRDefault="00513AC7" w:rsidP="00885E92">
            <w:pPr>
              <w:ind w:left="-57" w:right="-57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23C71">
              <w:rPr>
                <w:rStyle w:val="a6"/>
                <w:rFonts w:ascii="Times New Roman" w:hAnsi="Times New Roman"/>
                <w:b w:val="0"/>
                <w:color w:val="000000"/>
                <w:shd w:val="clear" w:color="auto" w:fill="FFFFFF"/>
              </w:rPr>
              <w:t>Электронные образовательные ресурсы как основа информационно – методического обеспечения образовательного процесса</w:t>
            </w:r>
          </w:p>
        </w:tc>
        <w:tc>
          <w:tcPr>
            <w:tcW w:w="1939" w:type="dxa"/>
          </w:tcPr>
          <w:p w:rsidR="00513AC7" w:rsidRPr="00A23C71" w:rsidRDefault="00513AC7" w:rsidP="00885E92">
            <w:pPr>
              <w:jc w:val="both"/>
              <w:rPr>
                <w:rFonts w:ascii="Times New Roman" w:hAnsi="Times New Roman" w:cs="Times New Roman"/>
              </w:rPr>
            </w:pPr>
            <w:r w:rsidRPr="00A23C71">
              <w:rPr>
                <w:rFonts w:ascii="Times New Roman" w:hAnsi="Times New Roman" w:cs="Times New Roman"/>
              </w:rPr>
              <w:t>Иркабаева  М.В.</w:t>
            </w:r>
          </w:p>
        </w:tc>
        <w:tc>
          <w:tcPr>
            <w:tcW w:w="2958" w:type="dxa"/>
          </w:tcPr>
          <w:p w:rsidR="00513AC7" w:rsidRPr="00A23C71" w:rsidRDefault="00513AC7" w:rsidP="00885E92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-6"/>
                <w:kern w:val="28"/>
              </w:rPr>
            </w:pPr>
            <w:r w:rsidRPr="00A23C71">
              <w:rPr>
                <w:rFonts w:ascii="Times New Roman" w:eastAsia="Times New Roman" w:hAnsi="Times New Roman" w:cs="Times New Roman"/>
                <w:spacing w:val="-6"/>
                <w:kern w:val="28"/>
              </w:rPr>
              <w:t>Протокол №5 от 17 мая 2016</w:t>
            </w:r>
          </w:p>
        </w:tc>
      </w:tr>
    </w:tbl>
    <w:p w:rsidR="00513AC7" w:rsidRPr="00A23C71" w:rsidRDefault="00513AC7" w:rsidP="00513AC7"/>
    <w:p w:rsidR="00513AC7" w:rsidRPr="00A23C71" w:rsidRDefault="00513AC7" w:rsidP="00513AC7"/>
    <w:p w:rsidR="00C569CB" w:rsidRPr="00A23C71" w:rsidRDefault="00C569CB"/>
    <w:sectPr w:rsidR="00C569CB" w:rsidRPr="00A23C71" w:rsidSect="00AB42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3CE"/>
    <w:multiLevelType w:val="hybridMultilevel"/>
    <w:tmpl w:val="64C4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1742D"/>
    <w:multiLevelType w:val="multilevel"/>
    <w:tmpl w:val="318C5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2">
    <w:nsid w:val="7635172F"/>
    <w:multiLevelType w:val="multilevel"/>
    <w:tmpl w:val="2B3AC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513AC7"/>
    <w:rsid w:val="00464664"/>
    <w:rsid w:val="00500335"/>
    <w:rsid w:val="00513AC7"/>
    <w:rsid w:val="00625846"/>
    <w:rsid w:val="007D7F3D"/>
    <w:rsid w:val="00A23C71"/>
    <w:rsid w:val="00C569CB"/>
    <w:rsid w:val="00EC5E53"/>
    <w:rsid w:val="00F6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13AC7"/>
    <w:pPr>
      <w:ind w:left="720"/>
      <w:contextualSpacing/>
    </w:pPr>
  </w:style>
  <w:style w:type="character" w:styleId="a6">
    <w:name w:val="Strong"/>
    <w:uiPriority w:val="22"/>
    <w:qFormat/>
    <w:rsid w:val="00513AC7"/>
    <w:rPr>
      <w:rFonts w:cs="Times New Roman"/>
      <w:b/>
      <w:bCs/>
    </w:rPr>
  </w:style>
  <w:style w:type="character" w:customStyle="1" w:styleId="a5">
    <w:name w:val="Абзац списка Знак"/>
    <w:link w:val="a4"/>
    <w:uiPriority w:val="34"/>
    <w:locked/>
    <w:rsid w:val="00513AC7"/>
  </w:style>
  <w:style w:type="paragraph" w:customStyle="1" w:styleId="Normal2">
    <w:name w:val="Normal2"/>
    <w:rsid w:val="00513AC7"/>
    <w:pPr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rsid w:val="00513A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3527</Words>
  <Characters>20109</Characters>
  <Application>Microsoft Office Word</Application>
  <DocSecurity>0</DocSecurity>
  <Lines>167</Lines>
  <Paragraphs>47</Paragraphs>
  <ScaleCrop>false</ScaleCrop>
  <Company/>
  <LinksUpToDate>false</LinksUpToDate>
  <CharactersWithSpaces>23589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2017-05-24T04:27:00Z</dcterms:created>
  <dcterms:modified xsi:type="dcterms:W3CDTF">2017-06-08T04:10:00Z</dcterms:modified>
</cp:coreProperties>
</file>