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30" w:rsidRPr="006A3B30" w:rsidRDefault="006A3B30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3B30">
        <w:rPr>
          <w:rFonts w:ascii="Times New Roman" w:hAnsi="Times New Roman" w:cs="Times New Roman"/>
          <w:sz w:val="24"/>
          <w:szCs w:val="24"/>
        </w:rPr>
        <w:t>Экспериментальная деятельность в детском саду.</w:t>
      </w:r>
    </w:p>
    <w:p w:rsidR="006A3B30" w:rsidRPr="006A3B30" w:rsidRDefault="006A3B30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B30">
        <w:rPr>
          <w:rFonts w:ascii="Times New Roman" w:hAnsi="Times New Roman" w:cs="Times New Roman"/>
          <w:sz w:val="24"/>
          <w:szCs w:val="24"/>
        </w:rPr>
        <w:t>Бурматнова</w:t>
      </w:r>
      <w:proofErr w:type="spellEnd"/>
      <w:r w:rsidRPr="006A3B30">
        <w:rPr>
          <w:rFonts w:ascii="Times New Roman" w:hAnsi="Times New Roman" w:cs="Times New Roman"/>
          <w:sz w:val="24"/>
          <w:szCs w:val="24"/>
        </w:rPr>
        <w:t xml:space="preserve"> Елизавета Георгиевна, воспитатель высшей категории, МАДОУ д/с №29 г. </w:t>
      </w:r>
      <w:proofErr w:type="spellStart"/>
      <w:r w:rsidRPr="006A3B30">
        <w:rPr>
          <w:rFonts w:ascii="Times New Roman" w:hAnsi="Times New Roman" w:cs="Times New Roman"/>
          <w:sz w:val="24"/>
          <w:szCs w:val="24"/>
        </w:rPr>
        <w:t>Нефтекамск</w:t>
      </w:r>
      <w:proofErr w:type="spellEnd"/>
      <w:r w:rsidRPr="006A3B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B30">
        <w:rPr>
          <w:rFonts w:ascii="Times New Roman" w:hAnsi="Times New Roman" w:cs="Times New Roman"/>
          <w:sz w:val="24"/>
          <w:szCs w:val="24"/>
          <w:lang w:val="en-US"/>
        </w:rPr>
        <w:t>slav</w:t>
      </w:r>
      <w:proofErr w:type="spellEnd"/>
      <w:r w:rsidRPr="006A3B30">
        <w:rPr>
          <w:rFonts w:ascii="Times New Roman" w:hAnsi="Times New Roman" w:cs="Times New Roman"/>
          <w:sz w:val="24"/>
          <w:szCs w:val="24"/>
        </w:rPr>
        <w:t>104</w:t>
      </w:r>
      <w:r w:rsidRPr="006A3B3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3B30">
        <w:rPr>
          <w:rFonts w:ascii="Times New Roman" w:hAnsi="Times New Roman" w:cs="Times New Roman"/>
          <w:sz w:val="24"/>
          <w:szCs w:val="24"/>
        </w:rPr>
        <w:t>@</w:t>
      </w:r>
      <w:r w:rsidRPr="006A3B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A3B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A3B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A3B30">
        <w:rPr>
          <w:rFonts w:ascii="Times New Roman" w:hAnsi="Times New Roman" w:cs="Times New Roman"/>
          <w:sz w:val="24"/>
          <w:szCs w:val="24"/>
        </w:rPr>
        <w:t>.</w:t>
      </w:r>
    </w:p>
    <w:p w:rsidR="00390B55" w:rsidRPr="006A3B30" w:rsidRDefault="00864A99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>Ознакомление детей с природой начинается с первых шагов по родной земле. Она  оставляет глубокий след в душе ребёнка, воздействуя на его чувства своей яркостью и многообразием. Дошкольники с огромным интересом смотрят на окружающий мир. Чем раньше ребёнок познает природу, научится беречь её, тем ярче и добрее станет мир вокруг нас.</w:t>
      </w:r>
      <w:r w:rsidR="00901272" w:rsidRPr="006A3B30">
        <w:rPr>
          <w:rFonts w:ascii="Times New Roman" w:hAnsi="Times New Roman" w:cs="Times New Roman"/>
          <w:sz w:val="24"/>
          <w:szCs w:val="24"/>
        </w:rPr>
        <w:t xml:space="preserve">    Экологическое образование и воспитание дошкольников становится в настоящее время одним из приоритетных направлений. Мы учим их видеть и понимать красоту родной природы, бережно относиться ко всему живому. </w:t>
      </w:r>
      <w:r w:rsidR="00846404" w:rsidRPr="006A3B30">
        <w:rPr>
          <w:rFonts w:ascii="Times New Roman" w:hAnsi="Times New Roman" w:cs="Times New Roman"/>
          <w:sz w:val="24"/>
          <w:szCs w:val="24"/>
        </w:rPr>
        <w:t>И здесь неоценима опытно – исследовательская работа с детьми. На протяжении</w:t>
      </w:r>
      <w:r w:rsidR="00EC5B0D" w:rsidRPr="006A3B30">
        <w:rPr>
          <w:rFonts w:ascii="Times New Roman" w:hAnsi="Times New Roman" w:cs="Times New Roman"/>
          <w:sz w:val="24"/>
          <w:szCs w:val="24"/>
        </w:rPr>
        <w:t xml:space="preserve"> двух лет наша группа № 3 « Солнышко» МАДОУ детского сада № 29 г. Нефтекамска проводит опытно – исследовательскую работу с детьми. </w:t>
      </w:r>
      <w:r w:rsidR="00841A8F" w:rsidRPr="006A3B30">
        <w:rPr>
          <w:rFonts w:ascii="Times New Roman" w:hAnsi="Times New Roman" w:cs="Times New Roman"/>
          <w:sz w:val="24"/>
          <w:szCs w:val="24"/>
        </w:rPr>
        <w:t>Детям очень интересно наблюдать за тем</w:t>
      </w:r>
      <w:r w:rsidR="00C660C0" w:rsidRPr="006A3B30">
        <w:rPr>
          <w:rFonts w:ascii="Times New Roman" w:hAnsi="Times New Roman" w:cs="Times New Roman"/>
          <w:sz w:val="24"/>
          <w:szCs w:val="24"/>
        </w:rPr>
        <w:t>, как первая весенняя зелень поспевает на подоконнике. Дети среднего дошкольного возраста в недостаточной степени имеют представления о растениях, их интерес к познавательно – исследовательской деятельности недостаточно развит. Исследовательская, поисковая деятельность – естественное состояние ребёнка</w:t>
      </w:r>
      <w:r w:rsidR="00A51C2B" w:rsidRPr="006A3B30">
        <w:rPr>
          <w:rFonts w:ascii="Times New Roman" w:hAnsi="Times New Roman" w:cs="Times New Roman"/>
          <w:sz w:val="24"/>
          <w:szCs w:val="24"/>
        </w:rPr>
        <w:t xml:space="preserve">. </w:t>
      </w:r>
      <w:r w:rsidR="00EC5B0D" w:rsidRPr="006A3B30">
        <w:rPr>
          <w:rFonts w:ascii="Times New Roman" w:hAnsi="Times New Roman" w:cs="Times New Roman"/>
          <w:sz w:val="24"/>
          <w:szCs w:val="24"/>
        </w:rPr>
        <w:t xml:space="preserve">Огород  на подоконнике является потребностью детей стать ближе к природе. В </w:t>
      </w:r>
      <w:r w:rsidR="00841A8F" w:rsidRPr="006A3B30">
        <w:rPr>
          <w:rFonts w:ascii="Times New Roman" w:hAnsi="Times New Roman" w:cs="Times New Roman"/>
          <w:sz w:val="24"/>
          <w:szCs w:val="24"/>
        </w:rPr>
        <w:t xml:space="preserve">средней группе  </w:t>
      </w:r>
      <w:r w:rsidR="00EC5B0D" w:rsidRPr="006A3B30">
        <w:rPr>
          <w:rFonts w:ascii="Times New Roman" w:hAnsi="Times New Roman" w:cs="Times New Roman"/>
          <w:sz w:val="24"/>
          <w:szCs w:val="24"/>
        </w:rPr>
        <w:t xml:space="preserve"> мы оформили зимний огород</w:t>
      </w:r>
      <w:r w:rsidR="008A2EEA" w:rsidRPr="006A3B30">
        <w:rPr>
          <w:rFonts w:ascii="Times New Roman" w:hAnsi="Times New Roman" w:cs="Times New Roman"/>
          <w:sz w:val="24"/>
          <w:szCs w:val="24"/>
        </w:rPr>
        <w:t xml:space="preserve"> на подоконнике</w:t>
      </w:r>
      <w:r w:rsidR="00EC5B0D" w:rsidRPr="006A3B30">
        <w:rPr>
          <w:rFonts w:ascii="Times New Roman" w:hAnsi="Times New Roman" w:cs="Times New Roman"/>
          <w:sz w:val="24"/>
          <w:szCs w:val="24"/>
        </w:rPr>
        <w:t>. На нём мы выращивали зелёный лу</w:t>
      </w:r>
      <w:r w:rsidR="00841A8F" w:rsidRPr="006A3B30">
        <w:rPr>
          <w:rFonts w:ascii="Times New Roman" w:hAnsi="Times New Roman" w:cs="Times New Roman"/>
          <w:sz w:val="24"/>
          <w:szCs w:val="24"/>
        </w:rPr>
        <w:t>к, салаты, горох, фасоль, укроп, огурцы. Вместе с детьми мы сеяли семена</w:t>
      </w:r>
      <w:r w:rsidR="00A51C2B" w:rsidRPr="006A3B30">
        <w:rPr>
          <w:rFonts w:ascii="Times New Roman" w:hAnsi="Times New Roman" w:cs="Times New Roman"/>
          <w:sz w:val="24"/>
          <w:szCs w:val="24"/>
        </w:rPr>
        <w:t xml:space="preserve">, ухаживали за ними. </w:t>
      </w:r>
      <w:proofErr w:type="gramStart"/>
      <w:r w:rsidR="00A51C2B" w:rsidRPr="006A3B30">
        <w:rPr>
          <w:rFonts w:ascii="Times New Roman" w:hAnsi="Times New Roman" w:cs="Times New Roman"/>
          <w:sz w:val="24"/>
          <w:szCs w:val="24"/>
        </w:rPr>
        <w:t xml:space="preserve">Ежедневно наблюдали за ростом растений, устанавливали связи: растение – земля, растение – вода, </w:t>
      </w:r>
      <w:r w:rsidR="003A6429" w:rsidRPr="006A3B30">
        <w:rPr>
          <w:rFonts w:ascii="Times New Roman" w:hAnsi="Times New Roman" w:cs="Times New Roman"/>
          <w:sz w:val="24"/>
          <w:szCs w:val="24"/>
        </w:rPr>
        <w:t>растение – человек.</w:t>
      </w:r>
      <w:proofErr w:type="gramEnd"/>
      <w:r w:rsidR="003A6429" w:rsidRPr="006A3B30">
        <w:rPr>
          <w:rFonts w:ascii="Times New Roman" w:hAnsi="Times New Roman" w:cs="Times New Roman"/>
          <w:sz w:val="24"/>
          <w:szCs w:val="24"/>
        </w:rPr>
        <w:t xml:space="preserve"> В процессе опытно – исследовательской работы знакомили детей с художественной литературой об овощах, а также с малыми фольклорными жанрами. Рассматривали иллюстрации, картины с изображением  овощей: сравнивали их по цвету, форме, размеру.Проводили </w:t>
      </w:r>
      <w:r w:rsidR="008A2EEA" w:rsidRPr="006A3B30">
        <w:rPr>
          <w:rFonts w:ascii="Times New Roman" w:hAnsi="Times New Roman" w:cs="Times New Roman"/>
          <w:sz w:val="24"/>
          <w:szCs w:val="24"/>
        </w:rPr>
        <w:t>с детьмибеседы, играли в дидактические, словесные игры. Вели дневник наблюдения, делая зарисовки каждого этапа эксперимента. Таким образом, опытно – исследовательская работа стала важным этапом в познавательном развитии наших воспитанников.</w:t>
      </w:r>
    </w:p>
    <w:p w:rsidR="00390B55" w:rsidRPr="006A3B30" w:rsidRDefault="00827370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 С детьми старшей группы мы продолжали э</w:t>
      </w:r>
      <w:r w:rsidR="00390B55" w:rsidRPr="006A3B30">
        <w:rPr>
          <w:rFonts w:ascii="Times New Roman" w:hAnsi="Times New Roman" w:cs="Times New Roman"/>
          <w:sz w:val="24"/>
          <w:szCs w:val="24"/>
        </w:rPr>
        <w:t>ксп</w:t>
      </w:r>
      <w:r w:rsidR="00FB6D6D" w:rsidRPr="006A3B30">
        <w:rPr>
          <w:rFonts w:ascii="Times New Roman" w:hAnsi="Times New Roman" w:cs="Times New Roman"/>
          <w:sz w:val="24"/>
          <w:szCs w:val="24"/>
        </w:rPr>
        <w:t xml:space="preserve">ериментальную работу. </w:t>
      </w:r>
      <w:r w:rsidR="00390B55" w:rsidRPr="006A3B30">
        <w:rPr>
          <w:rFonts w:ascii="Times New Roman" w:hAnsi="Times New Roman" w:cs="Times New Roman"/>
          <w:sz w:val="24"/>
          <w:szCs w:val="24"/>
        </w:rPr>
        <w:t>Непосредствен</w:t>
      </w:r>
      <w:r w:rsidR="00FB6D6D" w:rsidRPr="006A3B30">
        <w:rPr>
          <w:rFonts w:ascii="Times New Roman" w:hAnsi="Times New Roman" w:cs="Times New Roman"/>
          <w:sz w:val="24"/>
          <w:szCs w:val="24"/>
        </w:rPr>
        <w:t xml:space="preserve">ный контакт детей с предметами, </w:t>
      </w:r>
      <w:r w:rsidR="00390B55" w:rsidRPr="006A3B30">
        <w:rPr>
          <w:rFonts w:ascii="Times New Roman" w:hAnsi="Times New Roman" w:cs="Times New Roman"/>
          <w:sz w:val="24"/>
          <w:szCs w:val="24"/>
        </w:rPr>
        <w:t xml:space="preserve"> материалами</w:t>
      </w:r>
      <w:r w:rsidR="00FB6D6D" w:rsidRPr="006A3B30">
        <w:rPr>
          <w:rFonts w:ascii="Times New Roman" w:hAnsi="Times New Roman" w:cs="Times New Roman"/>
          <w:sz w:val="24"/>
          <w:szCs w:val="24"/>
        </w:rPr>
        <w:t>,</w:t>
      </w:r>
      <w:r w:rsidR="00390B55" w:rsidRPr="006A3B30">
        <w:rPr>
          <w:rFonts w:ascii="Times New Roman" w:hAnsi="Times New Roman" w:cs="Times New Roman"/>
          <w:sz w:val="24"/>
          <w:szCs w:val="24"/>
        </w:rPr>
        <w:t xml:space="preserve"> элементарными опытами с ними, позволяют познать их свойства, качества, возможности, пробуждают любознательность, желание узнать больше.</w:t>
      </w:r>
    </w:p>
    <w:p w:rsidR="005534CE" w:rsidRPr="006A3B30" w:rsidRDefault="00390B55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 В ходе опытно - экспериментальной работы</w:t>
      </w:r>
      <w:r w:rsidR="005534CE" w:rsidRPr="006A3B30">
        <w:rPr>
          <w:rFonts w:ascii="Times New Roman" w:hAnsi="Times New Roman" w:cs="Times New Roman"/>
          <w:sz w:val="24"/>
          <w:szCs w:val="24"/>
        </w:rPr>
        <w:t xml:space="preserve"> дошкольник учится наблюдать, размышлять, сравнивать, отвечать на вопросы, делать выводы, устанавливать  причинно – следственную связь, соблюдать правила безопасности.</w:t>
      </w:r>
    </w:p>
    <w:p w:rsidR="00FB6D6D" w:rsidRPr="006A3B30" w:rsidRDefault="005534CE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 В нашей группе созданы необходимые условия для проведения опытно – экспериментальной работы</w:t>
      </w:r>
      <w:r w:rsidR="00FB6D6D" w:rsidRPr="006A3B30">
        <w:rPr>
          <w:rFonts w:ascii="Times New Roman" w:hAnsi="Times New Roman" w:cs="Times New Roman"/>
          <w:sz w:val="24"/>
          <w:szCs w:val="24"/>
        </w:rPr>
        <w:t xml:space="preserve"> с детьми. Развивающая предметно – пространственная  среда оснащена специальным оборудованием, разнообразными материалами.</w:t>
      </w:r>
    </w:p>
    <w:p w:rsidR="00EE1B62" w:rsidRPr="006A3B30" w:rsidRDefault="00FB6D6D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 Целями экспериментальной деятельности  были:</w:t>
      </w:r>
    </w:p>
    <w:p w:rsidR="00EE1B62" w:rsidRPr="006A3B30" w:rsidRDefault="00EE1B62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Создавать условия для формирования основного целостного мировидения ребёнка средствами эксперимента. Углублять представления о живой и неживой природе.  </w:t>
      </w:r>
    </w:p>
    <w:p w:rsidR="00C5446C" w:rsidRPr="006A3B30" w:rsidRDefault="00EE1B62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   В ходе  познавательно – исследовательской деятельности мы решали следующие задачи:</w:t>
      </w:r>
    </w:p>
    <w:p w:rsidR="006A3B30" w:rsidRDefault="00C5446C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>-</w:t>
      </w:r>
      <w:r w:rsidR="00EE1B62" w:rsidRPr="006A3B30">
        <w:rPr>
          <w:rFonts w:ascii="Times New Roman" w:hAnsi="Times New Roman" w:cs="Times New Roman"/>
          <w:sz w:val="24"/>
          <w:szCs w:val="24"/>
        </w:rPr>
        <w:t>Знакомить с различным</w:t>
      </w:r>
      <w:r w:rsidRPr="006A3B30">
        <w:rPr>
          <w:rFonts w:ascii="Times New Roman" w:hAnsi="Times New Roman" w:cs="Times New Roman"/>
          <w:sz w:val="24"/>
          <w:szCs w:val="24"/>
        </w:rPr>
        <w:t>и свойствами веществ: твёрдость, мягкость, сыпучесть, плавучесть, растворимость.  –Развивать представления детей о некоторых факторах среды: свет, температура воздуха и её изменчивость, вода – переход в различные состояния: жидкое, твёрдое, газообразное, их отличие друг от друга, воздух – его давление и сила, почва – состав, влажность и сухость.</w:t>
      </w:r>
    </w:p>
    <w:p w:rsidR="008C0E21" w:rsidRPr="006A3B30" w:rsidRDefault="00543FFD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 xml:space="preserve">– Формировать опыт выполнения правил техники безопасности при проведении экспериментов.  В ходе экспериментальной деятельности у </w:t>
      </w:r>
      <w:r w:rsidR="00C22656" w:rsidRPr="006A3B30">
        <w:rPr>
          <w:rFonts w:ascii="Times New Roman" w:hAnsi="Times New Roman" w:cs="Times New Roman"/>
          <w:sz w:val="24"/>
          <w:szCs w:val="24"/>
        </w:rPr>
        <w:t xml:space="preserve">наших воспитанников появилась жажда новых впечатлений, желание самостоятельно искать  истину. </w:t>
      </w:r>
    </w:p>
    <w:p w:rsidR="00BA5A55" w:rsidRPr="006A3B30" w:rsidRDefault="00C22656" w:rsidP="00C26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30">
        <w:rPr>
          <w:rFonts w:ascii="Times New Roman" w:hAnsi="Times New Roman" w:cs="Times New Roman"/>
          <w:sz w:val="24"/>
          <w:szCs w:val="24"/>
        </w:rPr>
        <w:t>Познавательно – исследовательская деятельность пронизывает все сферы детской жизни, в том числе и игровую деятельность. Игра в исследовании часто</w:t>
      </w:r>
      <w:r w:rsidR="008C0CA9" w:rsidRPr="006A3B30">
        <w:rPr>
          <w:rFonts w:ascii="Times New Roman" w:hAnsi="Times New Roman" w:cs="Times New Roman"/>
          <w:sz w:val="24"/>
          <w:szCs w:val="24"/>
        </w:rPr>
        <w:t xml:space="preserve"> перерастает в </w:t>
      </w:r>
      <w:r w:rsidR="008C0CA9" w:rsidRPr="006A3B30">
        <w:rPr>
          <w:rFonts w:ascii="Times New Roman" w:hAnsi="Times New Roman" w:cs="Times New Roman"/>
          <w:sz w:val="24"/>
          <w:szCs w:val="24"/>
        </w:rPr>
        <w:lastRenderedPageBreak/>
        <w:t>реальное творчество</w:t>
      </w:r>
      <w:r w:rsidR="004600DA" w:rsidRPr="006A3B30">
        <w:rPr>
          <w:rFonts w:ascii="Times New Roman" w:hAnsi="Times New Roman" w:cs="Times New Roman"/>
          <w:sz w:val="24"/>
          <w:szCs w:val="24"/>
        </w:rPr>
        <w:t>. Развивая творческую самостоятельность, гибкость, глубину мышления мы часто используем проблемные ситуации и элементы самостоятельной исследовательской и творческой работы.</w:t>
      </w:r>
      <w:r w:rsidR="00C87A94" w:rsidRPr="006A3B30">
        <w:rPr>
          <w:rFonts w:ascii="Times New Roman" w:hAnsi="Times New Roman" w:cs="Times New Roman"/>
          <w:sz w:val="24"/>
          <w:szCs w:val="24"/>
        </w:rPr>
        <w:t xml:space="preserve"> Детское экспериментирование характеризуется общей направленностью на приобретение новых сведений о том или ином предмете. При этом у детей ярко выражена установка на обнаружение чего – то нового, неожиданного. Ребёнок, </w:t>
      </w:r>
      <w:r w:rsidR="008C0E21" w:rsidRPr="006A3B30">
        <w:rPr>
          <w:rFonts w:ascii="Times New Roman" w:hAnsi="Times New Roman" w:cs="Times New Roman"/>
          <w:sz w:val="24"/>
          <w:szCs w:val="24"/>
        </w:rPr>
        <w:t>проводя настоящие исследования,</w:t>
      </w:r>
      <w:r w:rsidR="00C87A94" w:rsidRPr="006A3B30">
        <w:rPr>
          <w:rFonts w:ascii="Times New Roman" w:hAnsi="Times New Roman" w:cs="Times New Roman"/>
          <w:sz w:val="24"/>
          <w:szCs w:val="24"/>
        </w:rPr>
        <w:t xml:space="preserve"> чувствует вкус самостоятельной экспериментальной работы, получает навыки </w:t>
      </w:r>
      <w:r w:rsidR="008C0E21" w:rsidRPr="006A3B30">
        <w:rPr>
          <w:rFonts w:ascii="Times New Roman" w:hAnsi="Times New Roman" w:cs="Times New Roman"/>
          <w:sz w:val="24"/>
          <w:szCs w:val="24"/>
        </w:rPr>
        <w:t xml:space="preserve">её проведения, учится ставить исследовательские задачи и старается их решить. Таким образом, эксперименты позволяют объединить все виды деятельности и все стороны воспитания, развивают познавательные способности детей. </w:t>
      </w:r>
    </w:p>
    <w:sectPr w:rsidR="00BA5A55" w:rsidRPr="006A3B30" w:rsidSect="00C269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376"/>
    <w:rsid w:val="000E655A"/>
    <w:rsid w:val="00115376"/>
    <w:rsid w:val="00390B55"/>
    <w:rsid w:val="003A6429"/>
    <w:rsid w:val="004600DA"/>
    <w:rsid w:val="00543FFD"/>
    <w:rsid w:val="005534CE"/>
    <w:rsid w:val="006A3B30"/>
    <w:rsid w:val="00827370"/>
    <w:rsid w:val="00841A8F"/>
    <w:rsid w:val="00846404"/>
    <w:rsid w:val="00864A99"/>
    <w:rsid w:val="008A2EEA"/>
    <w:rsid w:val="008C0CA9"/>
    <w:rsid w:val="008C0E21"/>
    <w:rsid w:val="00901272"/>
    <w:rsid w:val="00A51C2B"/>
    <w:rsid w:val="00A72A2C"/>
    <w:rsid w:val="00BA5A55"/>
    <w:rsid w:val="00C22656"/>
    <w:rsid w:val="00C26998"/>
    <w:rsid w:val="00C5446C"/>
    <w:rsid w:val="00C660C0"/>
    <w:rsid w:val="00C87A94"/>
    <w:rsid w:val="00EC5B0D"/>
    <w:rsid w:val="00EE1B62"/>
    <w:rsid w:val="00FB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113</cp:lastModifiedBy>
  <cp:revision>5</cp:revision>
  <dcterms:created xsi:type="dcterms:W3CDTF">2017-11-27T17:54:00Z</dcterms:created>
  <dcterms:modified xsi:type="dcterms:W3CDTF">2017-11-29T07:42:00Z</dcterms:modified>
</cp:coreProperties>
</file>