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A4C" w:rsidRPr="007A07C2" w:rsidRDefault="002D6A4C" w:rsidP="002D6A4C">
      <w:pPr>
        <w:tabs>
          <w:tab w:val="left" w:pos="7369"/>
        </w:tabs>
        <w:spacing w:after="0" w:line="240" w:lineRule="auto"/>
        <w:ind w:firstLine="567"/>
        <w:contextualSpacing/>
        <w:jc w:val="center"/>
        <w:rPr>
          <w:rFonts w:ascii="Times New Roman" w:hAnsi="Times New Roman" w:cs="Times New Roman"/>
          <w:i/>
          <w:sz w:val="28"/>
          <w:szCs w:val="28"/>
        </w:rPr>
      </w:pPr>
    </w:p>
    <w:p w:rsidR="002D6A4C" w:rsidRPr="007A07C2" w:rsidRDefault="002D6A4C" w:rsidP="002D6A4C">
      <w:pPr>
        <w:spacing w:after="0" w:line="240" w:lineRule="auto"/>
        <w:jc w:val="center"/>
        <w:rPr>
          <w:rFonts w:ascii="Times New Roman" w:hAnsi="Times New Roman" w:cs="Times New Roman"/>
          <w:b/>
          <w:sz w:val="28"/>
          <w:szCs w:val="28"/>
        </w:rPr>
      </w:pPr>
      <w:r w:rsidRPr="007A07C2">
        <w:rPr>
          <w:rFonts w:ascii="Times New Roman" w:hAnsi="Times New Roman" w:cs="Times New Roman"/>
          <w:b/>
          <w:sz w:val="28"/>
          <w:szCs w:val="28"/>
        </w:rPr>
        <w:t xml:space="preserve">Личностные и профессиональные аспекты в передовом опыте </w:t>
      </w:r>
    </w:p>
    <w:p w:rsidR="002D6A4C" w:rsidRPr="00AE319C" w:rsidRDefault="002D6A4C" w:rsidP="002D6A4C">
      <w:pPr>
        <w:spacing w:after="0" w:line="240" w:lineRule="auto"/>
        <w:jc w:val="center"/>
        <w:rPr>
          <w:rFonts w:ascii="Times New Roman" w:hAnsi="Times New Roman" w:cs="Times New Roman"/>
          <w:b/>
          <w:sz w:val="28"/>
          <w:szCs w:val="28"/>
        </w:rPr>
      </w:pPr>
      <w:r w:rsidRPr="007A07C2">
        <w:rPr>
          <w:rFonts w:ascii="Times New Roman" w:hAnsi="Times New Roman" w:cs="Times New Roman"/>
          <w:b/>
          <w:sz w:val="28"/>
          <w:szCs w:val="28"/>
        </w:rPr>
        <w:t>преподавания</w:t>
      </w:r>
      <w:r w:rsidRPr="00AE319C">
        <w:rPr>
          <w:rFonts w:ascii="Times New Roman" w:hAnsi="Times New Roman" w:cs="Times New Roman"/>
          <w:b/>
          <w:sz w:val="28"/>
          <w:szCs w:val="28"/>
        </w:rPr>
        <w:t xml:space="preserve"> </w:t>
      </w:r>
      <w:r w:rsidRPr="007A07C2">
        <w:rPr>
          <w:rFonts w:ascii="Times New Roman" w:hAnsi="Times New Roman" w:cs="Times New Roman"/>
          <w:b/>
          <w:sz w:val="28"/>
          <w:szCs w:val="28"/>
        </w:rPr>
        <w:t>истории</w:t>
      </w:r>
      <w:r w:rsidRPr="00AE319C">
        <w:rPr>
          <w:rFonts w:ascii="Times New Roman" w:hAnsi="Times New Roman" w:cs="Times New Roman"/>
          <w:b/>
          <w:sz w:val="28"/>
          <w:szCs w:val="28"/>
        </w:rPr>
        <w:t xml:space="preserve"> </w:t>
      </w:r>
      <w:r w:rsidRPr="007A07C2">
        <w:rPr>
          <w:rFonts w:ascii="Times New Roman" w:hAnsi="Times New Roman" w:cs="Times New Roman"/>
          <w:b/>
          <w:sz w:val="28"/>
          <w:szCs w:val="28"/>
        </w:rPr>
        <w:t>России</w:t>
      </w:r>
      <w:r w:rsidRPr="00AE319C">
        <w:rPr>
          <w:rFonts w:ascii="Times New Roman" w:hAnsi="Times New Roman" w:cs="Times New Roman"/>
          <w:b/>
          <w:sz w:val="28"/>
          <w:szCs w:val="28"/>
        </w:rPr>
        <w:t xml:space="preserve"> </w:t>
      </w:r>
      <w:r w:rsidRPr="007A07C2">
        <w:rPr>
          <w:rFonts w:ascii="Times New Roman" w:hAnsi="Times New Roman" w:cs="Times New Roman"/>
          <w:b/>
          <w:sz w:val="28"/>
          <w:szCs w:val="28"/>
        </w:rPr>
        <w:t>в</w:t>
      </w:r>
      <w:r w:rsidRPr="00AE319C">
        <w:rPr>
          <w:rFonts w:ascii="Times New Roman" w:hAnsi="Times New Roman" w:cs="Times New Roman"/>
          <w:b/>
          <w:sz w:val="28"/>
          <w:szCs w:val="28"/>
        </w:rPr>
        <w:t xml:space="preserve"> </w:t>
      </w:r>
      <w:r w:rsidRPr="007A07C2">
        <w:rPr>
          <w:rFonts w:ascii="Times New Roman" w:hAnsi="Times New Roman" w:cs="Times New Roman"/>
          <w:b/>
          <w:sz w:val="28"/>
          <w:szCs w:val="28"/>
        </w:rPr>
        <w:t>школе</w:t>
      </w:r>
      <w:r w:rsidRPr="00AE319C">
        <w:rPr>
          <w:rFonts w:ascii="Times New Roman" w:hAnsi="Times New Roman" w:cs="Times New Roman"/>
          <w:b/>
          <w:sz w:val="28"/>
          <w:szCs w:val="28"/>
        </w:rPr>
        <w:t xml:space="preserve"> </w:t>
      </w:r>
    </w:p>
    <w:p w:rsidR="002D6A4C" w:rsidRPr="00D102F1" w:rsidRDefault="002D6A4C" w:rsidP="002D6A4C">
      <w:pPr>
        <w:spacing w:after="0" w:line="240" w:lineRule="auto"/>
        <w:ind w:firstLine="567"/>
        <w:jc w:val="right"/>
        <w:rPr>
          <w:rFonts w:ascii="Times New Roman" w:hAnsi="Times New Roman" w:cs="Times New Roman"/>
          <w:b/>
          <w:i/>
          <w:sz w:val="28"/>
          <w:szCs w:val="28"/>
        </w:rPr>
      </w:pPr>
      <w:r w:rsidRPr="00D102F1">
        <w:rPr>
          <w:rFonts w:ascii="Times New Roman" w:hAnsi="Times New Roman" w:cs="Times New Roman"/>
          <w:b/>
          <w:i/>
          <w:sz w:val="28"/>
          <w:szCs w:val="28"/>
        </w:rPr>
        <w:t>А.Л. Банников</w:t>
      </w:r>
      <w:r>
        <w:rPr>
          <w:rFonts w:ascii="Times New Roman" w:hAnsi="Times New Roman" w:cs="Times New Roman"/>
          <w:b/>
          <w:i/>
          <w:sz w:val="28"/>
          <w:szCs w:val="28"/>
        </w:rPr>
        <w:t>,</w:t>
      </w:r>
    </w:p>
    <w:p w:rsidR="002D6A4C" w:rsidRPr="00D102F1" w:rsidRDefault="002D6A4C" w:rsidP="002D6A4C">
      <w:pPr>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с</w:t>
      </w:r>
      <w:r w:rsidRPr="00D102F1">
        <w:rPr>
          <w:rFonts w:ascii="Times New Roman" w:hAnsi="Times New Roman" w:cs="Times New Roman"/>
          <w:i/>
          <w:sz w:val="28"/>
          <w:szCs w:val="28"/>
        </w:rPr>
        <w:t xml:space="preserve">тарший преподаватель кафедры истории, </w:t>
      </w:r>
    </w:p>
    <w:p w:rsidR="002D6A4C" w:rsidRPr="00D102F1" w:rsidRDefault="002D6A4C" w:rsidP="002D6A4C">
      <w:pPr>
        <w:spacing w:after="0" w:line="240" w:lineRule="auto"/>
        <w:ind w:firstLine="567"/>
        <w:jc w:val="right"/>
        <w:rPr>
          <w:rFonts w:ascii="Times New Roman" w:hAnsi="Times New Roman" w:cs="Times New Roman"/>
          <w:i/>
          <w:sz w:val="28"/>
          <w:szCs w:val="28"/>
        </w:rPr>
      </w:pPr>
      <w:r w:rsidRPr="00D102F1">
        <w:rPr>
          <w:rFonts w:ascii="Times New Roman" w:hAnsi="Times New Roman" w:cs="Times New Roman"/>
          <w:i/>
          <w:sz w:val="28"/>
          <w:szCs w:val="28"/>
        </w:rPr>
        <w:t>обществознания и культурологии ИРО РБ,</w:t>
      </w:r>
    </w:p>
    <w:p w:rsidR="002D6A4C" w:rsidRPr="00D102F1" w:rsidRDefault="002D6A4C" w:rsidP="002D6A4C">
      <w:pPr>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о</w:t>
      </w:r>
      <w:r w:rsidRPr="00D102F1">
        <w:rPr>
          <w:rFonts w:ascii="Times New Roman" w:hAnsi="Times New Roman" w:cs="Times New Roman"/>
          <w:i/>
          <w:sz w:val="28"/>
          <w:szCs w:val="28"/>
        </w:rPr>
        <w:t>тличник обра</w:t>
      </w:r>
      <w:r>
        <w:rPr>
          <w:rFonts w:ascii="Times New Roman" w:hAnsi="Times New Roman" w:cs="Times New Roman"/>
          <w:i/>
          <w:sz w:val="28"/>
          <w:szCs w:val="28"/>
        </w:rPr>
        <w:t>зования Республики Башкортостан</w:t>
      </w:r>
    </w:p>
    <w:p w:rsidR="002D6A4C" w:rsidRPr="007A07C2" w:rsidRDefault="002D6A4C" w:rsidP="002D6A4C">
      <w:pPr>
        <w:spacing w:after="0" w:line="240" w:lineRule="auto"/>
        <w:ind w:firstLine="567"/>
        <w:jc w:val="both"/>
        <w:rPr>
          <w:rFonts w:ascii="Times New Roman" w:hAnsi="Times New Roman" w:cs="Times New Roman"/>
          <w:i/>
          <w:sz w:val="28"/>
          <w:szCs w:val="28"/>
        </w:rPr>
      </w:pPr>
      <w:r w:rsidRPr="007A07C2">
        <w:rPr>
          <w:rFonts w:ascii="Times New Roman" w:hAnsi="Times New Roman" w:cs="Times New Roman"/>
          <w:b/>
          <w:i/>
          <w:sz w:val="28"/>
          <w:szCs w:val="28"/>
        </w:rPr>
        <w:t xml:space="preserve">Аннотация: </w:t>
      </w:r>
      <w:r w:rsidRPr="007A07C2">
        <w:rPr>
          <w:rFonts w:ascii="Times New Roman" w:hAnsi="Times New Roman" w:cs="Times New Roman"/>
          <w:i/>
          <w:sz w:val="28"/>
          <w:szCs w:val="28"/>
        </w:rPr>
        <w:t>в статье рассматривается опыт преподавания ист</w:t>
      </w:r>
      <w:r w:rsidRPr="007A07C2">
        <w:rPr>
          <w:rFonts w:ascii="Times New Roman" w:hAnsi="Times New Roman" w:cs="Times New Roman"/>
          <w:i/>
          <w:sz w:val="28"/>
          <w:szCs w:val="28"/>
        </w:rPr>
        <w:t>о</w:t>
      </w:r>
      <w:r w:rsidRPr="007A07C2">
        <w:rPr>
          <w:rFonts w:ascii="Times New Roman" w:hAnsi="Times New Roman" w:cs="Times New Roman"/>
          <w:i/>
          <w:sz w:val="28"/>
          <w:szCs w:val="28"/>
        </w:rPr>
        <w:t>рии в школе одного из передовых учителей Республики Башкортостан. Рассмотрен повседневный опыт работы, выраженный в методических разработках урока и мастер-класса. Также рассмотрены и проанализир</w:t>
      </w:r>
      <w:r w:rsidRPr="007A07C2">
        <w:rPr>
          <w:rFonts w:ascii="Times New Roman" w:hAnsi="Times New Roman" w:cs="Times New Roman"/>
          <w:i/>
          <w:sz w:val="28"/>
          <w:szCs w:val="28"/>
        </w:rPr>
        <w:t>о</w:t>
      </w:r>
      <w:r w:rsidRPr="007A07C2">
        <w:rPr>
          <w:rFonts w:ascii="Times New Roman" w:hAnsi="Times New Roman" w:cs="Times New Roman"/>
          <w:i/>
          <w:sz w:val="28"/>
          <w:szCs w:val="28"/>
        </w:rPr>
        <w:t>ваны аспекты творческой и исследовательской деятельности учителя.</w:t>
      </w:r>
    </w:p>
    <w:p w:rsidR="002D6A4C" w:rsidRPr="007A07C2" w:rsidRDefault="002D6A4C" w:rsidP="002D6A4C">
      <w:pPr>
        <w:spacing w:after="0" w:line="240" w:lineRule="auto"/>
        <w:ind w:firstLine="567"/>
        <w:jc w:val="both"/>
        <w:rPr>
          <w:rFonts w:ascii="Times New Roman" w:hAnsi="Times New Roman" w:cs="Times New Roman"/>
          <w:i/>
          <w:sz w:val="28"/>
          <w:szCs w:val="28"/>
        </w:rPr>
      </w:pPr>
      <w:r w:rsidRPr="007A07C2">
        <w:rPr>
          <w:rFonts w:ascii="Times New Roman" w:hAnsi="Times New Roman" w:cs="Times New Roman"/>
          <w:b/>
          <w:i/>
          <w:sz w:val="28"/>
          <w:szCs w:val="28"/>
        </w:rPr>
        <w:t xml:space="preserve">Ключевые слова: </w:t>
      </w:r>
      <w:r w:rsidRPr="007A07C2">
        <w:rPr>
          <w:rFonts w:ascii="Times New Roman" w:hAnsi="Times New Roman" w:cs="Times New Roman"/>
          <w:i/>
          <w:sz w:val="28"/>
          <w:szCs w:val="28"/>
        </w:rPr>
        <w:t>педагогические технологии, историческое краевед</w:t>
      </w:r>
      <w:r w:rsidRPr="007A07C2">
        <w:rPr>
          <w:rFonts w:ascii="Times New Roman" w:hAnsi="Times New Roman" w:cs="Times New Roman"/>
          <w:i/>
          <w:sz w:val="28"/>
          <w:szCs w:val="28"/>
        </w:rPr>
        <w:t>е</w:t>
      </w:r>
      <w:r w:rsidRPr="007A07C2">
        <w:rPr>
          <w:rFonts w:ascii="Times New Roman" w:hAnsi="Times New Roman" w:cs="Times New Roman"/>
          <w:i/>
          <w:sz w:val="28"/>
          <w:szCs w:val="28"/>
        </w:rPr>
        <w:t>ние, мастер-класс, технологическая карта урока, олимпиада школьников, творческий конкурс, конференция, исторический источник.</w:t>
      </w:r>
    </w:p>
    <w:p w:rsidR="002D6A4C" w:rsidRPr="00AE319C" w:rsidRDefault="002D6A4C" w:rsidP="002D6A4C">
      <w:pPr>
        <w:spacing w:after="0" w:line="240" w:lineRule="auto"/>
        <w:jc w:val="center"/>
        <w:rPr>
          <w:rFonts w:ascii="Times New Roman" w:hAnsi="Times New Roman" w:cs="Times New Roman"/>
          <w:b/>
          <w:sz w:val="28"/>
          <w:szCs w:val="28"/>
          <w:lang w:val="en-US"/>
        </w:rPr>
      </w:pPr>
      <w:r w:rsidRPr="007A07C2">
        <w:rPr>
          <w:rFonts w:ascii="Times New Roman" w:hAnsi="Times New Roman" w:cs="Times New Roman"/>
          <w:b/>
          <w:sz w:val="28"/>
          <w:szCs w:val="28"/>
          <w:lang w:val="en-US"/>
        </w:rPr>
        <w:t xml:space="preserve">Personal and professional aspects of best practices in the teaching </w:t>
      </w:r>
      <w:r w:rsidRPr="00AE319C">
        <w:rPr>
          <w:rFonts w:ascii="Times New Roman" w:hAnsi="Times New Roman" w:cs="Times New Roman"/>
          <w:b/>
          <w:sz w:val="28"/>
          <w:szCs w:val="28"/>
          <w:lang w:val="en-US"/>
        </w:rPr>
        <w:br/>
      </w:r>
      <w:r w:rsidRPr="007A07C2">
        <w:rPr>
          <w:rFonts w:ascii="Times New Roman" w:hAnsi="Times New Roman" w:cs="Times New Roman"/>
          <w:b/>
          <w:sz w:val="28"/>
          <w:szCs w:val="28"/>
          <w:lang w:val="en-US"/>
        </w:rPr>
        <w:t>of history in school</w:t>
      </w:r>
      <w:r w:rsidRPr="000300C9">
        <w:rPr>
          <w:rFonts w:ascii="Times New Roman" w:hAnsi="Times New Roman" w:cs="Times New Roman"/>
          <w:b/>
          <w:sz w:val="28"/>
          <w:szCs w:val="28"/>
          <w:lang w:val="en-US"/>
        </w:rPr>
        <w:t xml:space="preserve"> </w:t>
      </w:r>
    </w:p>
    <w:p w:rsidR="002D6A4C" w:rsidRPr="00AE319C" w:rsidRDefault="002D6A4C" w:rsidP="002D6A4C">
      <w:pPr>
        <w:spacing w:after="0" w:line="240" w:lineRule="auto"/>
        <w:ind w:firstLine="567"/>
        <w:jc w:val="right"/>
        <w:rPr>
          <w:rFonts w:ascii="Times New Roman" w:hAnsi="Times New Roman" w:cs="Times New Roman"/>
          <w:b/>
          <w:i/>
          <w:sz w:val="28"/>
          <w:szCs w:val="28"/>
          <w:lang w:val="en-US"/>
        </w:rPr>
      </w:pPr>
      <w:r w:rsidRPr="00D102F1">
        <w:rPr>
          <w:rFonts w:ascii="Times New Roman" w:hAnsi="Times New Roman" w:cs="Times New Roman"/>
          <w:b/>
          <w:i/>
          <w:sz w:val="28"/>
          <w:szCs w:val="28"/>
          <w:lang w:val="en-US"/>
        </w:rPr>
        <w:t>A</w:t>
      </w:r>
      <w:r w:rsidRPr="00AE319C">
        <w:rPr>
          <w:rFonts w:ascii="Times New Roman" w:hAnsi="Times New Roman" w:cs="Times New Roman"/>
          <w:b/>
          <w:i/>
          <w:sz w:val="28"/>
          <w:szCs w:val="28"/>
          <w:lang w:val="en-US"/>
        </w:rPr>
        <w:t>.</w:t>
      </w:r>
      <w:r w:rsidRPr="00D102F1">
        <w:rPr>
          <w:rFonts w:ascii="Times New Roman" w:hAnsi="Times New Roman" w:cs="Times New Roman"/>
          <w:b/>
          <w:i/>
          <w:sz w:val="28"/>
          <w:szCs w:val="28"/>
          <w:lang w:val="en-US"/>
        </w:rPr>
        <w:t>L</w:t>
      </w:r>
      <w:r w:rsidRPr="00AE319C">
        <w:rPr>
          <w:rFonts w:ascii="Times New Roman" w:hAnsi="Times New Roman" w:cs="Times New Roman"/>
          <w:b/>
          <w:i/>
          <w:sz w:val="28"/>
          <w:szCs w:val="28"/>
          <w:lang w:val="en-US"/>
        </w:rPr>
        <w:t xml:space="preserve">. </w:t>
      </w:r>
      <w:r w:rsidRPr="00D102F1">
        <w:rPr>
          <w:rFonts w:ascii="Times New Roman" w:hAnsi="Times New Roman" w:cs="Times New Roman"/>
          <w:b/>
          <w:i/>
          <w:sz w:val="28"/>
          <w:szCs w:val="28"/>
          <w:lang w:val="en-US"/>
        </w:rPr>
        <w:t xml:space="preserve">Bannikov </w:t>
      </w:r>
    </w:p>
    <w:p w:rsidR="002D6A4C" w:rsidRPr="007A07C2" w:rsidRDefault="002D6A4C" w:rsidP="002D6A4C">
      <w:pPr>
        <w:spacing w:after="0" w:line="240" w:lineRule="auto"/>
        <w:ind w:firstLine="567"/>
        <w:jc w:val="both"/>
        <w:rPr>
          <w:rFonts w:ascii="Times New Roman" w:hAnsi="Times New Roman" w:cs="Times New Roman"/>
          <w:i/>
          <w:sz w:val="28"/>
          <w:szCs w:val="28"/>
          <w:lang w:val="en-US"/>
        </w:rPr>
      </w:pPr>
      <w:r w:rsidRPr="007A07C2">
        <w:rPr>
          <w:rFonts w:ascii="Times New Roman" w:hAnsi="Times New Roman" w:cs="Times New Roman"/>
          <w:b/>
          <w:i/>
          <w:sz w:val="28"/>
          <w:szCs w:val="28"/>
          <w:lang w:val="en-US"/>
        </w:rPr>
        <w:t>Abstract:</w:t>
      </w:r>
      <w:r w:rsidRPr="007A07C2">
        <w:rPr>
          <w:rFonts w:ascii="Times New Roman" w:hAnsi="Times New Roman" w:cs="Times New Roman"/>
          <w:i/>
          <w:sz w:val="28"/>
          <w:szCs w:val="28"/>
          <w:lang w:val="en-US"/>
        </w:rPr>
        <w:t xml:space="preserve"> the article deals with the experience of teaching history in high school one of the best teachers of the Republic of Bashkortostan. Considered day-to-day experience in methodological development lessons and master classes. Also reviewed and analyzed aspects of the creative and research activ</w:t>
      </w:r>
      <w:r w:rsidRPr="007A07C2">
        <w:rPr>
          <w:rFonts w:ascii="Times New Roman" w:hAnsi="Times New Roman" w:cs="Times New Roman"/>
          <w:i/>
          <w:sz w:val="28"/>
          <w:szCs w:val="28"/>
          <w:lang w:val="en-US"/>
        </w:rPr>
        <w:t>i</w:t>
      </w:r>
      <w:r w:rsidRPr="007A07C2">
        <w:rPr>
          <w:rFonts w:ascii="Times New Roman" w:hAnsi="Times New Roman" w:cs="Times New Roman"/>
          <w:i/>
          <w:sz w:val="28"/>
          <w:szCs w:val="28"/>
          <w:lang w:val="en-US"/>
        </w:rPr>
        <w:t>ties of teachers.</w:t>
      </w:r>
    </w:p>
    <w:p w:rsidR="002D6A4C" w:rsidRPr="007A07C2" w:rsidRDefault="002D6A4C" w:rsidP="002D6A4C">
      <w:pPr>
        <w:spacing w:after="0" w:line="240" w:lineRule="auto"/>
        <w:ind w:firstLine="567"/>
        <w:jc w:val="both"/>
        <w:rPr>
          <w:rFonts w:ascii="Times New Roman" w:hAnsi="Times New Roman" w:cs="Times New Roman"/>
          <w:i/>
          <w:sz w:val="28"/>
          <w:szCs w:val="28"/>
          <w:lang w:val="en-US"/>
        </w:rPr>
      </w:pPr>
      <w:r w:rsidRPr="007A07C2">
        <w:rPr>
          <w:rFonts w:ascii="Times New Roman" w:hAnsi="Times New Roman" w:cs="Times New Roman"/>
          <w:b/>
          <w:i/>
          <w:sz w:val="28"/>
          <w:szCs w:val="28"/>
          <w:lang w:val="en-US"/>
        </w:rPr>
        <w:t>Keywords:</w:t>
      </w:r>
      <w:r w:rsidRPr="007A07C2">
        <w:rPr>
          <w:rFonts w:ascii="Times New Roman" w:hAnsi="Times New Roman" w:cs="Times New Roman"/>
          <w:i/>
          <w:sz w:val="28"/>
          <w:szCs w:val="28"/>
          <w:lang w:val="en-US"/>
        </w:rPr>
        <w:t xml:space="preserve"> educational technology, historical study of local lore, the ma</w:t>
      </w:r>
      <w:r w:rsidRPr="007A07C2">
        <w:rPr>
          <w:rFonts w:ascii="Times New Roman" w:hAnsi="Times New Roman" w:cs="Times New Roman"/>
          <w:i/>
          <w:sz w:val="28"/>
          <w:szCs w:val="28"/>
          <w:lang w:val="en-US"/>
        </w:rPr>
        <w:t>s</w:t>
      </w:r>
      <w:r w:rsidRPr="007A07C2">
        <w:rPr>
          <w:rFonts w:ascii="Times New Roman" w:hAnsi="Times New Roman" w:cs="Times New Roman"/>
          <w:i/>
          <w:sz w:val="28"/>
          <w:szCs w:val="28"/>
          <w:lang w:val="en-US"/>
        </w:rPr>
        <w:t>ter-class, technological map lesson, olympiad, creative competition, conference, historical source.</w:t>
      </w:r>
    </w:p>
    <w:p w:rsidR="002D6A4C" w:rsidRPr="007A07C2" w:rsidRDefault="002D6A4C" w:rsidP="002D6A4C">
      <w:pPr>
        <w:spacing w:after="0" w:line="240" w:lineRule="auto"/>
        <w:ind w:firstLine="567"/>
        <w:jc w:val="both"/>
        <w:rPr>
          <w:rFonts w:ascii="Times New Roman" w:hAnsi="Times New Roman" w:cs="Times New Roman"/>
          <w:sz w:val="28"/>
          <w:szCs w:val="28"/>
          <w:lang w:val="en-US"/>
        </w:rPr>
      </w:pP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В последние годы школьное историческое образование подвержено многочисленным и существенным изменениям и реформам. Наряду с пр</w:t>
      </w:r>
      <w:r w:rsidRPr="007A07C2">
        <w:rPr>
          <w:rFonts w:ascii="Times New Roman" w:hAnsi="Times New Roman" w:cs="Times New Roman"/>
          <w:sz w:val="28"/>
          <w:szCs w:val="28"/>
        </w:rPr>
        <w:t>о</w:t>
      </w:r>
      <w:r w:rsidRPr="007A07C2">
        <w:rPr>
          <w:rFonts w:ascii="Times New Roman" w:hAnsi="Times New Roman" w:cs="Times New Roman"/>
          <w:sz w:val="28"/>
          <w:szCs w:val="28"/>
        </w:rPr>
        <w:t>цессом перехода к новым образовательным стандартам, можно назвать введение Историко-культурного стандарта, а также перехода на линейную систему обучения истории России (6-10 класс) и, соответственно, новой линейки учебников по истории России. В этих условиях становится ос</w:t>
      </w:r>
      <w:r w:rsidRPr="007A07C2">
        <w:rPr>
          <w:rFonts w:ascii="Times New Roman" w:hAnsi="Times New Roman" w:cs="Times New Roman"/>
          <w:sz w:val="28"/>
          <w:szCs w:val="28"/>
        </w:rPr>
        <w:t>о</w:t>
      </w:r>
      <w:r w:rsidRPr="007A07C2">
        <w:rPr>
          <w:rFonts w:ascii="Times New Roman" w:hAnsi="Times New Roman" w:cs="Times New Roman"/>
          <w:sz w:val="28"/>
          <w:szCs w:val="28"/>
        </w:rPr>
        <w:t>бенно важным использование результатов деятельности учителей респу</w:t>
      </w:r>
      <w:r w:rsidRPr="007A07C2">
        <w:rPr>
          <w:rFonts w:ascii="Times New Roman" w:hAnsi="Times New Roman" w:cs="Times New Roman"/>
          <w:sz w:val="28"/>
          <w:szCs w:val="28"/>
        </w:rPr>
        <w:t>б</w:t>
      </w:r>
      <w:r w:rsidRPr="007A07C2">
        <w:rPr>
          <w:rFonts w:ascii="Times New Roman" w:hAnsi="Times New Roman" w:cs="Times New Roman"/>
          <w:sz w:val="28"/>
          <w:szCs w:val="28"/>
        </w:rPr>
        <w:t>лики, обладающих многолетним опытом преподавания и в то же время, своевременно и оперативно реагирующих на изменения в образовательной сфере. В данном разделе мы предлагаем и рассматриваем деятельность одного из передовых, опытных, активных и подготовленных учителей Ре</w:t>
      </w:r>
      <w:r w:rsidRPr="007A07C2">
        <w:rPr>
          <w:rFonts w:ascii="Times New Roman" w:hAnsi="Times New Roman" w:cs="Times New Roman"/>
          <w:sz w:val="28"/>
          <w:szCs w:val="28"/>
        </w:rPr>
        <w:t>с</w:t>
      </w:r>
      <w:r w:rsidRPr="007A07C2">
        <w:rPr>
          <w:rFonts w:ascii="Times New Roman" w:hAnsi="Times New Roman" w:cs="Times New Roman"/>
          <w:sz w:val="28"/>
          <w:szCs w:val="28"/>
        </w:rPr>
        <w:t>публики Башкортостан, Гашниковой Ирины Николаевны.</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-52070</wp:posOffset>
            </wp:positionH>
            <wp:positionV relativeFrom="paragraph">
              <wp:posOffset>45720</wp:posOffset>
            </wp:positionV>
            <wp:extent cx="1904365" cy="2721610"/>
            <wp:effectExtent l="19050" t="0" r="635" b="0"/>
            <wp:wrapTight wrapText="bothSides">
              <wp:wrapPolygon edited="0">
                <wp:start x="-216" y="0"/>
                <wp:lineTo x="-216" y="21469"/>
                <wp:lineTo x="21607" y="21469"/>
                <wp:lineTo x="21607" y="0"/>
                <wp:lineTo x="-216" y="0"/>
              </wp:wrapPolygon>
            </wp:wrapTight>
            <wp:docPr id="10" name="Рисунок 4" descr="3F1A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F1A5736"/>
                    <pic:cNvPicPr>
                      <a:picLocks noChangeAspect="1" noChangeArrowheads="1"/>
                    </pic:cNvPicPr>
                  </pic:nvPicPr>
                  <pic:blipFill>
                    <a:blip r:embed="rId5" cstate="print">
                      <a:lum bright="10000"/>
                    </a:blip>
                    <a:srcRect/>
                    <a:stretch>
                      <a:fillRect/>
                    </a:stretch>
                  </pic:blipFill>
                  <pic:spPr bwMode="auto">
                    <a:xfrm>
                      <a:off x="0" y="0"/>
                      <a:ext cx="1904365" cy="2721610"/>
                    </a:xfrm>
                    <a:prstGeom prst="rect">
                      <a:avLst/>
                    </a:prstGeom>
                    <a:noFill/>
                    <a:ln w="9525">
                      <a:noFill/>
                      <a:miter lim="800000"/>
                      <a:headEnd/>
                      <a:tailEnd/>
                    </a:ln>
                  </pic:spPr>
                </pic:pic>
              </a:graphicData>
            </a:graphic>
          </wp:anchor>
        </w:drawing>
      </w:r>
      <w:r w:rsidRPr="007A07C2">
        <w:rPr>
          <w:rFonts w:ascii="Times New Roman" w:hAnsi="Times New Roman" w:cs="Times New Roman"/>
          <w:sz w:val="28"/>
          <w:szCs w:val="28"/>
        </w:rPr>
        <w:t>Гашникова И.Н., учитель истории МОБУ гимназии № 1 г. Мелеуз имеет стаж преподавательской работы более 30 лет. Работала пионервож</w:t>
      </w:r>
      <w:r w:rsidRPr="007A07C2">
        <w:rPr>
          <w:rFonts w:ascii="Times New Roman" w:hAnsi="Times New Roman" w:cs="Times New Roman"/>
          <w:sz w:val="28"/>
          <w:szCs w:val="28"/>
        </w:rPr>
        <w:t>а</w:t>
      </w:r>
      <w:r w:rsidRPr="007A07C2">
        <w:rPr>
          <w:rFonts w:ascii="Times New Roman" w:hAnsi="Times New Roman" w:cs="Times New Roman"/>
          <w:sz w:val="28"/>
          <w:szCs w:val="28"/>
        </w:rPr>
        <w:t xml:space="preserve">той, учителем начальных классов, </w:t>
      </w:r>
      <w:r w:rsidRPr="007A07C2">
        <w:rPr>
          <w:rFonts w:ascii="Times New Roman" w:hAnsi="Times New Roman" w:cs="Times New Roman"/>
          <w:sz w:val="28"/>
          <w:szCs w:val="28"/>
        </w:rPr>
        <w:lastRenderedPageBreak/>
        <w:t>много лет уже работает учителем истории и обществозн</w:t>
      </w:r>
      <w:r w:rsidRPr="007A07C2">
        <w:rPr>
          <w:rFonts w:ascii="Times New Roman" w:hAnsi="Times New Roman" w:cs="Times New Roman"/>
          <w:sz w:val="28"/>
          <w:szCs w:val="28"/>
        </w:rPr>
        <w:t>а</w:t>
      </w:r>
      <w:r w:rsidRPr="007A07C2">
        <w:rPr>
          <w:rFonts w:ascii="Times New Roman" w:hAnsi="Times New Roman" w:cs="Times New Roman"/>
          <w:sz w:val="28"/>
          <w:szCs w:val="28"/>
        </w:rPr>
        <w:t>ния в школах Стерлитамака и Мелеуза. С 2010 года – руководитель районного методического объединения учителей истории и обществознания. Является победителем конкурсного отбора в рамках пр</w:t>
      </w:r>
      <w:r w:rsidRPr="007A07C2">
        <w:rPr>
          <w:rFonts w:ascii="Times New Roman" w:hAnsi="Times New Roman" w:cs="Times New Roman"/>
          <w:sz w:val="28"/>
          <w:szCs w:val="28"/>
        </w:rPr>
        <w:t>и</w:t>
      </w:r>
      <w:r w:rsidRPr="007A07C2">
        <w:rPr>
          <w:rFonts w:ascii="Times New Roman" w:hAnsi="Times New Roman" w:cs="Times New Roman"/>
          <w:sz w:val="28"/>
          <w:szCs w:val="28"/>
        </w:rPr>
        <w:t>оритетного национального проекта «Образование» в 2006 году. В 2009 году за до</w:t>
      </w:r>
      <w:r w:rsidRPr="007A07C2">
        <w:rPr>
          <w:rFonts w:ascii="Times New Roman" w:hAnsi="Times New Roman" w:cs="Times New Roman"/>
          <w:sz w:val="28"/>
          <w:szCs w:val="28"/>
        </w:rPr>
        <w:t>б</w:t>
      </w:r>
      <w:r w:rsidRPr="007A07C2">
        <w:rPr>
          <w:rFonts w:ascii="Times New Roman" w:hAnsi="Times New Roman" w:cs="Times New Roman"/>
          <w:sz w:val="28"/>
          <w:szCs w:val="28"/>
        </w:rPr>
        <w:t>росовестный труд была награждена Почетной грамотой Мин</w:t>
      </w:r>
      <w:r w:rsidRPr="007A07C2">
        <w:rPr>
          <w:rFonts w:ascii="Times New Roman" w:hAnsi="Times New Roman" w:cs="Times New Roman"/>
          <w:sz w:val="28"/>
          <w:szCs w:val="28"/>
        </w:rPr>
        <w:t>и</w:t>
      </w:r>
      <w:r w:rsidRPr="007A07C2">
        <w:rPr>
          <w:rFonts w:ascii="Times New Roman" w:hAnsi="Times New Roman" w:cs="Times New Roman"/>
          <w:sz w:val="28"/>
          <w:szCs w:val="28"/>
        </w:rPr>
        <w:t xml:space="preserve">стерства образования </w:t>
      </w:r>
      <w:r>
        <w:rPr>
          <w:rFonts w:ascii="Times New Roman" w:hAnsi="Times New Roman" w:cs="Times New Roman"/>
          <w:sz w:val="28"/>
          <w:szCs w:val="28"/>
        </w:rPr>
        <w:t>Р</w:t>
      </w:r>
      <w:r w:rsidRPr="007A07C2">
        <w:rPr>
          <w:rFonts w:ascii="Times New Roman" w:hAnsi="Times New Roman" w:cs="Times New Roman"/>
          <w:sz w:val="28"/>
          <w:szCs w:val="28"/>
        </w:rPr>
        <w:t>еспублики Башкортостан. В 2013 году стала поб</w:t>
      </w:r>
      <w:r w:rsidRPr="007A07C2">
        <w:rPr>
          <w:rFonts w:ascii="Times New Roman" w:hAnsi="Times New Roman" w:cs="Times New Roman"/>
          <w:sz w:val="28"/>
          <w:szCs w:val="28"/>
        </w:rPr>
        <w:t>е</w:t>
      </w:r>
      <w:r w:rsidRPr="007A07C2">
        <w:rPr>
          <w:rFonts w:ascii="Times New Roman" w:hAnsi="Times New Roman" w:cs="Times New Roman"/>
          <w:sz w:val="28"/>
          <w:szCs w:val="28"/>
        </w:rPr>
        <w:t>дителем муниципального этапа республиканского конкурса «Учитель Башкорт</w:t>
      </w:r>
      <w:r w:rsidRPr="007A07C2">
        <w:rPr>
          <w:rFonts w:ascii="Times New Roman" w:hAnsi="Times New Roman" w:cs="Times New Roman"/>
          <w:sz w:val="28"/>
          <w:szCs w:val="28"/>
        </w:rPr>
        <w:t>о</w:t>
      </w:r>
      <w:r w:rsidRPr="007A07C2">
        <w:rPr>
          <w:rFonts w:ascii="Times New Roman" w:hAnsi="Times New Roman" w:cs="Times New Roman"/>
          <w:sz w:val="28"/>
          <w:szCs w:val="28"/>
        </w:rPr>
        <w:t>стана -2013. В 2016 году постановлением Президиума Совета по общес</w:t>
      </w:r>
      <w:r w:rsidRPr="007A07C2">
        <w:rPr>
          <w:rFonts w:ascii="Times New Roman" w:hAnsi="Times New Roman" w:cs="Times New Roman"/>
          <w:sz w:val="28"/>
          <w:szCs w:val="28"/>
        </w:rPr>
        <w:t>т</w:t>
      </w:r>
      <w:r w:rsidRPr="007A07C2">
        <w:rPr>
          <w:rFonts w:ascii="Times New Roman" w:hAnsi="Times New Roman" w:cs="Times New Roman"/>
          <w:sz w:val="28"/>
          <w:szCs w:val="28"/>
        </w:rPr>
        <w:t>венным наградам Российской Федерации награждена медалью «Патриот Отечества» 2-й степени. Многие ее выпускники сами стали учителями, преподавателями вузов, кандидатами наук. Ирина Николаевна активно участвует в научных конференциях, семинарах, круглых столах различн</w:t>
      </w:r>
      <w:r w:rsidRPr="007A07C2">
        <w:rPr>
          <w:rFonts w:ascii="Times New Roman" w:hAnsi="Times New Roman" w:cs="Times New Roman"/>
          <w:sz w:val="28"/>
          <w:szCs w:val="28"/>
        </w:rPr>
        <w:t>о</w:t>
      </w:r>
      <w:r w:rsidRPr="007A07C2">
        <w:rPr>
          <w:rFonts w:ascii="Times New Roman" w:hAnsi="Times New Roman" w:cs="Times New Roman"/>
          <w:sz w:val="28"/>
          <w:szCs w:val="28"/>
        </w:rPr>
        <w:t>го уровня. Ее опыт работы получил отражение в многочисленных публикациях. Среди них: методическая разработка «Мастер-класс Изучение эп</w:t>
      </w:r>
      <w:r w:rsidRPr="007A07C2">
        <w:rPr>
          <w:rFonts w:ascii="Times New Roman" w:hAnsi="Times New Roman" w:cs="Times New Roman"/>
          <w:sz w:val="28"/>
          <w:szCs w:val="28"/>
        </w:rPr>
        <w:t>о</w:t>
      </w:r>
      <w:r w:rsidRPr="007A07C2">
        <w:rPr>
          <w:rFonts w:ascii="Times New Roman" w:hAnsi="Times New Roman" w:cs="Times New Roman"/>
          <w:sz w:val="28"/>
          <w:szCs w:val="28"/>
        </w:rPr>
        <w:t>хи Ивана Грозного» на сайте infourok.r</w:t>
      </w:r>
      <w:r w:rsidRPr="007A07C2">
        <w:rPr>
          <w:rFonts w:ascii="Times New Roman" w:hAnsi="Times New Roman" w:cs="Times New Roman"/>
          <w:sz w:val="28"/>
          <w:szCs w:val="28"/>
          <w:lang w:val="en-US"/>
        </w:rPr>
        <w:t>u</w:t>
      </w:r>
      <w:r w:rsidRPr="007A07C2">
        <w:rPr>
          <w:rFonts w:ascii="Times New Roman" w:hAnsi="Times New Roman" w:cs="Times New Roman"/>
          <w:sz w:val="28"/>
          <w:szCs w:val="28"/>
        </w:rPr>
        <w:t>, «Практика использования КИМов ЕГЭ на уроках истории и обществознания» в сборнике материалов респу</w:t>
      </w:r>
      <w:r w:rsidRPr="007A07C2">
        <w:rPr>
          <w:rFonts w:ascii="Times New Roman" w:hAnsi="Times New Roman" w:cs="Times New Roman"/>
          <w:sz w:val="28"/>
          <w:szCs w:val="28"/>
        </w:rPr>
        <w:t>б</w:t>
      </w:r>
      <w:r w:rsidRPr="007A07C2">
        <w:rPr>
          <w:rFonts w:ascii="Times New Roman" w:hAnsi="Times New Roman" w:cs="Times New Roman"/>
          <w:sz w:val="28"/>
          <w:szCs w:val="28"/>
        </w:rPr>
        <w:t>ликанской научно-практической конференции, «Проблемно-диалоговое обучение как фактор повышения внутренней мотивации на уроках истории и обществознания» в сборнике материалов республиканского научно-практического семинара, «Инновационный педагогический подход к фо</w:t>
      </w:r>
      <w:r w:rsidRPr="007A07C2">
        <w:rPr>
          <w:rFonts w:ascii="Times New Roman" w:hAnsi="Times New Roman" w:cs="Times New Roman"/>
          <w:sz w:val="28"/>
          <w:szCs w:val="28"/>
        </w:rPr>
        <w:t>р</w:t>
      </w:r>
      <w:r w:rsidRPr="007A07C2">
        <w:rPr>
          <w:rFonts w:ascii="Times New Roman" w:hAnsi="Times New Roman" w:cs="Times New Roman"/>
          <w:sz w:val="28"/>
          <w:szCs w:val="28"/>
        </w:rPr>
        <w:t>мированию компетентностей обучающихся на уроках социально-гуманитарного цикла» в сборнике материалов V-й Всероссийской научно-практической конференции, «Активные формы работы на уроках истории» в научно-теоретическом и методическом журнале «Преподавание истории и обществознания в школе».</w:t>
      </w:r>
    </w:p>
    <w:p w:rsidR="002D6A4C" w:rsidRPr="007A07C2" w:rsidRDefault="002D6A4C" w:rsidP="002D6A4C">
      <w:pPr>
        <w:spacing w:after="0" w:line="240" w:lineRule="auto"/>
        <w:ind w:firstLine="567"/>
        <w:jc w:val="both"/>
        <w:rPr>
          <w:rFonts w:ascii="Times New Roman" w:hAnsi="Times New Roman" w:cs="Times New Roman"/>
          <w:b/>
          <w:sz w:val="28"/>
          <w:szCs w:val="28"/>
        </w:rPr>
      </w:pPr>
      <w:r w:rsidRPr="007A07C2">
        <w:rPr>
          <w:rFonts w:ascii="Times New Roman" w:hAnsi="Times New Roman" w:cs="Times New Roman"/>
          <w:sz w:val="28"/>
          <w:szCs w:val="28"/>
        </w:rPr>
        <w:t xml:space="preserve">Творчески применяя теорию и методику оптимизации учебно-воспитательного процесса учетом современных педагогических и </w:t>
      </w: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-19685</wp:posOffset>
            </wp:positionH>
            <wp:positionV relativeFrom="paragraph">
              <wp:posOffset>447040</wp:posOffset>
            </wp:positionV>
            <wp:extent cx="2479040" cy="2945130"/>
            <wp:effectExtent l="19050" t="0" r="0" b="0"/>
            <wp:wrapSquare wrapText="bothSides"/>
            <wp:docPr id="91" name="Рисунок 5" descr="20171107_09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1107_092012-1"/>
                    <pic:cNvPicPr>
                      <a:picLocks noChangeAspect="1" noChangeArrowheads="1"/>
                    </pic:cNvPicPr>
                  </pic:nvPicPr>
                  <pic:blipFill>
                    <a:blip r:embed="rId6" cstate="print">
                      <a:lum bright="10000"/>
                    </a:blip>
                    <a:srcRect/>
                    <a:stretch>
                      <a:fillRect/>
                    </a:stretch>
                  </pic:blipFill>
                  <pic:spPr bwMode="auto">
                    <a:xfrm>
                      <a:off x="0" y="0"/>
                      <a:ext cx="2479040" cy="2945130"/>
                    </a:xfrm>
                    <a:prstGeom prst="rect">
                      <a:avLst/>
                    </a:prstGeom>
                    <a:noFill/>
                    <a:ln w="9525">
                      <a:noFill/>
                      <a:miter lim="800000"/>
                      <a:headEnd/>
                      <a:tailEnd/>
                    </a:ln>
                  </pic:spPr>
                </pic:pic>
              </a:graphicData>
            </a:graphic>
          </wp:anchor>
        </w:drawing>
      </w:r>
      <w:r w:rsidRPr="007A07C2">
        <w:rPr>
          <w:rFonts w:ascii="Times New Roman" w:hAnsi="Times New Roman" w:cs="Times New Roman"/>
          <w:sz w:val="28"/>
          <w:szCs w:val="28"/>
        </w:rPr>
        <w:t>инфо</w:t>
      </w:r>
      <w:r w:rsidRPr="007A07C2">
        <w:rPr>
          <w:rFonts w:ascii="Times New Roman" w:hAnsi="Times New Roman" w:cs="Times New Roman"/>
          <w:sz w:val="28"/>
          <w:szCs w:val="28"/>
        </w:rPr>
        <w:t>р</w:t>
      </w:r>
      <w:r w:rsidRPr="007A07C2">
        <w:rPr>
          <w:rFonts w:ascii="Times New Roman" w:hAnsi="Times New Roman" w:cs="Times New Roman"/>
          <w:sz w:val="28"/>
          <w:szCs w:val="28"/>
        </w:rPr>
        <w:t>мационных технологий, Гашникова И.Н. развивает творческие способности и активность своих учеников. Они становились победителями и призерами конку</w:t>
      </w:r>
      <w:r w:rsidRPr="007A07C2">
        <w:rPr>
          <w:rFonts w:ascii="Times New Roman" w:hAnsi="Times New Roman" w:cs="Times New Roman"/>
          <w:sz w:val="28"/>
          <w:szCs w:val="28"/>
        </w:rPr>
        <w:t>р</w:t>
      </w:r>
      <w:r w:rsidRPr="007A07C2">
        <w:rPr>
          <w:rFonts w:ascii="Times New Roman" w:hAnsi="Times New Roman" w:cs="Times New Roman"/>
          <w:sz w:val="28"/>
          <w:szCs w:val="28"/>
        </w:rPr>
        <w:t>сов исследовательских работ разного уровня. Среди них победители Всеро</w:t>
      </w:r>
      <w:r w:rsidRPr="007A07C2">
        <w:rPr>
          <w:rFonts w:ascii="Times New Roman" w:hAnsi="Times New Roman" w:cs="Times New Roman"/>
          <w:sz w:val="28"/>
          <w:szCs w:val="28"/>
        </w:rPr>
        <w:t>с</w:t>
      </w:r>
      <w:r w:rsidRPr="007A07C2">
        <w:rPr>
          <w:rFonts w:ascii="Times New Roman" w:hAnsi="Times New Roman" w:cs="Times New Roman"/>
          <w:sz w:val="28"/>
          <w:szCs w:val="28"/>
        </w:rPr>
        <w:t>сийского конкурса исследовательских работ им. В. Вернадского, конкурса и</w:t>
      </w:r>
      <w:r w:rsidRPr="007A07C2">
        <w:rPr>
          <w:rFonts w:ascii="Times New Roman" w:hAnsi="Times New Roman" w:cs="Times New Roman"/>
          <w:sz w:val="28"/>
          <w:szCs w:val="28"/>
        </w:rPr>
        <w:t>с</w:t>
      </w:r>
      <w:r w:rsidRPr="007A07C2">
        <w:rPr>
          <w:rFonts w:ascii="Times New Roman" w:hAnsi="Times New Roman" w:cs="Times New Roman"/>
          <w:sz w:val="28"/>
          <w:szCs w:val="28"/>
        </w:rPr>
        <w:t>следовательских работ в рамках Малой Академии наук Республики Башкортостан, победители и призеры Республ</w:t>
      </w:r>
      <w:r w:rsidRPr="007A07C2">
        <w:rPr>
          <w:rFonts w:ascii="Times New Roman" w:hAnsi="Times New Roman" w:cs="Times New Roman"/>
          <w:sz w:val="28"/>
          <w:szCs w:val="28"/>
        </w:rPr>
        <w:t>и</w:t>
      </w:r>
      <w:r w:rsidRPr="007A07C2">
        <w:rPr>
          <w:rFonts w:ascii="Times New Roman" w:hAnsi="Times New Roman" w:cs="Times New Roman"/>
          <w:sz w:val="28"/>
          <w:szCs w:val="28"/>
        </w:rPr>
        <w:t>канской НПК «Ломоносовские чтения». Высоких результатов достигают ученики Гашниковой И.Н. и в олимпиадном движении. Среди них призеры региональн</w:t>
      </w:r>
      <w:r w:rsidRPr="007A07C2">
        <w:rPr>
          <w:rFonts w:ascii="Times New Roman" w:hAnsi="Times New Roman" w:cs="Times New Roman"/>
          <w:sz w:val="28"/>
          <w:szCs w:val="28"/>
        </w:rPr>
        <w:t>о</w:t>
      </w:r>
      <w:r w:rsidRPr="007A07C2">
        <w:rPr>
          <w:rFonts w:ascii="Times New Roman" w:hAnsi="Times New Roman" w:cs="Times New Roman"/>
          <w:sz w:val="28"/>
          <w:szCs w:val="28"/>
        </w:rPr>
        <w:t>го этапа Всероссийской олимпиады школьников по обществознанию, ме</w:t>
      </w:r>
      <w:r w:rsidRPr="007A07C2">
        <w:rPr>
          <w:rFonts w:ascii="Times New Roman" w:hAnsi="Times New Roman" w:cs="Times New Roman"/>
          <w:sz w:val="28"/>
          <w:szCs w:val="28"/>
        </w:rPr>
        <w:t>ж</w:t>
      </w:r>
      <w:r w:rsidRPr="007A07C2">
        <w:rPr>
          <w:rFonts w:ascii="Times New Roman" w:hAnsi="Times New Roman" w:cs="Times New Roman"/>
          <w:sz w:val="28"/>
          <w:szCs w:val="28"/>
        </w:rPr>
        <w:t>региональной олимпиады «Альфа» по обществознанию, Республика</w:t>
      </w:r>
      <w:r w:rsidRPr="007A07C2">
        <w:rPr>
          <w:rFonts w:ascii="Times New Roman" w:hAnsi="Times New Roman" w:cs="Times New Roman"/>
          <w:sz w:val="28"/>
          <w:szCs w:val="28"/>
        </w:rPr>
        <w:t>н</w:t>
      </w:r>
      <w:r w:rsidRPr="007A07C2">
        <w:rPr>
          <w:rFonts w:ascii="Times New Roman" w:hAnsi="Times New Roman" w:cs="Times New Roman"/>
          <w:sz w:val="28"/>
          <w:szCs w:val="28"/>
        </w:rPr>
        <w:t xml:space="preserve">ской олимпиады по основам </w:t>
      </w:r>
      <w:r w:rsidRPr="007A07C2">
        <w:rPr>
          <w:rFonts w:ascii="Times New Roman" w:hAnsi="Times New Roman" w:cs="Times New Roman"/>
          <w:sz w:val="28"/>
          <w:szCs w:val="28"/>
        </w:rPr>
        <w:lastRenderedPageBreak/>
        <w:t>правовых знаний в рамках дисциплины «Обществознание», проводимой Стерлитамакским филиалом Башкирского государственного университета, межрегионал</w:t>
      </w:r>
      <w:r w:rsidRPr="007A07C2">
        <w:rPr>
          <w:rFonts w:ascii="Times New Roman" w:hAnsi="Times New Roman" w:cs="Times New Roman"/>
          <w:sz w:val="28"/>
          <w:szCs w:val="28"/>
        </w:rPr>
        <w:t>ь</w:t>
      </w:r>
      <w:r w:rsidRPr="007A07C2">
        <w:rPr>
          <w:rFonts w:ascii="Times New Roman" w:hAnsi="Times New Roman" w:cs="Times New Roman"/>
          <w:sz w:val="28"/>
          <w:szCs w:val="28"/>
        </w:rPr>
        <w:t>ной олимпиады Казанского федерального университета по обществознанию, Республиканской олимпи</w:t>
      </w:r>
      <w:r w:rsidRPr="007A07C2">
        <w:rPr>
          <w:rFonts w:ascii="Times New Roman" w:hAnsi="Times New Roman" w:cs="Times New Roman"/>
          <w:sz w:val="28"/>
          <w:szCs w:val="28"/>
        </w:rPr>
        <w:t>а</w:t>
      </w:r>
      <w:r w:rsidRPr="007A07C2">
        <w:rPr>
          <w:rFonts w:ascii="Times New Roman" w:hAnsi="Times New Roman" w:cs="Times New Roman"/>
          <w:sz w:val="28"/>
          <w:szCs w:val="28"/>
        </w:rPr>
        <w:t>ды школьников по истории, проводимой Стерлитамакским филиалом Ба</w:t>
      </w:r>
      <w:r w:rsidRPr="007A07C2">
        <w:rPr>
          <w:rFonts w:ascii="Times New Roman" w:hAnsi="Times New Roman" w:cs="Times New Roman"/>
          <w:sz w:val="28"/>
          <w:szCs w:val="28"/>
        </w:rPr>
        <w:t>ш</w:t>
      </w:r>
      <w:r w:rsidRPr="007A07C2">
        <w:rPr>
          <w:rFonts w:ascii="Times New Roman" w:hAnsi="Times New Roman" w:cs="Times New Roman"/>
          <w:sz w:val="28"/>
          <w:szCs w:val="28"/>
        </w:rPr>
        <w:t>кирского государственного университета, а также победители регионал</w:t>
      </w:r>
      <w:r w:rsidRPr="007A07C2">
        <w:rPr>
          <w:rFonts w:ascii="Times New Roman" w:hAnsi="Times New Roman" w:cs="Times New Roman"/>
          <w:sz w:val="28"/>
          <w:szCs w:val="28"/>
        </w:rPr>
        <w:t>ь</w:t>
      </w:r>
      <w:r w:rsidRPr="007A07C2">
        <w:rPr>
          <w:rFonts w:ascii="Times New Roman" w:hAnsi="Times New Roman" w:cs="Times New Roman"/>
          <w:sz w:val="28"/>
          <w:szCs w:val="28"/>
        </w:rPr>
        <w:t>ного этапа патриотического проекта Олимпиада по Великой Отечестве</w:t>
      </w:r>
      <w:r w:rsidRPr="007A07C2">
        <w:rPr>
          <w:rFonts w:ascii="Times New Roman" w:hAnsi="Times New Roman" w:cs="Times New Roman"/>
          <w:sz w:val="28"/>
          <w:szCs w:val="28"/>
        </w:rPr>
        <w:t>н</w:t>
      </w:r>
      <w:r w:rsidRPr="007A07C2">
        <w:rPr>
          <w:rFonts w:ascii="Times New Roman" w:hAnsi="Times New Roman" w:cs="Times New Roman"/>
          <w:sz w:val="28"/>
          <w:szCs w:val="28"/>
        </w:rPr>
        <w:t xml:space="preserve">ной войне «Я помню! Я горжусь!». </w:t>
      </w:r>
    </w:p>
    <w:p w:rsidR="002D6A4C" w:rsidRPr="007A07C2" w:rsidRDefault="002D6A4C" w:rsidP="002D6A4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2052955</wp:posOffset>
            </wp:positionH>
            <wp:positionV relativeFrom="paragraph">
              <wp:posOffset>1247140</wp:posOffset>
            </wp:positionV>
            <wp:extent cx="3707765" cy="2668270"/>
            <wp:effectExtent l="19050" t="0" r="6985" b="0"/>
            <wp:wrapTight wrapText="bothSides">
              <wp:wrapPolygon edited="0">
                <wp:start x="-111" y="0"/>
                <wp:lineTo x="-111" y="21436"/>
                <wp:lineTo x="21641" y="21436"/>
                <wp:lineTo x="21641" y="0"/>
                <wp:lineTo x="-111" y="0"/>
              </wp:wrapPolygon>
            </wp:wrapTight>
            <wp:docPr id="8" name="Рисунок 6" descr="20170421_12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0421_124801"/>
                    <pic:cNvPicPr>
                      <a:picLocks noChangeAspect="1" noChangeArrowheads="1"/>
                    </pic:cNvPicPr>
                  </pic:nvPicPr>
                  <pic:blipFill>
                    <a:blip r:embed="rId7" cstate="print">
                      <a:lum bright="10000"/>
                    </a:blip>
                    <a:srcRect l="3453" r="14104"/>
                    <a:stretch>
                      <a:fillRect/>
                    </a:stretch>
                  </pic:blipFill>
                  <pic:spPr bwMode="auto">
                    <a:xfrm>
                      <a:off x="0" y="0"/>
                      <a:ext cx="3707765" cy="2668270"/>
                    </a:xfrm>
                    <a:prstGeom prst="rect">
                      <a:avLst/>
                    </a:prstGeom>
                    <a:noFill/>
                    <a:ln w="9525">
                      <a:noFill/>
                      <a:miter lim="800000"/>
                      <a:headEnd/>
                      <a:tailEnd/>
                    </a:ln>
                  </pic:spPr>
                </pic:pic>
              </a:graphicData>
            </a:graphic>
          </wp:anchor>
        </w:drawing>
      </w:r>
      <w:r w:rsidRPr="007A07C2">
        <w:rPr>
          <w:rFonts w:ascii="Times New Roman" w:hAnsi="Times New Roman" w:cs="Times New Roman"/>
          <w:sz w:val="28"/>
          <w:szCs w:val="28"/>
        </w:rPr>
        <w:t>В сфере творческих интересов Ирины Николаевны лежат проблемы исторического краеведения. Она стремится к сохранению регионального компонента в образовательном процессе. Одним из результатов данной р</w:t>
      </w:r>
      <w:r w:rsidRPr="007A07C2">
        <w:rPr>
          <w:rFonts w:ascii="Times New Roman" w:hAnsi="Times New Roman" w:cs="Times New Roman"/>
          <w:sz w:val="28"/>
          <w:szCs w:val="28"/>
        </w:rPr>
        <w:t>а</w:t>
      </w:r>
      <w:r w:rsidRPr="007A07C2">
        <w:rPr>
          <w:rFonts w:ascii="Times New Roman" w:hAnsi="Times New Roman" w:cs="Times New Roman"/>
          <w:sz w:val="28"/>
          <w:szCs w:val="28"/>
        </w:rPr>
        <w:t>боты стало проведение муниципального круглого стола, посвященного 75-летию Сталинградской битвы. Проблеме краеведения был посвящен ма</w:t>
      </w:r>
      <w:r w:rsidRPr="007A07C2">
        <w:rPr>
          <w:rFonts w:ascii="Times New Roman" w:hAnsi="Times New Roman" w:cs="Times New Roman"/>
          <w:sz w:val="28"/>
          <w:szCs w:val="28"/>
        </w:rPr>
        <w:t>с</w:t>
      </w:r>
      <w:r w:rsidRPr="007A07C2">
        <w:rPr>
          <w:rFonts w:ascii="Times New Roman" w:hAnsi="Times New Roman" w:cs="Times New Roman"/>
          <w:sz w:val="28"/>
          <w:szCs w:val="28"/>
        </w:rPr>
        <w:t>тер-класс, проведенный в рамках курсов повышения квалификации учит</w:t>
      </w:r>
      <w:r w:rsidRPr="007A07C2">
        <w:rPr>
          <w:rFonts w:ascii="Times New Roman" w:hAnsi="Times New Roman" w:cs="Times New Roman"/>
          <w:sz w:val="28"/>
          <w:szCs w:val="28"/>
        </w:rPr>
        <w:t>е</w:t>
      </w:r>
      <w:r w:rsidRPr="007A07C2">
        <w:rPr>
          <w:rFonts w:ascii="Times New Roman" w:hAnsi="Times New Roman" w:cs="Times New Roman"/>
          <w:sz w:val="28"/>
          <w:szCs w:val="28"/>
        </w:rPr>
        <w:t>лей ОДНК НР, орган</w:t>
      </w:r>
      <w:r w:rsidRPr="007A07C2">
        <w:rPr>
          <w:rFonts w:ascii="Times New Roman" w:hAnsi="Times New Roman" w:cs="Times New Roman"/>
          <w:sz w:val="28"/>
          <w:szCs w:val="28"/>
        </w:rPr>
        <w:t>и</w:t>
      </w:r>
      <w:r w:rsidRPr="007A07C2">
        <w:rPr>
          <w:rFonts w:ascii="Times New Roman" w:hAnsi="Times New Roman" w:cs="Times New Roman"/>
          <w:sz w:val="28"/>
          <w:szCs w:val="28"/>
        </w:rPr>
        <w:t>зованных для учителей Мелеузовского района кафедрой истории, обществознания и культурологии ГАУ ДПО Институт развития образования Республики Башкортостан «Использование инфо</w:t>
      </w:r>
      <w:r w:rsidRPr="007A07C2">
        <w:rPr>
          <w:rFonts w:ascii="Times New Roman" w:hAnsi="Times New Roman" w:cs="Times New Roman"/>
          <w:sz w:val="28"/>
          <w:szCs w:val="28"/>
        </w:rPr>
        <w:t>р</w:t>
      </w:r>
      <w:r w:rsidRPr="007A07C2">
        <w:rPr>
          <w:rFonts w:ascii="Times New Roman" w:hAnsi="Times New Roman" w:cs="Times New Roman"/>
          <w:sz w:val="28"/>
          <w:szCs w:val="28"/>
        </w:rPr>
        <w:t>мационных ресурсов в рамках пр</w:t>
      </w:r>
      <w:r w:rsidRPr="007A07C2">
        <w:rPr>
          <w:rFonts w:ascii="Times New Roman" w:hAnsi="Times New Roman" w:cs="Times New Roman"/>
          <w:sz w:val="28"/>
          <w:szCs w:val="28"/>
        </w:rPr>
        <w:t>е</w:t>
      </w:r>
      <w:r w:rsidRPr="007A07C2">
        <w:rPr>
          <w:rFonts w:ascii="Times New Roman" w:hAnsi="Times New Roman" w:cs="Times New Roman"/>
          <w:sz w:val="28"/>
          <w:szCs w:val="28"/>
        </w:rPr>
        <w:t>подавания предметной области ОДНК НР на примере истории Мел</w:t>
      </w:r>
      <w:r w:rsidRPr="007A07C2">
        <w:rPr>
          <w:rFonts w:ascii="Times New Roman" w:hAnsi="Times New Roman" w:cs="Times New Roman"/>
          <w:sz w:val="28"/>
          <w:szCs w:val="28"/>
        </w:rPr>
        <w:t>е</w:t>
      </w:r>
      <w:r w:rsidRPr="007A07C2">
        <w:rPr>
          <w:rFonts w:ascii="Times New Roman" w:hAnsi="Times New Roman" w:cs="Times New Roman"/>
          <w:sz w:val="28"/>
          <w:szCs w:val="28"/>
        </w:rPr>
        <w:t>узовского района».</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Многочисленные отзывы коллег, методистов, руководителей, выпус</w:t>
      </w:r>
      <w:r w:rsidRPr="007A07C2">
        <w:rPr>
          <w:rFonts w:ascii="Times New Roman" w:hAnsi="Times New Roman" w:cs="Times New Roman"/>
          <w:sz w:val="28"/>
          <w:szCs w:val="28"/>
        </w:rPr>
        <w:t>к</w:t>
      </w:r>
      <w:r w:rsidRPr="007A07C2">
        <w:rPr>
          <w:rFonts w:ascii="Times New Roman" w:hAnsi="Times New Roman" w:cs="Times New Roman"/>
          <w:sz w:val="28"/>
          <w:szCs w:val="28"/>
        </w:rPr>
        <w:t>ников характеризуют Гашникову И.Н. как человека целеустремленного, с активной жизненной позицией, грамотно ориентирующегося в сложных вопросах современного преподавания истории, владеющего современными образовательными технологиями, интересующегося новшествами образ</w:t>
      </w:r>
      <w:r w:rsidRPr="007A07C2">
        <w:rPr>
          <w:rFonts w:ascii="Times New Roman" w:hAnsi="Times New Roman" w:cs="Times New Roman"/>
          <w:sz w:val="28"/>
          <w:szCs w:val="28"/>
        </w:rPr>
        <w:t>о</w:t>
      </w:r>
      <w:r w:rsidRPr="007A07C2">
        <w:rPr>
          <w:rFonts w:ascii="Times New Roman" w:hAnsi="Times New Roman" w:cs="Times New Roman"/>
          <w:sz w:val="28"/>
          <w:szCs w:val="28"/>
        </w:rPr>
        <w:t>вательной сферы. В частности, директор МОБУ гимназии № 1 г. Мелеуз Шадрин А.Л., ее непосредственный руководитель утверждает: «Профессия учитель истории для Ирины Николаевны призвание. Ее профессионализм, творчество, новаторство, любовь к детям - делают уроки истории и общ</w:t>
      </w:r>
      <w:r w:rsidRPr="007A07C2">
        <w:rPr>
          <w:rFonts w:ascii="Times New Roman" w:hAnsi="Times New Roman" w:cs="Times New Roman"/>
          <w:sz w:val="28"/>
          <w:szCs w:val="28"/>
        </w:rPr>
        <w:t>е</w:t>
      </w:r>
      <w:r w:rsidRPr="007A07C2">
        <w:rPr>
          <w:rFonts w:ascii="Times New Roman" w:hAnsi="Times New Roman" w:cs="Times New Roman"/>
          <w:sz w:val="28"/>
          <w:szCs w:val="28"/>
        </w:rPr>
        <w:t>ствознания неповторимыми, технологичными, увлекательными, совреме</w:t>
      </w:r>
      <w:r w:rsidRPr="007A07C2">
        <w:rPr>
          <w:rFonts w:ascii="Times New Roman" w:hAnsi="Times New Roman" w:cs="Times New Roman"/>
          <w:sz w:val="28"/>
          <w:szCs w:val="28"/>
        </w:rPr>
        <w:t>н</w:t>
      </w:r>
      <w:r w:rsidRPr="007A07C2">
        <w:rPr>
          <w:rFonts w:ascii="Times New Roman" w:hAnsi="Times New Roman" w:cs="Times New Roman"/>
          <w:sz w:val="28"/>
          <w:szCs w:val="28"/>
        </w:rPr>
        <w:t>ными». Нам известны мнение и заместителя директора Ахметшиной В.А. Она отмечает, что: «Гашникова И.Н. является руководителем РГМО уч</w:t>
      </w:r>
      <w:r w:rsidRPr="007A07C2">
        <w:rPr>
          <w:rFonts w:ascii="Times New Roman" w:hAnsi="Times New Roman" w:cs="Times New Roman"/>
          <w:sz w:val="28"/>
          <w:szCs w:val="28"/>
        </w:rPr>
        <w:t>и</w:t>
      </w:r>
      <w:r w:rsidRPr="007A07C2">
        <w:rPr>
          <w:rFonts w:ascii="Times New Roman" w:hAnsi="Times New Roman" w:cs="Times New Roman"/>
          <w:sz w:val="28"/>
          <w:szCs w:val="28"/>
        </w:rPr>
        <w:t>телей истории и обществознания, выступает с докладами на районных м</w:t>
      </w:r>
      <w:r w:rsidRPr="007A07C2">
        <w:rPr>
          <w:rFonts w:ascii="Times New Roman" w:hAnsi="Times New Roman" w:cs="Times New Roman"/>
          <w:sz w:val="28"/>
          <w:szCs w:val="28"/>
        </w:rPr>
        <w:t>е</w:t>
      </w:r>
      <w:r w:rsidRPr="007A07C2">
        <w:rPr>
          <w:rFonts w:ascii="Times New Roman" w:hAnsi="Times New Roman" w:cs="Times New Roman"/>
          <w:sz w:val="28"/>
          <w:szCs w:val="28"/>
        </w:rPr>
        <w:t>тодических объединениях, дает открытые уроки, мастер-классы, делится опытом с коллегами, является организатором и ведущим районных мер</w:t>
      </w:r>
      <w:r w:rsidRPr="007A07C2">
        <w:rPr>
          <w:rFonts w:ascii="Times New Roman" w:hAnsi="Times New Roman" w:cs="Times New Roman"/>
          <w:sz w:val="28"/>
          <w:szCs w:val="28"/>
        </w:rPr>
        <w:t>о</w:t>
      </w:r>
      <w:r w:rsidRPr="007A07C2">
        <w:rPr>
          <w:rFonts w:ascii="Times New Roman" w:hAnsi="Times New Roman" w:cs="Times New Roman"/>
          <w:sz w:val="28"/>
          <w:szCs w:val="28"/>
        </w:rPr>
        <w:t xml:space="preserve">приятий, посвященных юбилейным </w:t>
      </w:r>
      <w:r w:rsidRPr="007A07C2">
        <w:rPr>
          <w:rFonts w:ascii="Times New Roman" w:hAnsi="Times New Roman" w:cs="Times New Roman"/>
          <w:sz w:val="28"/>
          <w:szCs w:val="28"/>
        </w:rPr>
        <w:lastRenderedPageBreak/>
        <w:t>историческим датам. Ирина Николае</w:t>
      </w:r>
      <w:r w:rsidRPr="007A07C2">
        <w:rPr>
          <w:rFonts w:ascii="Times New Roman" w:hAnsi="Times New Roman" w:cs="Times New Roman"/>
          <w:sz w:val="28"/>
          <w:szCs w:val="28"/>
        </w:rPr>
        <w:t>в</w:t>
      </w:r>
      <w:r w:rsidRPr="007A07C2">
        <w:rPr>
          <w:rFonts w:ascii="Times New Roman" w:hAnsi="Times New Roman" w:cs="Times New Roman"/>
          <w:sz w:val="28"/>
          <w:szCs w:val="28"/>
        </w:rPr>
        <w:t>на систематически занимается самообразованием, участвуя в конкурсах профессионального мастерства». Активное участие на лекционных и пра</w:t>
      </w:r>
      <w:r w:rsidRPr="007A07C2">
        <w:rPr>
          <w:rFonts w:ascii="Times New Roman" w:hAnsi="Times New Roman" w:cs="Times New Roman"/>
          <w:sz w:val="28"/>
          <w:szCs w:val="28"/>
        </w:rPr>
        <w:t>к</w:t>
      </w:r>
      <w:r w:rsidRPr="007A07C2">
        <w:rPr>
          <w:rFonts w:ascii="Times New Roman" w:hAnsi="Times New Roman" w:cs="Times New Roman"/>
          <w:sz w:val="28"/>
          <w:szCs w:val="28"/>
        </w:rPr>
        <w:t>тических занятиях курсов повышения квалификации создало положител</w:t>
      </w:r>
      <w:r w:rsidRPr="007A07C2">
        <w:rPr>
          <w:rFonts w:ascii="Times New Roman" w:hAnsi="Times New Roman" w:cs="Times New Roman"/>
          <w:sz w:val="28"/>
          <w:szCs w:val="28"/>
        </w:rPr>
        <w:t>ь</w:t>
      </w:r>
      <w:r w:rsidRPr="007A07C2">
        <w:rPr>
          <w:rFonts w:ascii="Times New Roman" w:hAnsi="Times New Roman" w:cs="Times New Roman"/>
          <w:sz w:val="28"/>
          <w:szCs w:val="28"/>
        </w:rPr>
        <w:t>ное впечатление о высоком профессионализме Ирины Николаевны, по итогам проверки заданий входного-выходного контроля она всегда имела высокие показатели. Неоднократно эти успехи отмечал заведующий к</w:t>
      </w:r>
      <w:r w:rsidRPr="007A07C2">
        <w:rPr>
          <w:rFonts w:ascii="Times New Roman" w:hAnsi="Times New Roman" w:cs="Times New Roman"/>
          <w:sz w:val="28"/>
          <w:szCs w:val="28"/>
        </w:rPr>
        <w:t>а</w:t>
      </w:r>
      <w:r w:rsidRPr="007A07C2">
        <w:rPr>
          <w:rFonts w:ascii="Times New Roman" w:hAnsi="Times New Roman" w:cs="Times New Roman"/>
          <w:sz w:val="28"/>
          <w:szCs w:val="28"/>
        </w:rPr>
        <w:t>федрой истории, обществознания и культурологии ГАУ ДПО ИРО РБ, д.и.н., проф. Бикмеев М.А. Я сам, как старший преподаватель кафедры я</w:t>
      </w:r>
      <w:r w:rsidRPr="007A07C2">
        <w:rPr>
          <w:rFonts w:ascii="Times New Roman" w:hAnsi="Times New Roman" w:cs="Times New Roman"/>
          <w:sz w:val="28"/>
          <w:szCs w:val="28"/>
        </w:rPr>
        <w:t>в</w:t>
      </w:r>
      <w:r w:rsidRPr="007A07C2">
        <w:rPr>
          <w:rFonts w:ascii="Times New Roman" w:hAnsi="Times New Roman" w:cs="Times New Roman"/>
          <w:sz w:val="28"/>
          <w:szCs w:val="28"/>
        </w:rPr>
        <w:t>ляюсь свидетелем содержательной работы Гашниковой И.Н. в ходе пра</w:t>
      </w:r>
      <w:r w:rsidRPr="007A07C2">
        <w:rPr>
          <w:rFonts w:ascii="Times New Roman" w:hAnsi="Times New Roman" w:cs="Times New Roman"/>
          <w:sz w:val="28"/>
          <w:szCs w:val="28"/>
        </w:rPr>
        <w:t>к</w:t>
      </w:r>
      <w:r w:rsidRPr="007A07C2">
        <w:rPr>
          <w:rFonts w:ascii="Times New Roman" w:hAnsi="Times New Roman" w:cs="Times New Roman"/>
          <w:sz w:val="28"/>
          <w:szCs w:val="28"/>
        </w:rPr>
        <w:t>тических занятий.</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Учитывая все это, мы сочли целесообразным рассмотреть и предл</w:t>
      </w:r>
      <w:r w:rsidRPr="007A07C2">
        <w:rPr>
          <w:rFonts w:ascii="Times New Roman" w:hAnsi="Times New Roman" w:cs="Times New Roman"/>
          <w:sz w:val="28"/>
          <w:szCs w:val="28"/>
        </w:rPr>
        <w:t>о</w:t>
      </w:r>
      <w:r w:rsidRPr="007A07C2">
        <w:rPr>
          <w:rFonts w:ascii="Times New Roman" w:hAnsi="Times New Roman" w:cs="Times New Roman"/>
          <w:sz w:val="28"/>
          <w:szCs w:val="28"/>
        </w:rPr>
        <w:t>жить к обсуждению результаты деятельности Гашниковой И.Н. – метод</w:t>
      </w:r>
      <w:r w:rsidRPr="007A07C2">
        <w:rPr>
          <w:rFonts w:ascii="Times New Roman" w:hAnsi="Times New Roman" w:cs="Times New Roman"/>
          <w:sz w:val="28"/>
          <w:szCs w:val="28"/>
        </w:rPr>
        <w:t>и</w:t>
      </w:r>
      <w:r w:rsidRPr="007A07C2">
        <w:rPr>
          <w:rFonts w:ascii="Times New Roman" w:hAnsi="Times New Roman" w:cs="Times New Roman"/>
          <w:sz w:val="28"/>
          <w:szCs w:val="28"/>
        </w:rPr>
        <w:t>ческие разработки: мастер-класс и технологическая карта урока по ист</w:t>
      </w:r>
      <w:r w:rsidRPr="007A07C2">
        <w:rPr>
          <w:rFonts w:ascii="Times New Roman" w:hAnsi="Times New Roman" w:cs="Times New Roman"/>
          <w:sz w:val="28"/>
          <w:szCs w:val="28"/>
        </w:rPr>
        <w:t>о</w:t>
      </w:r>
      <w:r w:rsidRPr="007A07C2">
        <w:rPr>
          <w:rFonts w:ascii="Times New Roman" w:hAnsi="Times New Roman" w:cs="Times New Roman"/>
          <w:sz w:val="28"/>
          <w:szCs w:val="28"/>
        </w:rPr>
        <w:t>рии. Считаем, опыт ее работы может быть предметом обсуждения и поле</w:t>
      </w:r>
      <w:r w:rsidRPr="007A07C2">
        <w:rPr>
          <w:rFonts w:ascii="Times New Roman" w:hAnsi="Times New Roman" w:cs="Times New Roman"/>
          <w:sz w:val="28"/>
          <w:szCs w:val="28"/>
        </w:rPr>
        <w:t>з</w:t>
      </w:r>
      <w:r w:rsidRPr="007A07C2">
        <w:rPr>
          <w:rFonts w:ascii="Times New Roman" w:hAnsi="Times New Roman" w:cs="Times New Roman"/>
          <w:sz w:val="28"/>
          <w:szCs w:val="28"/>
        </w:rPr>
        <w:t>ным к использованию другими учителями истории и обществознания Ре</w:t>
      </w:r>
      <w:r w:rsidRPr="007A07C2">
        <w:rPr>
          <w:rFonts w:ascii="Times New Roman" w:hAnsi="Times New Roman" w:cs="Times New Roman"/>
          <w:sz w:val="28"/>
          <w:szCs w:val="28"/>
        </w:rPr>
        <w:t>с</w:t>
      </w:r>
      <w:r w:rsidRPr="007A07C2">
        <w:rPr>
          <w:rFonts w:ascii="Times New Roman" w:hAnsi="Times New Roman" w:cs="Times New Roman"/>
          <w:sz w:val="28"/>
          <w:szCs w:val="28"/>
        </w:rPr>
        <w:t>публики Башкортостан.</w:t>
      </w:r>
    </w:p>
    <w:p w:rsidR="002D6A4C" w:rsidRPr="007A07C2" w:rsidRDefault="002D6A4C" w:rsidP="002D6A4C">
      <w:pPr>
        <w:spacing w:after="0" w:line="240" w:lineRule="auto"/>
        <w:jc w:val="center"/>
        <w:rPr>
          <w:rFonts w:ascii="Times New Roman" w:hAnsi="Times New Roman" w:cs="Times New Roman"/>
          <w:b/>
          <w:sz w:val="28"/>
          <w:szCs w:val="28"/>
        </w:rPr>
      </w:pPr>
      <w:r w:rsidRPr="007A07C2">
        <w:rPr>
          <w:rFonts w:ascii="Times New Roman" w:hAnsi="Times New Roman" w:cs="Times New Roman"/>
          <w:b/>
          <w:sz w:val="28"/>
          <w:szCs w:val="28"/>
        </w:rPr>
        <w:t xml:space="preserve">Список публикаций учителя истории и обществознания </w:t>
      </w:r>
      <w:r>
        <w:rPr>
          <w:rFonts w:ascii="Times New Roman" w:hAnsi="Times New Roman" w:cs="Times New Roman"/>
          <w:b/>
          <w:sz w:val="28"/>
          <w:szCs w:val="28"/>
        </w:rPr>
        <w:br/>
      </w:r>
      <w:r w:rsidRPr="007A07C2">
        <w:rPr>
          <w:rFonts w:ascii="Times New Roman" w:hAnsi="Times New Roman" w:cs="Times New Roman"/>
          <w:b/>
          <w:sz w:val="28"/>
          <w:szCs w:val="28"/>
        </w:rPr>
        <w:t>МОБУ гимназия №1 МР Мелеузовский район РБ Гашниковой И.Н.</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1. Гашникова И.Н. Из опыта работы. // Адреса передового педагогич</w:t>
      </w:r>
      <w:r w:rsidRPr="007A07C2">
        <w:rPr>
          <w:rFonts w:ascii="Times New Roman" w:hAnsi="Times New Roman" w:cs="Times New Roman"/>
          <w:sz w:val="28"/>
          <w:szCs w:val="28"/>
        </w:rPr>
        <w:t>е</w:t>
      </w:r>
      <w:r w:rsidRPr="007A07C2">
        <w:rPr>
          <w:rFonts w:ascii="Times New Roman" w:hAnsi="Times New Roman" w:cs="Times New Roman"/>
          <w:sz w:val="28"/>
          <w:szCs w:val="28"/>
        </w:rPr>
        <w:t>ского опыта. Сборник методических материалов. – Мелеуз: ГУ ИУМЦ, 2005. С. 32-34.</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2. Гашникова И.Н. Практика использования технологии личностно-ориентированного обучения на уроках истории. // Личностно-ориентированный подход в обучении и воспитании учащихся. Материалы республиканской научно- практической конференции. – Уфа: БИРО, 2005. С.32-34</w:t>
      </w:r>
    </w:p>
    <w:p w:rsidR="002D6A4C" w:rsidRPr="00461072" w:rsidRDefault="002D6A4C" w:rsidP="002D6A4C">
      <w:pPr>
        <w:spacing w:after="0" w:line="240" w:lineRule="auto"/>
        <w:ind w:firstLine="567"/>
        <w:jc w:val="both"/>
        <w:rPr>
          <w:rFonts w:ascii="Times New Roman" w:hAnsi="Times New Roman" w:cs="Times New Roman"/>
          <w:spacing w:val="4"/>
          <w:sz w:val="28"/>
          <w:szCs w:val="28"/>
        </w:rPr>
      </w:pPr>
      <w:r w:rsidRPr="00461072">
        <w:rPr>
          <w:rFonts w:ascii="Times New Roman" w:hAnsi="Times New Roman" w:cs="Times New Roman"/>
          <w:spacing w:val="4"/>
          <w:sz w:val="28"/>
          <w:szCs w:val="28"/>
        </w:rPr>
        <w:t xml:space="preserve">3. Гашникова И.Н. Активные формы работы на уроках истории // Преподавание истории и обществознания в школе. – 2008. – № 10. </w:t>
      </w:r>
      <w:r>
        <w:rPr>
          <w:rFonts w:ascii="Times New Roman" w:hAnsi="Times New Roman" w:cs="Times New Roman"/>
          <w:spacing w:val="4"/>
          <w:sz w:val="28"/>
          <w:szCs w:val="28"/>
        </w:rPr>
        <w:br/>
      </w:r>
      <w:r w:rsidRPr="00461072">
        <w:rPr>
          <w:rFonts w:ascii="Times New Roman" w:hAnsi="Times New Roman" w:cs="Times New Roman"/>
          <w:spacing w:val="4"/>
          <w:sz w:val="28"/>
          <w:szCs w:val="28"/>
        </w:rPr>
        <w:t>– С. 26-27.</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4. Гашникова И.Н. Инновационный педагогический подход к форм</w:t>
      </w:r>
      <w:r w:rsidRPr="007A07C2">
        <w:rPr>
          <w:rFonts w:ascii="Times New Roman" w:hAnsi="Times New Roman" w:cs="Times New Roman"/>
          <w:sz w:val="28"/>
          <w:szCs w:val="28"/>
        </w:rPr>
        <w:t>и</w:t>
      </w:r>
      <w:r w:rsidRPr="007A07C2">
        <w:rPr>
          <w:rFonts w:ascii="Times New Roman" w:hAnsi="Times New Roman" w:cs="Times New Roman"/>
          <w:sz w:val="28"/>
          <w:szCs w:val="28"/>
        </w:rPr>
        <w:t>рованию компетентностей, обучающихся на уроках социально-гуманитарного цикла. //Старт в науку: Сб. материалов Всерос. научн.-практ. конф., Республика Башкортостан, г. Стерлитамак, 21 марта 2013 г. / отв. Ред. Г.Э. Емалетдинова; зам. отв. Ред. Л.Н. Маркелова.- Стерлитамак: Стерлитамакский филиал БашГУ, 2013. С. 9-11.</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5. Гашникова И.Н. Практика использования КИМов ЕГЭ на уроках истории и обществознания. // Нормативно-правовые и содержательно-методические особенности реализации федеральных государственных о</w:t>
      </w:r>
      <w:r w:rsidRPr="007A07C2">
        <w:rPr>
          <w:rFonts w:ascii="Times New Roman" w:hAnsi="Times New Roman" w:cs="Times New Roman"/>
          <w:sz w:val="28"/>
          <w:szCs w:val="28"/>
        </w:rPr>
        <w:t>б</w:t>
      </w:r>
      <w:r w:rsidRPr="007A07C2">
        <w:rPr>
          <w:rFonts w:ascii="Times New Roman" w:hAnsi="Times New Roman" w:cs="Times New Roman"/>
          <w:sz w:val="28"/>
          <w:szCs w:val="28"/>
        </w:rPr>
        <w:t>разовательных стандартов в преподавании истории, обществознания и права». Материалы республиканской научно- практической конференции. – Салават: МБОУ ДОВ УМЦ, 2013. С. 42-44.</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6. Гашникова И.Н. Проблемно-диалоговое обучение как фактор повышения внутренней мотивации на уроках социально-гуманитарного цикла. // Мотивация как фактор успешности учебной деятельности обуча</w:t>
      </w:r>
      <w:r w:rsidRPr="007A07C2">
        <w:rPr>
          <w:rFonts w:ascii="Times New Roman" w:hAnsi="Times New Roman" w:cs="Times New Roman"/>
          <w:sz w:val="28"/>
          <w:szCs w:val="28"/>
        </w:rPr>
        <w:t>ю</w:t>
      </w:r>
      <w:r w:rsidRPr="007A07C2">
        <w:rPr>
          <w:rFonts w:ascii="Times New Roman" w:hAnsi="Times New Roman" w:cs="Times New Roman"/>
          <w:sz w:val="28"/>
          <w:szCs w:val="28"/>
        </w:rPr>
        <w:t>щихся в свете ФГОС: материалы Республиканского научно-</w:t>
      </w:r>
      <w:r w:rsidRPr="007A07C2">
        <w:rPr>
          <w:rFonts w:ascii="Times New Roman" w:hAnsi="Times New Roman" w:cs="Times New Roman"/>
          <w:sz w:val="28"/>
          <w:szCs w:val="28"/>
        </w:rPr>
        <w:lastRenderedPageBreak/>
        <w:t>практического семинара в рамках деятельности экспериментальной площадки БГПУ им. М. Акмуллы (09 апреля 2015 г.) /Авторский коллектив/ Составитель и н</w:t>
      </w:r>
      <w:r w:rsidRPr="007A07C2">
        <w:rPr>
          <w:rFonts w:ascii="Times New Roman" w:hAnsi="Times New Roman" w:cs="Times New Roman"/>
          <w:sz w:val="28"/>
          <w:szCs w:val="28"/>
        </w:rPr>
        <w:t>а</w:t>
      </w:r>
      <w:r w:rsidRPr="007A07C2">
        <w:rPr>
          <w:rFonts w:ascii="Times New Roman" w:hAnsi="Times New Roman" w:cs="Times New Roman"/>
          <w:sz w:val="28"/>
          <w:szCs w:val="28"/>
        </w:rPr>
        <w:t>учн. ред. Мухаметрахимова С. Д. – Уфа: Изд-во БГПУ, 2015. С. 76-78.</w:t>
      </w:r>
    </w:p>
    <w:p w:rsidR="002D6A4C" w:rsidRDefault="002D6A4C" w:rsidP="002D6A4C">
      <w:pPr>
        <w:rPr>
          <w:rFonts w:ascii="Times New Roman" w:hAnsi="Times New Roman" w:cs="Times New Roman"/>
          <w:b/>
          <w:sz w:val="28"/>
          <w:szCs w:val="28"/>
        </w:rPr>
      </w:pPr>
      <w:r>
        <w:rPr>
          <w:rFonts w:ascii="Times New Roman" w:hAnsi="Times New Roman" w:cs="Times New Roman"/>
          <w:b/>
          <w:sz w:val="28"/>
          <w:szCs w:val="28"/>
        </w:rPr>
        <w:br w:type="page"/>
      </w:r>
    </w:p>
    <w:p w:rsidR="002D6A4C" w:rsidRPr="007A07C2" w:rsidRDefault="002D6A4C" w:rsidP="002D6A4C">
      <w:pPr>
        <w:spacing w:after="0" w:line="240" w:lineRule="auto"/>
        <w:jc w:val="center"/>
        <w:rPr>
          <w:rFonts w:ascii="Times New Roman" w:hAnsi="Times New Roman" w:cs="Times New Roman"/>
          <w:b/>
          <w:sz w:val="28"/>
          <w:szCs w:val="28"/>
        </w:rPr>
      </w:pPr>
      <w:r w:rsidRPr="007A07C2">
        <w:rPr>
          <w:rFonts w:ascii="Times New Roman" w:hAnsi="Times New Roman" w:cs="Times New Roman"/>
          <w:b/>
          <w:sz w:val="28"/>
          <w:szCs w:val="28"/>
        </w:rPr>
        <w:lastRenderedPageBreak/>
        <w:t>Мастер - класс</w:t>
      </w:r>
    </w:p>
    <w:p w:rsidR="002D6A4C" w:rsidRPr="007A07C2" w:rsidRDefault="002D6A4C" w:rsidP="002D6A4C">
      <w:pPr>
        <w:spacing w:after="0" w:line="240" w:lineRule="auto"/>
        <w:jc w:val="center"/>
        <w:rPr>
          <w:rFonts w:ascii="Times New Roman" w:hAnsi="Times New Roman" w:cs="Times New Roman"/>
          <w:b/>
          <w:sz w:val="28"/>
          <w:szCs w:val="28"/>
        </w:rPr>
      </w:pPr>
      <w:r w:rsidRPr="007A07C2">
        <w:rPr>
          <w:rFonts w:ascii="Times New Roman" w:hAnsi="Times New Roman" w:cs="Times New Roman"/>
          <w:b/>
          <w:sz w:val="28"/>
          <w:szCs w:val="28"/>
        </w:rPr>
        <w:t>«Политический плакат как визуальный исторический источник»</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Главная задача образования сегодня заключается не столько в овлад</w:t>
      </w:r>
      <w:r w:rsidRPr="007A07C2">
        <w:rPr>
          <w:rFonts w:ascii="Times New Roman" w:hAnsi="Times New Roman" w:cs="Times New Roman"/>
          <w:sz w:val="28"/>
          <w:szCs w:val="28"/>
        </w:rPr>
        <w:t>е</w:t>
      </w:r>
      <w:r w:rsidRPr="007A07C2">
        <w:rPr>
          <w:rFonts w:ascii="Times New Roman" w:hAnsi="Times New Roman" w:cs="Times New Roman"/>
          <w:sz w:val="28"/>
          <w:szCs w:val="28"/>
        </w:rPr>
        <w:t>нии учениками суммой знаний, сколько в развитии мышления, формир</w:t>
      </w:r>
      <w:r w:rsidRPr="007A07C2">
        <w:rPr>
          <w:rFonts w:ascii="Times New Roman" w:hAnsi="Times New Roman" w:cs="Times New Roman"/>
          <w:sz w:val="28"/>
          <w:szCs w:val="28"/>
        </w:rPr>
        <w:t>о</w:t>
      </w:r>
      <w:r w:rsidRPr="007A07C2">
        <w:rPr>
          <w:rFonts w:ascii="Times New Roman" w:hAnsi="Times New Roman" w:cs="Times New Roman"/>
          <w:sz w:val="28"/>
          <w:szCs w:val="28"/>
        </w:rPr>
        <w:t>вании умений и навыков самостоятельного поиска, анализа и оценки и</w:t>
      </w:r>
      <w:r w:rsidRPr="007A07C2">
        <w:rPr>
          <w:rFonts w:ascii="Times New Roman" w:hAnsi="Times New Roman" w:cs="Times New Roman"/>
          <w:sz w:val="28"/>
          <w:szCs w:val="28"/>
        </w:rPr>
        <w:t>н</w:t>
      </w:r>
      <w:r w:rsidRPr="007A07C2">
        <w:rPr>
          <w:rFonts w:ascii="Times New Roman" w:hAnsi="Times New Roman" w:cs="Times New Roman"/>
          <w:sz w:val="28"/>
          <w:szCs w:val="28"/>
        </w:rPr>
        <w:t xml:space="preserve">формации, развитии личного социального опыта. </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Визуальные исторические источники – одно из современных средств обучения истории, позволяющее решать данные задачи в комплексе. С</w:t>
      </w:r>
      <w:r w:rsidRPr="007A07C2">
        <w:rPr>
          <w:rFonts w:ascii="Times New Roman" w:hAnsi="Times New Roman" w:cs="Times New Roman"/>
          <w:sz w:val="28"/>
          <w:szCs w:val="28"/>
        </w:rPr>
        <w:t>у</w:t>
      </w:r>
      <w:r w:rsidRPr="007A07C2">
        <w:rPr>
          <w:rFonts w:ascii="Times New Roman" w:hAnsi="Times New Roman" w:cs="Times New Roman"/>
          <w:sz w:val="28"/>
          <w:szCs w:val="28"/>
        </w:rPr>
        <w:t>ществует большое разнообразие «документальных изображений». Но именно (плакаты, карикатуры, фотографии), являющиеся памятниками своей исторической эпохи, можно использовать не только для конкретиз</w:t>
      </w:r>
      <w:r w:rsidRPr="007A07C2">
        <w:rPr>
          <w:rFonts w:ascii="Times New Roman" w:hAnsi="Times New Roman" w:cs="Times New Roman"/>
          <w:sz w:val="28"/>
          <w:szCs w:val="28"/>
        </w:rPr>
        <w:t>а</w:t>
      </w:r>
      <w:r w:rsidRPr="007A07C2">
        <w:rPr>
          <w:rFonts w:ascii="Times New Roman" w:hAnsi="Times New Roman" w:cs="Times New Roman"/>
          <w:sz w:val="28"/>
          <w:szCs w:val="28"/>
        </w:rPr>
        <w:t xml:space="preserve">ции изучаемых фактов, но и в качестве исторического источника. </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Плакат – броское, как правило, крупноформатное (листовое) изобр</w:t>
      </w:r>
      <w:r w:rsidRPr="007A07C2">
        <w:rPr>
          <w:rFonts w:ascii="Times New Roman" w:hAnsi="Times New Roman" w:cs="Times New Roman"/>
          <w:sz w:val="28"/>
          <w:szCs w:val="28"/>
        </w:rPr>
        <w:t>а</w:t>
      </w:r>
      <w:r w:rsidRPr="007A07C2">
        <w:rPr>
          <w:rFonts w:ascii="Times New Roman" w:hAnsi="Times New Roman" w:cs="Times New Roman"/>
          <w:sz w:val="28"/>
          <w:szCs w:val="28"/>
        </w:rPr>
        <w:t>жение (рисунок, фотография, коллаж), часто сопровождающееся кратким текстом, выполняющее задачи агитации и пропаганды, информации, ре</w:t>
      </w:r>
      <w:r w:rsidRPr="007A07C2">
        <w:rPr>
          <w:rFonts w:ascii="Times New Roman" w:hAnsi="Times New Roman" w:cs="Times New Roman"/>
          <w:sz w:val="28"/>
          <w:szCs w:val="28"/>
        </w:rPr>
        <w:t>к</w:t>
      </w:r>
      <w:r w:rsidRPr="007A07C2">
        <w:rPr>
          <w:rFonts w:ascii="Times New Roman" w:hAnsi="Times New Roman" w:cs="Times New Roman"/>
          <w:sz w:val="28"/>
          <w:szCs w:val="28"/>
        </w:rPr>
        <w:t>ламы, инструктажа или обучения.</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Плакаты условно можно разделить на следующие основные типы:</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 политический, выполняющий роль агитатора и пропагандиста;</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 культурный, информирующий о духовных ценностях, включающий несколько жанров, в том числе зрелищный, выставочный, книгоиздател</w:t>
      </w:r>
      <w:r w:rsidRPr="007A07C2">
        <w:rPr>
          <w:rFonts w:ascii="Times New Roman" w:hAnsi="Times New Roman" w:cs="Times New Roman"/>
          <w:sz w:val="28"/>
          <w:szCs w:val="28"/>
        </w:rPr>
        <w:t>ь</w:t>
      </w:r>
      <w:r w:rsidRPr="007A07C2">
        <w:rPr>
          <w:rFonts w:ascii="Times New Roman" w:hAnsi="Times New Roman" w:cs="Times New Roman"/>
          <w:sz w:val="28"/>
          <w:szCs w:val="28"/>
        </w:rPr>
        <w:t>ский и др.;</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 торговый, рекламирующий товары;</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 социальный, пропагандирующий базовые социальные ценности.</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В рамках данного мастер-класса мы рассмотрим политический плакат в качестве объекта критического осмысления учебной исследовательской задачи. Объектом нашего изучения будут служить плакаты, созданные в годы Гражданской войны 1918-1921 гг. в России. За этот период больш</w:t>
      </w:r>
      <w:r w:rsidRPr="007A07C2">
        <w:rPr>
          <w:rFonts w:ascii="Times New Roman" w:hAnsi="Times New Roman" w:cs="Times New Roman"/>
          <w:sz w:val="28"/>
          <w:szCs w:val="28"/>
        </w:rPr>
        <w:t>е</w:t>
      </w:r>
      <w:r w:rsidRPr="007A07C2">
        <w:rPr>
          <w:rFonts w:ascii="Times New Roman" w:hAnsi="Times New Roman" w:cs="Times New Roman"/>
          <w:sz w:val="28"/>
          <w:szCs w:val="28"/>
        </w:rPr>
        <w:t xml:space="preserve">вики выпустили не менее 835 политических и 1015 военных плакатов. Но более значимым из всех стал плакат, созданный художником Дмитрием Стахиевичем Моор (Орловым) «Ты записался добровольцем?» </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Не остались в стороне и противники большевиков. Они активно и</w:t>
      </w:r>
      <w:r w:rsidRPr="007A07C2">
        <w:rPr>
          <w:rFonts w:ascii="Times New Roman" w:hAnsi="Times New Roman" w:cs="Times New Roman"/>
          <w:sz w:val="28"/>
          <w:szCs w:val="28"/>
        </w:rPr>
        <w:t>с</w:t>
      </w:r>
      <w:r w:rsidRPr="007A07C2">
        <w:rPr>
          <w:rFonts w:ascii="Times New Roman" w:hAnsi="Times New Roman" w:cs="Times New Roman"/>
          <w:sz w:val="28"/>
          <w:szCs w:val="28"/>
        </w:rPr>
        <w:t>пользовали политические плакаты как средство агитации и пропаганды. Примером может служить плакат белых «От чего Вы не в армии?» Автор не известен. Использование плакатов разных политических сил создает информационное поле для развития критического мышления школьников. Аксиологический, критический, праксиологический уровни анализа политического плаката позволяют учителю организовать образовательное пространство для диалога учащихся друг с другом и с автором художестве</w:t>
      </w:r>
      <w:r w:rsidRPr="007A07C2">
        <w:rPr>
          <w:rFonts w:ascii="Times New Roman" w:hAnsi="Times New Roman" w:cs="Times New Roman"/>
          <w:sz w:val="28"/>
          <w:szCs w:val="28"/>
        </w:rPr>
        <w:t>н</w:t>
      </w:r>
      <w:r w:rsidRPr="007A07C2">
        <w:rPr>
          <w:rFonts w:ascii="Times New Roman" w:hAnsi="Times New Roman" w:cs="Times New Roman"/>
          <w:sz w:val="28"/>
          <w:szCs w:val="28"/>
        </w:rPr>
        <w:t>ного произведения, обозначить ценностные ориентиры и смыслы, вопл</w:t>
      </w:r>
      <w:r w:rsidRPr="007A07C2">
        <w:rPr>
          <w:rFonts w:ascii="Times New Roman" w:hAnsi="Times New Roman" w:cs="Times New Roman"/>
          <w:sz w:val="28"/>
          <w:szCs w:val="28"/>
        </w:rPr>
        <w:t>о</w:t>
      </w:r>
      <w:r w:rsidRPr="007A07C2">
        <w:rPr>
          <w:rFonts w:ascii="Times New Roman" w:hAnsi="Times New Roman" w:cs="Times New Roman"/>
          <w:sz w:val="28"/>
          <w:szCs w:val="28"/>
        </w:rPr>
        <w:t xml:space="preserve">щенные в плакате. </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В результате анализа политических плакатов ученики получат не только представление о событиях истории Отечества, но и научатся выя</w:t>
      </w:r>
      <w:r w:rsidRPr="007A07C2">
        <w:rPr>
          <w:rFonts w:ascii="Times New Roman" w:hAnsi="Times New Roman" w:cs="Times New Roman"/>
          <w:sz w:val="28"/>
          <w:szCs w:val="28"/>
        </w:rPr>
        <w:t>в</w:t>
      </w:r>
      <w:r w:rsidRPr="007A07C2">
        <w:rPr>
          <w:rFonts w:ascii="Times New Roman" w:hAnsi="Times New Roman" w:cs="Times New Roman"/>
          <w:sz w:val="28"/>
          <w:szCs w:val="28"/>
        </w:rPr>
        <w:t>лять субъективный авторский взгляд художников-плакатистов, попытаю</w:t>
      </w:r>
      <w:r w:rsidRPr="007A07C2">
        <w:rPr>
          <w:rFonts w:ascii="Times New Roman" w:hAnsi="Times New Roman" w:cs="Times New Roman"/>
          <w:sz w:val="28"/>
          <w:szCs w:val="28"/>
        </w:rPr>
        <w:t>т</w:t>
      </w:r>
      <w:r w:rsidRPr="007A07C2">
        <w:rPr>
          <w:rFonts w:ascii="Times New Roman" w:hAnsi="Times New Roman" w:cs="Times New Roman"/>
          <w:sz w:val="28"/>
          <w:szCs w:val="28"/>
        </w:rPr>
        <w:t xml:space="preserve">ся заглянуть внутрь иллюстрации. Данный вид деятельности будет способствовать развитию исследовательской компетентности учащихся, </w:t>
      </w:r>
      <w:r w:rsidRPr="007A07C2">
        <w:rPr>
          <w:rFonts w:ascii="Times New Roman" w:hAnsi="Times New Roman" w:cs="Times New Roman"/>
          <w:sz w:val="28"/>
          <w:szCs w:val="28"/>
        </w:rPr>
        <w:lastRenderedPageBreak/>
        <w:t>критич</w:t>
      </w:r>
      <w:r w:rsidRPr="007A07C2">
        <w:rPr>
          <w:rFonts w:ascii="Times New Roman" w:hAnsi="Times New Roman" w:cs="Times New Roman"/>
          <w:sz w:val="28"/>
          <w:szCs w:val="28"/>
        </w:rPr>
        <w:t>е</w:t>
      </w:r>
      <w:r w:rsidRPr="007A07C2">
        <w:rPr>
          <w:rFonts w:ascii="Times New Roman" w:hAnsi="Times New Roman" w:cs="Times New Roman"/>
          <w:sz w:val="28"/>
          <w:szCs w:val="28"/>
        </w:rPr>
        <w:t>скому анализу информации, столь необходимого навыка в современной жизни каждого человека.</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Приведем пример, который иллюстрируют возможности применения анализа политического плаката в организации познавательной деятельн</w:t>
      </w:r>
      <w:r w:rsidRPr="007A07C2">
        <w:rPr>
          <w:rFonts w:ascii="Times New Roman" w:hAnsi="Times New Roman" w:cs="Times New Roman"/>
          <w:sz w:val="28"/>
          <w:szCs w:val="28"/>
        </w:rPr>
        <w:t>о</w:t>
      </w:r>
      <w:r w:rsidRPr="007A07C2">
        <w:rPr>
          <w:rFonts w:ascii="Times New Roman" w:hAnsi="Times New Roman" w:cs="Times New Roman"/>
          <w:sz w:val="28"/>
          <w:szCs w:val="28"/>
        </w:rPr>
        <w:t>сти школьников при изучении темы «Гражданская война: красные и б</w:t>
      </w:r>
      <w:r w:rsidRPr="007A07C2">
        <w:rPr>
          <w:rFonts w:ascii="Times New Roman" w:hAnsi="Times New Roman" w:cs="Times New Roman"/>
          <w:sz w:val="28"/>
          <w:szCs w:val="28"/>
        </w:rPr>
        <w:t>е</w:t>
      </w:r>
      <w:r w:rsidRPr="007A07C2">
        <w:rPr>
          <w:rFonts w:ascii="Times New Roman" w:hAnsi="Times New Roman" w:cs="Times New Roman"/>
          <w:sz w:val="28"/>
          <w:szCs w:val="28"/>
        </w:rPr>
        <w:t>лые». Учитель предлагает одной группе учащихся работать с плакатом красных «Ты записался добровольцем?», а другой – с плакатом белых «Отчего Вы не в армии?». Каждой группе предлагается ответить на пре</w:t>
      </w:r>
      <w:r w:rsidRPr="007A07C2">
        <w:rPr>
          <w:rFonts w:ascii="Times New Roman" w:hAnsi="Times New Roman" w:cs="Times New Roman"/>
          <w:sz w:val="28"/>
          <w:szCs w:val="28"/>
        </w:rPr>
        <w:t>д</w:t>
      </w:r>
      <w:r w:rsidRPr="007A07C2">
        <w:rPr>
          <w:rFonts w:ascii="Times New Roman" w:hAnsi="Times New Roman" w:cs="Times New Roman"/>
          <w:sz w:val="28"/>
          <w:szCs w:val="28"/>
        </w:rPr>
        <w:t>ложенные вопросы:</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1. К какому виду источников относится плакат? Кто его автор? Когда он был создан? (паспортизация документа).</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2. Какие атрибуты указывают на политическую направленность пл</w:t>
      </w:r>
      <w:r w:rsidRPr="007A07C2">
        <w:rPr>
          <w:rFonts w:ascii="Times New Roman" w:hAnsi="Times New Roman" w:cs="Times New Roman"/>
          <w:sz w:val="28"/>
          <w:szCs w:val="28"/>
        </w:rPr>
        <w:t>а</w:t>
      </w:r>
      <w:r w:rsidRPr="007A07C2">
        <w:rPr>
          <w:rFonts w:ascii="Times New Roman" w:hAnsi="Times New Roman" w:cs="Times New Roman"/>
          <w:sz w:val="28"/>
          <w:szCs w:val="28"/>
        </w:rPr>
        <w:t>ката?</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Чья поза – красноармейца или белогвардейца более устойчива? Имеет ли значение, какой рукой указывает воин на зрителя? Как шрифт надписи характеризует тему плаката? Как тона красок отражают настрой воинов? Определите, какими художественными средствами автор передает черты характера воинов, состояние их души? (историко-логический анализ из</w:t>
      </w:r>
      <w:r w:rsidRPr="007A07C2">
        <w:rPr>
          <w:rFonts w:ascii="Times New Roman" w:hAnsi="Times New Roman" w:cs="Times New Roman"/>
          <w:sz w:val="28"/>
          <w:szCs w:val="28"/>
        </w:rPr>
        <w:t>о</w:t>
      </w:r>
      <w:r w:rsidRPr="007A07C2">
        <w:rPr>
          <w:rFonts w:ascii="Times New Roman" w:hAnsi="Times New Roman" w:cs="Times New Roman"/>
          <w:sz w:val="28"/>
          <w:szCs w:val="28"/>
        </w:rPr>
        <w:t>бражения с элементами аксиологического анализа).</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3. Кому адресован плакат? Почему выбрана именно такая форма о</w:t>
      </w:r>
      <w:r w:rsidRPr="007A07C2">
        <w:rPr>
          <w:rFonts w:ascii="Times New Roman" w:hAnsi="Times New Roman" w:cs="Times New Roman"/>
          <w:sz w:val="28"/>
          <w:szCs w:val="28"/>
        </w:rPr>
        <w:t>б</w:t>
      </w:r>
      <w:r w:rsidRPr="007A07C2">
        <w:rPr>
          <w:rFonts w:ascii="Times New Roman" w:hAnsi="Times New Roman" w:cs="Times New Roman"/>
          <w:sz w:val="28"/>
          <w:szCs w:val="28"/>
        </w:rPr>
        <w:t>ращения к зрителю у красноармейца («Ты записался добровольцем?») и белогвардейца («Отчего Вы не в армии?»)? Какое обращение более убедительно? Какие подписи к плакатам могли подобрать их противники? (а</w:t>
      </w:r>
      <w:r w:rsidRPr="007A07C2">
        <w:rPr>
          <w:rFonts w:ascii="Times New Roman" w:hAnsi="Times New Roman" w:cs="Times New Roman"/>
          <w:sz w:val="28"/>
          <w:szCs w:val="28"/>
        </w:rPr>
        <w:t>к</w:t>
      </w:r>
      <w:r w:rsidRPr="007A07C2">
        <w:rPr>
          <w:rFonts w:ascii="Times New Roman" w:hAnsi="Times New Roman" w:cs="Times New Roman"/>
          <w:sz w:val="28"/>
          <w:szCs w:val="28"/>
        </w:rPr>
        <w:t>сиологический анализ).</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4. Как автор плаката относится к тому, что изображено на плакате? Как вы считаете, какой плакат появился раньше и есть ли у него прототип? (критический анализ документа).</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5. Предположите, какие результаты были достигнуты с использован</w:t>
      </w:r>
      <w:r w:rsidRPr="007A07C2">
        <w:rPr>
          <w:rFonts w:ascii="Times New Roman" w:hAnsi="Times New Roman" w:cs="Times New Roman"/>
          <w:sz w:val="28"/>
          <w:szCs w:val="28"/>
        </w:rPr>
        <w:t>и</w:t>
      </w:r>
      <w:r w:rsidRPr="007A07C2">
        <w:rPr>
          <w:rFonts w:ascii="Times New Roman" w:hAnsi="Times New Roman" w:cs="Times New Roman"/>
          <w:sz w:val="28"/>
          <w:szCs w:val="28"/>
        </w:rPr>
        <w:t>ем этих плакатов и какова судьба авторов плакатов? Что нового вы узнали о Гражданской войне из политических плакатов красных и белых? (пра</w:t>
      </w:r>
      <w:r w:rsidRPr="007A07C2">
        <w:rPr>
          <w:rFonts w:ascii="Times New Roman" w:hAnsi="Times New Roman" w:cs="Times New Roman"/>
          <w:sz w:val="28"/>
          <w:szCs w:val="28"/>
        </w:rPr>
        <w:t>к</w:t>
      </w:r>
      <w:r w:rsidRPr="007A07C2">
        <w:rPr>
          <w:rFonts w:ascii="Times New Roman" w:hAnsi="Times New Roman" w:cs="Times New Roman"/>
          <w:sz w:val="28"/>
          <w:szCs w:val="28"/>
        </w:rPr>
        <w:t>сиологический анализ источника).</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Каждая группа по очереди представляет свои варианты ответа на в</w:t>
      </w:r>
      <w:r w:rsidRPr="007A07C2">
        <w:rPr>
          <w:rFonts w:ascii="Times New Roman" w:hAnsi="Times New Roman" w:cs="Times New Roman"/>
          <w:sz w:val="28"/>
          <w:szCs w:val="28"/>
        </w:rPr>
        <w:t>о</w:t>
      </w:r>
      <w:r w:rsidRPr="007A07C2">
        <w:rPr>
          <w:rFonts w:ascii="Times New Roman" w:hAnsi="Times New Roman" w:cs="Times New Roman"/>
          <w:sz w:val="28"/>
          <w:szCs w:val="28"/>
        </w:rPr>
        <w:t>просы, которые фиксируются на доске в форме сравнительной таблицы.</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Можно организовать работу группы учащихся с одинаковыми вопр</w:t>
      </w:r>
      <w:r w:rsidRPr="007A07C2">
        <w:rPr>
          <w:rFonts w:ascii="Times New Roman" w:hAnsi="Times New Roman" w:cs="Times New Roman"/>
          <w:sz w:val="28"/>
          <w:szCs w:val="28"/>
        </w:rPr>
        <w:t>о</w:t>
      </w:r>
      <w:r w:rsidRPr="007A07C2">
        <w:rPr>
          <w:rFonts w:ascii="Times New Roman" w:hAnsi="Times New Roman" w:cs="Times New Roman"/>
          <w:sz w:val="28"/>
          <w:szCs w:val="28"/>
        </w:rPr>
        <w:t>сами или предложить каждой группе разные задания. На заключительном этапе обсуждаются вопросы: «Что объединяет эти плакаты?»; «Можно ли назвать их альтернативными?»; «Какие выводы можно сделать о своеобр</w:t>
      </w:r>
      <w:r w:rsidRPr="007A07C2">
        <w:rPr>
          <w:rFonts w:ascii="Times New Roman" w:hAnsi="Times New Roman" w:cs="Times New Roman"/>
          <w:sz w:val="28"/>
          <w:szCs w:val="28"/>
        </w:rPr>
        <w:t>а</w:t>
      </w:r>
      <w:r w:rsidRPr="007A07C2">
        <w:rPr>
          <w:rFonts w:ascii="Times New Roman" w:hAnsi="Times New Roman" w:cs="Times New Roman"/>
          <w:sz w:val="28"/>
          <w:szCs w:val="28"/>
        </w:rPr>
        <w:t>зии плаката как исторического источника?».</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Данный мастер-класс посвящен одному из важных исторических и</w:t>
      </w:r>
      <w:r w:rsidRPr="007A07C2">
        <w:rPr>
          <w:rFonts w:ascii="Times New Roman" w:hAnsi="Times New Roman" w:cs="Times New Roman"/>
          <w:sz w:val="28"/>
          <w:szCs w:val="28"/>
        </w:rPr>
        <w:t>с</w:t>
      </w:r>
      <w:r w:rsidRPr="007A07C2">
        <w:rPr>
          <w:rFonts w:ascii="Times New Roman" w:hAnsi="Times New Roman" w:cs="Times New Roman"/>
          <w:sz w:val="28"/>
          <w:szCs w:val="28"/>
        </w:rPr>
        <w:t>точников – политическому плакату. Вопросы и задания по данному виду источников регулярно встречаются в КИМах ГИА по истории и олимпи</w:t>
      </w:r>
      <w:r w:rsidRPr="007A07C2">
        <w:rPr>
          <w:rFonts w:ascii="Times New Roman" w:hAnsi="Times New Roman" w:cs="Times New Roman"/>
          <w:sz w:val="28"/>
          <w:szCs w:val="28"/>
        </w:rPr>
        <w:t>а</w:t>
      </w:r>
      <w:r w:rsidRPr="007A07C2">
        <w:rPr>
          <w:rFonts w:ascii="Times New Roman" w:hAnsi="Times New Roman" w:cs="Times New Roman"/>
          <w:sz w:val="28"/>
          <w:szCs w:val="28"/>
        </w:rPr>
        <w:t>дах различного уровня и постоянно выявляются сложности в их решении. Структура мастер-класса двухчастная – сначала дается теоретическое ра</w:t>
      </w:r>
      <w:r w:rsidRPr="007A07C2">
        <w:rPr>
          <w:rFonts w:ascii="Times New Roman" w:hAnsi="Times New Roman" w:cs="Times New Roman"/>
          <w:sz w:val="28"/>
          <w:szCs w:val="28"/>
        </w:rPr>
        <w:t>с</w:t>
      </w:r>
      <w:r w:rsidRPr="007A07C2">
        <w:rPr>
          <w:rFonts w:ascii="Times New Roman" w:hAnsi="Times New Roman" w:cs="Times New Roman"/>
          <w:sz w:val="28"/>
          <w:szCs w:val="28"/>
        </w:rPr>
        <w:t>крытие проблемы – сущность плаката как исторического источника, его информативное значение, важность для понимания исторических проце</w:t>
      </w:r>
      <w:r w:rsidRPr="007A07C2">
        <w:rPr>
          <w:rFonts w:ascii="Times New Roman" w:hAnsi="Times New Roman" w:cs="Times New Roman"/>
          <w:sz w:val="28"/>
          <w:szCs w:val="28"/>
        </w:rPr>
        <w:t>с</w:t>
      </w:r>
      <w:r w:rsidRPr="007A07C2">
        <w:rPr>
          <w:rFonts w:ascii="Times New Roman" w:hAnsi="Times New Roman" w:cs="Times New Roman"/>
          <w:sz w:val="28"/>
          <w:szCs w:val="28"/>
        </w:rPr>
        <w:t>сов. Затем – практическая часть – методика применения плаката, как ист</w:t>
      </w:r>
      <w:r w:rsidRPr="007A07C2">
        <w:rPr>
          <w:rFonts w:ascii="Times New Roman" w:hAnsi="Times New Roman" w:cs="Times New Roman"/>
          <w:sz w:val="28"/>
          <w:szCs w:val="28"/>
        </w:rPr>
        <w:t>о</w:t>
      </w:r>
      <w:r w:rsidRPr="007A07C2">
        <w:rPr>
          <w:rFonts w:ascii="Times New Roman" w:hAnsi="Times New Roman" w:cs="Times New Roman"/>
          <w:sz w:val="28"/>
          <w:szCs w:val="28"/>
        </w:rPr>
        <w:t xml:space="preserve">рического источника, в урочной деятельности. В качестве примера </w:t>
      </w:r>
      <w:r w:rsidRPr="007A07C2">
        <w:rPr>
          <w:rFonts w:ascii="Times New Roman" w:hAnsi="Times New Roman" w:cs="Times New Roman"/>
          <w:sz w:val="28"/>
          <w:szCs w:val="28"/>
        </w:rPr>
        <w:lastRenderedPageBreak/>
        <w:t>служат плакаты времен Гражданской войны в России. Анализируется содержание плакатов как «красных», так и «белых», дается оценка их содержанию, также оценивается возможность делать по этим материалам исторические выводы. В своем материале Гашникова И.Н. показывает, что с помощью данного вида источников можно давать характеристику как личностям т</w:t>
      </w:r>
      <w:r w:rsidRPr="007A07C2">
        <w:rPr>
          <w:rFonts w:ascii="Times New Roman" w:hAnsi="Times New Roman" w:cs="Times New Roman"/>
          <w:sz w:val="28"/>
          <w:szCs w:val="28"/>
        </w:rPr>
        <w:t>о</w:t>
      </w:r>
      <w:r w:rsidRPr="007A07C2">
        <w:rPr>
          <w:rFonts w:ascii="Times New Roman" w:hAnsi="Times New Roman" w:cs="Times New Roman"/>
          <w:sz w:val="28"/>
          <w:szCs w:val="28"/>
        </w:rPr>
        <w:t>го периода, так и самому периоду, что согласуется и с требованиями ФГОС и ИКС.</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На наш взгляд, материал мастер-класса, доступен, реализуем в уро</w:t>
      </w:r>
      <w:r w:rsidRPr="007A07C2">
        <w:rPr>
          <w:rFonts w:ascii="Times New Roman" w:hAnsi="Times New Roman" w:cs="Times New Roman"/>
          <w:sz w:val="28"/>
          <w:szCs w:val="28"/>
        </w:rPr>
        <w:t>ч</w:t>
      </w:r>
      <w:r w:rsidRPr="007A07C2">
        <w:rPr>
          <w:rFonts w:ascii="Times New Roman" w:hAnsi="Times New Roman" w:cs="Times New Roman"/>
          <w:sz w:val="28"/>
          <w:szCs w:val="28"/>
        </w:rPr>
        <w:t>ной деятельности, понятен ученикам, актуален и, следовательно – эффе</w:t>
      </w:r>
      <w:r w:rsidRPr="007A07C2">
        <w:rPr>
          <w:rFonts w:ascii="Times New Roman" w:hAnsi="Times New Roman" w:cs="Times New Roman"/>
          <w:sz w:val="28"/>
          <w:szCs w:val="28"/>
        </w:rPr>
        <w:t>к</w:t>
      </w:r>
      <w:r w:rsidRPr="007A07C2">
        <w:rPr>
          <w:rFonts w:ascii="Times New Roman" w:hAnsi="Times New Roman" w:cs="Times New Roman"/>
          <w:sz w:val="28"/>
          <w:szCs w:val="28"/>
        </w:rPr>
        <w:t xml:space="preserve">тивен. </w:t>
      </w:r>
    </w:p>
    <w:p w:rsidR="002D6A4C" w:rsidRPr="00461072" w:rsidRDefault="002D6A4C" w:rsidP="002D6A4C">
      <w:pPr>
        <w:spacing w:after="0" w:line="240" w:lineRule="auto"/>
        <w:ind w:firstLine="567"/>
        <w:jc w:val="both"/>
        <w:rPr>
          <w:rFonts w:ascii="Times New Roman" w:hAnsi="Times New Roman" w:cs="Times New Roman"/>
          <w:b/>
          <w:i/>
          <w:sz w:val="8"/>
          <w:szCs w:val="8"/>
        </w:rPr>
      </w:pPr>
      <w:r w:rsidRPr="00461072">
        <w:rPr>
          <w:rFonts w:ascii="Times New Roman" w:hAnsi="Times New Roman" w:cs="Times New Roman"/>
          <w:b/>
          <w:i/>
          <w:sz w:val="8"/>
          <w:szCs w:val="8"/>
        </w:rPr>
        <w:t xml:space="preserve">    </w:t>
      </w:r>
    </w:p>
    <w:p w:rsidR="002D6A4C" w:rsidRPr="007A07C2" w:rsidRDefault="002D6A4C" w:rsidP="002D6A4C">
      <w:pPr>
        <w:spacing w:after="0" w:line="240" w:lineRule="auto"/>
        <w:jc w:val="center"/>
        <w:rPr>
          <w:rFonts w:ascii="Times New Roman" w:hAnsi="Times New Roman" w:cs="Times New Roman"/>
          <w:b/>
          <w:sz w:val="28"/>
          <w:szCs w:val="28"/>
        </w:rPr>
      </w:pPr>
      <w:r w:rsidRPr="007A07C2">
        <w:rPr>
          <w:rFonts w:ascii="Times New Roman" w:hAnsi="Times New Roman" w:cs="Times New Roman"/>
          <w:b/>
          <w:sz w:val="28"/>
          <w:szCs w:val="28"/>
        </w:rPr>
        <w:t>Технологическая карта урока истории в 11 классе.</w:t>
      </w:r>
    </w:p>
    <w:p w:rsidR="002D6A4C" w:rsidRDefault="002D6A4C" w:rsidP="002D6A4C">
      <w:pPr>
        <w:spacing w:after="0" w:line="240" w:lineRule="auto"/>
        <w:jc w:val="center"/>
        <w:rPr>
          <w:rFonts w:ascii="Times New Roman" w:hAnsi="Times New Roman" w:cs="Times New Roman"/>
          <w:b/>
          <w:sz w:val="28"/>
          <w:szCs w:val="28"/>
        </w:rPr>
      </w:pPr>
      <w:r w:rsidRPr="007A07C2">
        <w:rPr>
          <w:rFonts w:ascii="Times New Roman" w:hAnsi="Times New Roman" w:cs="Times New Roman"/>
          <w:b/>
          <w:sz w:val="28"/>
          <w:szCs w:val="28"/>
        </w:rPr>
        <w:t xml:space="preserve">Переход власти к партии большевиков. </w:t>
      </w:r>
      <w:r>
        <w:rPr>
          <w:rFonts w:ascii="Times New Roman" w:hAnsi="Times New Roman" w:cs="Times New Roman"/>
          <w:b/>
          <w:sz w:val="28"/>
          <w:szCs w:val="28"/>
        </w:rPr>
        <w:br/>
      </w:r>
      <w:r w:rsidRPr="007A07C2">
        <w:rPr>
          <w:rFonts w:ascii="Times New Roman" w:hAnsi="Times New Roman" w:cs="Times New Roman"/>
          <w:b/>
          <w:sz w:val="28"/>
          <w:szCs w:val="28"/>
        </w:rPr>
        <w:t>Установление советской вла</w:t>
      </w:r>
      <w:r>
        <w:rPr>
          <w:rFonts w:ascii="Times New Roman" w:hAnsi="Times New Roman" w:cs="Times New Roman"/>
          <w:b/>
          <w:sz w:val="28"/>
          <w:szCs w:val="28"/>
        </w:rPr>
        <w:t>сти</w:t>
      </w:r>
    </w:p>
    <w:p w:rsidR="002D6A4C" w:rsidRPr="00461072" w:rsidRDefault="002D6A4C" w:rsidP="002D6A4C">
      <w:pPr>
        <w:spacing w:after="0" w:line="240" w:lineRule="auto"/>
        <w:jc w:val="center"/>
        <w:rPr>
          <w:rFonts w:ascii="Times New Roman" w:hAnsi="Times New Roman" w:cs="Times New Roman"/>
          <w:b/>
          <w:sz w:val="8"/>
          <w:szCs w:val="8"/>
        </w:rPr>
      </w:pP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b/>
          <w:sz w:val="28"/>
          <w:szCs w:val="28"/>
        </w:rPr>
        <w:t>Цель:</w:t>
      </w:r>
      <w:r w:rsidRPr="007A07C2">
        <w:rPr>
          <w:rFonts w:ascii="Times New Roman" w:hAnsi="Times New Roman" w:cs="Times New Roman"/>
          <w:sz w:val="28"/>
          <w:szCs w:val="28"/>
        </w:rPr>
        <w:t xml:space="preserve"> Формирование приёмов выявления существенного, сравнения и обобщения фактов, доказательства своей точки зрения. </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b/>
          <w:sz w:val="28"/>
          <w:szCs w:val="28"/>
        </w:rPr>
        <w:t xml:space="preserve">Задачи: </w:t>
      </w:r>
      <w:r w:rsidRPr="007A07C2">
        <w:rPr>
          <w:rFonts w:ascii="Times New Roman" w:hAnsi="Times New Roman" w:cs="Times New Roman"/>
          <w:sz w:val="28"/>
          <w:szCs w:val="28"/>
        </w:rPr>
        <w:t>на основе анализа событий, исторических источников в жа</w:t>
      </w:r>
      <w:r w:rsidRPr="007A07C2">
        <w:rPr>
          <w:rFonts w:ascii="Times New Roman" w:hAnsi="Times New Roman" w:cs="Times New Roman"/>
          <w:sz w:val="28"/>
          <w:szCs w:val="28"/>
        </w:rPr>
        <w:t>н</w:t>
      </w:r>
      <w:r w:rsidRPr="007A07C2">
        <w:rPr>
          <w:rFonts w:ascii="Times New Roman" w:hAnsi="Times New Roman" w:cs="Times New Roman"/>
          <w:sz w:val="28"/>
          <w:szCs w:val="28"/>
        </w:rPr>
        <w:t>ре пропагандистского плаката выявить причинно-следственные связи п</w:t>
      </w:r>
      <w:r w:rsidRPr="007A07C2">
        <w:rPr>
          <w:rFonts w:ascii="Times New Roman" w:hAnsi="Times New Roman" w:cs="Times New Roman"/>
          <w:sz w:val="28"/>
          <w:szCs w:val="28"/>
        </w:rPr>
        <w:t>е</w:t>
      </w:r>
      <w:r w:rsidRPr="007A07C2">
        <w:rPr>
          <w:rFonts w:ascii="Times New Roman" w:hAnsi="Times New Roman" w:cs="Times New Roman"/>
          <w:sz w:val="28"/>
          <w:szCs w:val="28"/>
        </w:rPr>
        <w:t>рехода власти к партии большевиков; через осмысление прошлого форм</w:t>
      </w:r>
      <w:r w:rsidRPr="007A07C2">
        <w:rPr>
          <w:rFonts w:ascii="Times New Roman" w:hAnsi="Times New Roman" w:cs="Times New Roman"/>
          <w:sz w:val="28"/>
          <w:szCs w:val="28"/>
        </w:rPr>
        <w:t>и</w:t>
      </w:r>
      <w:r w:rsidRPr="007A07C2">
        <w:rPr>
          <w:rFonts w:ascii="Times New Roman" w:hAnsi="Times New Roman" w:cs="Times New Roman"/>
          <w:sz w:val="28"/>
          <w:szCs w:val="28"/>
        </w:rPr>
        <w:t>ровать уважение к истории России.</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b/>
          <w:sz w:val="28"/>
          <w:szCs w:val="28"/>
        </w:rPr>
        <w:t>Тип урока</w:t>
      </w:r>
      <w:r w:rsidRPr="007A07C2">
        <w:rPr>
          <w:rFonts w:ascii="Times New Roman" w:hAnsi="Times New Roman" w:cs="Times New Roman"/>
          <w:sz w:val="28"/>
          <w:szCs w:val="28"/>
        </w:rPr>
        <w:t>: урок изучения нового материала.</w:t>
      </w:r>
    </w:p>
    <w:p w:rsidR="002D6A4C" w:rsidRPr="007A07C2" w:rsidRDefault="002D6A4C" w:rsidP="002D6A4C">
      <w:pPr>
        <w:spacing w:after="0" w:line="240" w:lineRule="auto"/>
        <w:ind w:firstLine="567"/>
        <w:jc w:val="both"/>
        <w:rPr>
          <w:rFonts w:ascii="Times New Roman" w:hAnsi="Times New Roman" w:cs="Times New Roman"/>
          <w:b/>
          <w:sz w:val="28"/>
          <w:szCs w:val="28"/>
        </w:rPr>
      </w:pPr>
      <w:r w:rsidRPr="007A07C2">
        <w:rPr>
          <w:rFonts w:ascii="Times New Roman" w:hAnsi="Times New Roman" w:cs="Times New Roman"/>
          <w:b/>
          <w:sz w:val="28"/>
          <w:szCs w:val="28"/>
        </w:rPr>
        <w:t>Методы и формы обучения:</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b/>
          <w:sz w:val="28"/>
          <w:szCs w:val="28"/>
        </w:rPr>
        <w:t>Методы</w:t>
      </w:r>
      <w:r w:rsidRPr="007A07C2">
        <w:rPr>
          <w:rFonts w:ascii="Times New Roman" w:hAnsi="Times New Roman" w:cs="Times New Roman"/>
          <w:sz w:val="28"/>
          <w:szCs w:val="28"/>
        </w:rPr>
        <w:t>: поисковый, практический, контроля.</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b/>
          <w:sz w:val="28"/>
          <w:szCs w:val="28"/>
        </w:rPr>
        <w:t>Формы</w:t>
      </w:r>
      <w:r w:rsidRPr="007A07C2">
        <w:rPr>
          <w:rFonts w:ascii="Times New Roman" w:hAnsi="Times New Roman" w:cs="Times New Roman"/>
          <w:sz w:val="28"/>
          <w:szCs w:val="28"/>
        </w:rPr>
        <w:t>: индивидуальная, групповая, фронтальная.</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b/>
          <w:sz w:val="28"/>
          <w:szCs w:val="28"/>
        </w:rPr>
        <w:t>Планируемые результаты</w:t>
      </w:r>
      <w:r w:rsidRPr="007A07C2">
        <w:rPr>
          <w:rFonts w:ascii="Times New Roman" w:hAnsi="Times New Roman" w:cs="Times New Roman"/>
          <w:sz w:val="28"/>
          <w:szCs w:val="28"/>
        </w:rPr>
        <w:t>:</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b/>
          <w:sz w:val="28"/>
          <w:szCs w:val="28"/>
        </w:rPr>
        <w:t>Предметные</w:t>
      </w:r>
      <w:r w:rsidRPr="007A07C2">
        <w:rPr>
          <w:rFonts w:ascii="Times New Roman" w:hAnsi="Times New Roman" w:cs="Times New Roman"/>
          <w:sz w:val="28"/>
          <w:szCs w:val="28"/>
        </w:rPr>
        <w:t>: сформируются знания о ситуации в России к сентябрю 1917 года, о событиях октября 1917 года, о роли II Всероссийского съезда Советов о содержании и значении первых Декретов новой власти и первых мероприятиях Советской власти.</w:t>
      </w:r>
    </w:p>
    <w:p w:rsidR="002D6A4C" w:rsidRPr="007A07C2" w:rsidRDefault="002D6A4C" w:rsidP="002D6A4C">
      <w:pPr>
        <w:spacing w:after="0" w:line="240" w:lineRule="auto"/>
        <w:ind w:firstLine="567"/>
        <w:jc w:val="both"/>
        <w:rPr>
          <w:rFonts w:ascii="Times New Roman" w:hAnsi="Times New Roman" w:cs="Times New Roman"/>
          <w:b/>
          <w:sz w:val="28"/>
          <w:szCs w:val="28"/>
        </w:rPr>
      </w:pPr>
      <w:r w:rsidRPr="007A07C2">
        <w:rPr>
          <w:rFonts w:ascii="Times New Roman" w:hAnsi="Times New Roman" w:cs="Times New Roman"/>
          <w:b/>
          <w:sz w:val="28"/>
          <w:szCs w:val="28"/>
        </w:rPr>
        <w:t xml:space="preserve">Метапредметные УУД: </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b/>
          <w:sz w:val="28"/>
          <w:szCs w:val="28"/>
        </w:rPr>
        <w:t>Познавательные</w:t>
      </w:r>
      <w:r w:rsidRPr="007A07C2">
        <w:rPr>
          <w:rFonts w:ascii="Times New Roman" w:hAnsi="Times New Roman" w:cs="Times New Roman"/>
          <w:sz w:val="28"/>
          <w:szCs w:val="28"/>
        </w:rPr>
        <w:t>: ставят и формулируют проблему урока, самосто</w:t>
      </w:r>
      <w:r w:rsidRPr="007A07C2">
        <w:rPr>
          <w:rFonts w:ascii="Times New Roman" w:hAnsi="Times New Roman" w:cs="Times New Roman"/>
          <w:sz w:val="28"/>
          <w:szCs w:val="28"/>
        </w:rPr>
        <w:t>я</w:t>
      </w:r>
      <w:r w:rsidRPr="007A07C2">
        <w:rPr>
          <w:rFonts w:ascii="Times New Roman" w:hAnsi="Times New Roman" w:cs="Times New Roman"/>
          <w:sz w:val="28"/>
          <w:szCs w:val="28"/>
        </w:rPr>
        <w:t>тельно создают алгоритм деятельности при решении проблемы.</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b/>
          <w:sz w:val="28"/>
          <w:szCs w:val="28"/>
        </w:rPr>
        <w:t>Коммуникативные</w:t>
      </w:r>
      <w:r w:rsidRPr="007A07C2">
        <w:rPr>
          <w:rFonts w:ascii="Times New Roman" w:hAnsi="Times New Roman" w:cs="Times New Roman"/>
          <w:sz w:val="28"/>
          <w:szCs w:val="28"/>
        </w:rPr>
        <w:t>: проявляют активность во взаимодействии при решении коммуникативных и познавательных задач.</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b/>
          <w:sz w:val="28"/>
          <w:szCs w:val="28"/>
        </w:rPr>
        <w:t>Регулятивные</w:t>
      </w:r>
      <w:r w:rsidRPr="007A07C2">
        <w:rPr>
          <w:rFonts w:ascii="Times New Roman" w:hAnsi="Times New Roman" w:cs="Times New Roman"/>
          <w:sz w:val="28"/>
          <w:szCs w:val="28"/>
        </w:rPr>
        <w:t>: самостоятельно выделяют и формулируют цель, с</w:t>
      </w:r>
      <w:r w:rsidRPr="007A07C2">
        <w:rPr>
          <w:rFonts w:ascii="Times New Roman" w:hAnsi="Times New Roman" w:cs="Times New Roman"/>
          <w:sz w:val="28"/>
          <w:szCs w:val="28"/>
        </w:rPr>
        <w:t>о</w:t>
      </w:r>
      <w:r w:rsidRPr="007A07C2">
        <w:rPr>
          <w:rFonts w:ascii="Times New Roman" w:hAnsi="Times New Roman" w:cs="Times New Roman"/>
          <w:sz w:val="28"/>
          <w:szCs w:val="28"/>
        </w:rPr>
        <w:t>ставляют план и последовательность действий.</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b/>
          <w:sz w:val="28"/>
          <w:szCs w:val="28"/>
        </w:rPr>
        <w:t>Личностные УУД:</w:t>
      </w:r>
      <w:r w:rsidRPr="007A07C2">
        <w:rPr>
          <w:rFonts w:ascii="Times New Roman" w:hAnsi="Times New Roman" w:cs="Times New Roman"/>
          <w:sz w:val="28"/>
          <w:szCs w:val="28"/>
        </w:rPr>
        <w:t xml:space="preserve"> применяют правила делового сотрудничества, сравнивают разные точки зрения, оценивают собственную учебную де</w:t>
      </w:r>
      <w:r w:rsidRPr="007A07C2">
        <w:rPr>
          <w:rFonts w:ascii="Times New Roman" w:hAnsi="Times New Roman" w:cs="Times New Roman"/>
          <w:sz w:val="28"/>
          <w:szCs w:val="28"/>
        </w:rPr>
        <w:t>я</w:t>
      </w:r>
      <w:r w:rsidRPr="007A07C2">
        <w:rPr>
          <w:rFonts w:ascii="Times New Roman" w:hAnsi="Times New Roman" w:cs="Times New Roman"/>
          <w:sz w:val="28"/>
          <w:szCs w:val="28"/>
        </w:rPr>
        <w:t>тельность</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b/>
          <w:sz w:val="28"/>
          <w:szCs w:val="28"/>
        </w:rPr>
        <w:t>Личностно значимая проблема</w:t>
      </w:r>
      <w:r w:rsidRPr="007A07C2">
        <w:rPr>
          <w:rFonts w:ascii="Times New Roman" w:hAnsi="Times New Roman" w:cs="Times New Roman"/>
          <w:sz w:val="28"/>
          <w:szCs w:val="28"/>
        </w:rPr>
        <w:t>: знание истории своего города – з</w:t>
      </w:r>
      <w:r w:rsidRPr="007A07C2">
        <w:rPr>
          <w:rFonts w:ascii="Times New Roman" w:hAnsi="Times New Roman" w:cs="Times New Roman"/>
          <w:sz w:val="28"/>
          <w:szCs w:val="28"/>
        </w:rPr>
        <w:t>а</w:t>
      </w:r>
      <w:r w:rsidRPr="007A07C2">
        <w:rPr>
          <w:rFonts w:ascii="Times New Roman" w:hAnsi="Times New Roman" w:cs="Times New Roman"/>
          <w:sz w:val="28"/>
          <w:szCs w:val="28"/>
        </w:rPr>
        <w:t>лог интереса к истории своей страны, российского народа.</w:t>
      </w:r>
    </w:p>
    <w:p w:rsidR="002D6A4C" w:rsidRPr="00461072" w:rsidRDefault="002D6A4C" w:rsidP="002D6A4C">
      <w:pPr>
        <w:spacing w:after="0" w:line="240" w:lineRule="auto"/>
        <w:ind w:firstLine="567"/>
        <w:jc w:val="both"/>
        <w:rPr>
          <w:rFonts w:ascii="Times New Roman" w:hAnsi="Times New Roman" w:cs="Times New Roman"/>
          <w:sz w:val="8"/>
          <w:szCs w:val="8"/>
        </w:rPr>
      </w:pPr>
    </w:p>
    <w:p w:rsidR="002D6A4C" w:rsidRPr="007A07C2" w:rsidRDefault="002D6A4C" w:rsidP="002D6A4C">
      <w:pPr>
        <w:spacing w:after="0" w:line="240" w:lineRule="auto"/>
        <w:ind w:firstLine="567"/>
        <w:jc w:val="both"/>
        <w:rPr>
          <w:rFonts w:ascii="Times New Roman" w:hAnsi="Times New Roman" w:cs="Times New Roman"/>
          <w:b/>
          <w:sz w:val="28"/>
          <w:szCs w:val="28"/>
        </w:rPr>
      </w:pPr>
      <w:r w:rsidRPr="007A07C2">
        <w:rPr>
          <w:rFonts w:ascii="Times New Roman" w:hAnsi="Times New Roman" w:cs="Times New Roman"/>
          <w:b/>
          <w:sz w:val="28"/>
          <w:szCs w:val="28"/>
        </w:rPr>
        <w:t>Структура урока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9"/>
        <w:gridCol w:w="1701"/>
        <w:gridCol w:w="3118"/>
        <w:gridCol w:w="2835"/>
      </w:tblGrid>
      <w:tr w:rsidR="002D6A4C" w:rsidRPr="00741064" w:rsidTr="00786F68">
        <w:tc>
          <w:tcPr>
            <w:tcW w:w="959" w:type="dxa"/>
            <w:shd w:val="clear" w:color="auto" w:fill="auto"/>
          </w:tcPr>
          <w:p w:rsidR="002D6A4C" w:rsidRPr="00741064" w:rsidRDefault="002D6A4C" w:rsidP="00786F68">
            <w:pPr>
              <w:spacing w:after="0" w:line="240" w:lineRule="auto"/>
              <w:ind w:right="-108"/>
              <w:jc w:val="center"/>
              <w:rPr>
                <w:rFonts w:ascii="Times New Roman" w:hAnsi="Times New Roman" w:cs="Times New Roman"/>
                <w:sz w:val="24"/>
                <w:szCs w:val="24"/>
              </w:rPr>
            </w:pPr>
            <w:r w:rsidRPr="00741064">
              <w:rPr>
                <w:rFonts w:ascii="Times New Roman" w:hAnsi="Times New Roman" w:cs="Times New Roman"/>
                <w:b/>
                <w:sz w:val="24"/>
                <w:szCs w:val="24"/>
              </w:rPr>
              <w:t>Этап урока</w:t>
            </w:r>
          </w:p>
        </w:tc>
        <w:tc>
          <w:tcPr>
            <w:tcW w:w="709" w:type="dxa"/>
            <w:shd w:val="clear" w:color="auto" w:fill="auto"/>
          </w:tcPr>
          <w:p w:rsidR="002D6A4C" w:rsidRPr="00741064" w:rsidRDefault="002D6A4C" w:rsidP="00786F68">
            <w:pPr>
              <w:spacing w:after="0" w:line="240" w:lineRule="auto"/>
              <w:ind w:right="-108"/>
              <w:jc w:val="center"/>
              <w:rPr>
                <w:rFonts w:ascii="Times New Roman" w:hAnsi="Times New Roman" w:cs="Times New Roman"/>
                <w:b/>
                <w:sz w:val="24"/>
                <w:szCs w:val="24"/>
              </w:rPr>
            </w:pPr>
            <w:r w:rsidRPr="00741064">
              <w:rPr>
                <w:rFonts w:ascii="Times New Roman" w:hAnsi="Times New Roman" w:cs="Times New Roman"/>
                <w:b/>
                <w:sz w:val="24"/>
                <w:szCs w:val="24"/>
              </w:rPr>
              <w:t>Вре</w:t>
            </w:r>
            <w:r>
              <w:rPr>
                <w:rFonts w:ascii="Times New Roman" w:hAnsi="Times New Roman" w:cs="Times New Roman"/>
                <w:b/>
                <w:sz w:val="24"/>
                <w:szCs w:val="24"/>
              </w:rPr>
              <w:t>-</w:t>
            </w:r>
            <w:r w:rsidRPr="00741064">
              <w:rPr>
                <w:rFonts w:ascii="Times New Roman" w:hAnsi="Times New Roman" w:cs="Times New Roman"/>
                <w:b/>
                <w:sz w:val="24"/>
                <w:szCs w:val="24"/>
              </w:rPr>
              <w:t>мя</w:t>
            </w:r>
          </w:p>
        </w:tc>
        <w:tc>
          <w:tcPr>
            <w:tcW w:w="1701" w:type="dxa"/>
            <w:shd w:val="clear" w:color="auto" w:fill="auto"/>
          </w:tcPr>
          <w:p w:rsidR="002D6A4C" w:rsidRPr="00741064" w:rsidRDefault="002D6A4C" w:rsidP="00786F68">
            <w:pPr>
              <w:spacing w:after="0" w:line="240" w:lineRule="auto"/>
              <w:ind w:right="-108"/>
              <w:jc w:val="center"/>
              <w:rPr>
                <w:rFonts w:ascii="Times New Roman" w:hAnsi="Times New Roman" w:cs="Times New Roman"/>
                <w:b/>
                <w:sz w:val="24"/>
                <w:szCs w:val="24"/>
              </w:rPr>
            </w:pPr>
            <w:r w:rsidRPr="00741064">
              <w:rPr>
                <w:rFonts w:ascii="Times New Roman" w:hAnsi="Times New Roman" w:cs="Times New Roman"/>
                <w:b/>
                <w:bCs/>
                <w:sz w:val="24"/>
                <w:szCs w:val="24"/>
              </w:rPr>
              <w:t>Обучающие</w:t>
            </w:r>
            <w:r w:rsidRPr="00741064">
              <w:rPr>
                <w:rFonts w:ascii="Times New Roman" w:hAnsi="Times New Roman" w:cs="Times New Roman"/>
                <w:b/>
                <w:sz w:val="24"/>
                <w:szCs w:val="24"/>
              </w:rPr>
              <w:t xml:space="preserve"> </w:t>
            </w:r>
            <w:r w:rsidRPr="00741064">
              <w:rPr>
                <w:rFonts w:ascii="Times New Roman" w:hAnsi="Times New Roman" w:cs="Times New Roman"/>
                <w:b/>
                <w:bCs/>
                <w:sz w:val="24"/>
                <w:szCs w:val="24"/>
              </w:rPr>
              <w:t>и развивающие компоненты, задания и у</w:t>
            </w:r>
            <w:r w:rsidRPr="00741064">
              <w:rPr>
                <w:rFonts w:ascii="Times New Roman" w:hAnsi="Times New Roman" w:cs="Times New Roman"/>
                <w:b/>
                <w:bCs/>
                <w:sz w:val="24"/>
                <w:szCs w:val="24"/>
              </w:rPr>
              <w:t>п</w:t>
            </w:r>
            <w:r w:rsidRPr="00741064">
              <w:rPr>
                <w:rFonts w:ascii="Times New Roman" w:hAnsi="Times New Roman" w:cs="Times New Roman"/>
                <w:b/>
                <w:bCs/>
                <w:sz w:val="24"/>
                <w:szCs w:val="24"/>
              </w:rPr>
              <w:t>ражнения</w:t>
            </w:r>
          </w:p>
        </w:tc>
        <w:tc>
          <w:tcPr>
            <w:tcW w:w="3118" w:type="dxa"/>
            <w:shd w:val="clear" w:color="auto" w:fill="auto"/>
          </w:tcPr>
          <w:p w:rsidR="002D6A4C" w:rsidRPr="00741064" w:rsidRDefault="002D6A4C" w:rsidP="00786F68">
            <w:pPr>
              <w:spacing w:after="0" w:line="240" w:lineRule="auto"/>
              <w:ind w:right="-108"/>
              <w:jc w:val="center"/>
              <w:rPr>
                <w:rFonts w:ascii="Times New Roman" w:hAnsi="Times New Roman" w:cs="Times New Roman"/>
                <w:b/>
                <w:sz w:val="24"/>
                <w:szCs w:val="24"/>
              </w:rPr>
            </w:pPr>
            <w:r w:rsidRPr="00741064">
              <w:rPr>
                <w:rFonts w:ascii="Times New Roman" w:hAnsi="Times New Roman" w:cs="Times New Roman"/>
                <w:b/>
                <w:sz w:val="24"/>
                <w:szCs w:val="24"/>
              </w:rPr>
              <w:t>Деятельность учителя</w:t>
            </w:r>
          </w:p>
          <w:p w:rsidR="002D6A4C" w:rsidRPr="00741064" w:rsidRDefault="002D6A4C" w:rsidP="00786F68">
            <w:pPr>
              <w:spacing w:after="0" w:line="240" w:lineRule="auto"/>
              <w:ind w:right="-108"/>
              <w:jc w:val="center"/>
              <w:rPr>
                <w:rFonts w:ascii="Times New Roman" w:hAnsi="Times New Roman" w:cs="Times New Roman"/>
                <w:sz w:val="24"/>
                <w:szCs w:val="24"/>
              </w:rPr>
            </w:pPr>
          </w:p>
        </w:tc>
        <w:tc>
          <w:tcPr>
            <w:tcW w:w="2835" w:type="dxa"/>
            <w:shd w:val="clear" w:color="auto" w:fill="auto"/>
          </w:tcPr>
          <w:p w:rsidR="002D6A4C" w:rsidRPr="00741064" w:rsidRDefault="002D6A4C" w:rsidP="00786F68">
            <w:pPr>
              <w:spacing w:after="0" w:line="240" w:lineRule="auto"/>
              <w:ind w:right="-108"/>
              <w:jc w:val="center"/>
              <w:rPr>
                <w:rFonts w:ascii="Times New Roman" w:hAnsi="Times New Roman" w:cs="Times New Roman"/>
                <w:sz w:val="24"/>
                <w:szCs w:val="24"/>
              </w:rPr>
            </w:pPr>
            <w:r w:rsidRPr="00741064">
              <w:rPr>
                <w:rFonts w:ascii="Times New Roman" w:hAnsi="Times New Roman" w:cs="Times New Roman"/>
                <w:b/>
                <w:sz w:val="24"/>
                <w:szCs w:val="24"/>
              </w:rPr>
              <w:t>Деятельность учащихся</w:t>
            </w:r>
          </w:p>
        </w:tc>
      </w:tr>
      <w:tr w:rsidR="002D6A4C" w:rsidRPr="00741064" w:rsidTr="00786F68">
        <w:tc>
          <w:tcPr>
            <w:tcW w:w="959" w:type="dxa"/>
            <w:shd w:val="clear" w:color="auto" w:fill="auto"/>
          </w:tcPr>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b/>
                <w:sz w:val="24"/>
                <w:szCs w:val="24"/>
              </w:rPr>
              <w:lastRenderedPageBreak/>
              <w:t>1.</w:t>
            </w:r>
            <w:r>
              <w:rPr>
                <w:rFonts w:ascii="Times New Roman" w:hAnsi="Times New Roman" w:cs="Times New Roman"/>
                <w:b/>
                <w:sz w:val="24"/>
                <w:szCs w:val="24"/>
              </w:rPr>
              <w:t xml:space="preserve"> </w:t>
            </w:r>
            <w:r w:rsidRPr="00741064">
              <w:rPr>
                <w:rFonts w:ascii="Times New Roman" w:hAnsi="Times New Roman" w:cs="Times New Roman"/>
                <w:b/>
                <w:sz w:val="24"/>
                <w:szCs w:val="24"/>
              </w:rPr>
              <w:t>Мотив</w:t>
            </w:r>
            <w:r w:rsidRPr="00741064">
              <w:rPr>
                <w:rFonts w:ascii="Times New Roman" w:hAnsi="Times New Roman" w:cs="Times New Roman"/>
                <w:b/>
                <w:sz w:val="24"/>
                <w:szCs w:val="24"/>
              </w:rPr>
              <w:t>а</w:t>
            </w:r>
            <w:r w:rsidRPr="00741064">
              <w:rPr>
                <w:rFonts w:ascii="Times New Roman" w:hAnsi="Times New Roman" w:cs="Times New Roman"/>
                <w:b/>
                <w:sz w:val="24"/>
                <w:szCs w:val="24"/>
              </w:rPr>
              <w:t>ционно - цел</w:t>
            </w:r>
            <w:r w:rsidRPr="00741064">
              <w:rPr>
                <w:rFonts w:ascii="Times New Roman" w:hAnsi="Times New Roman" w:cs="Times New Roman"/>
                <w:b/>
                <w:sz w:val="24"/>
                <w:szCs w:val="24"/>
              </w:rPr>
              <w:t>е</w:t>
            </w:r>
            <w:r w:rsidRPr="00741064">
              <w:rPr>
                <w:rFonts w:ascii="Times New Roman" w:hAnsi="Times New Roman" w:cs="Times New Roman"/>
                <w:b/>
                <w:sz w:val="24"/>
                <w:szCs w:val="24"/>
              </w:rPr>
              <w:t>вой</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tc>
        <w:tc>
          <w:tcPr>
            <w:tcW w:w="709" w:type="dxa"/>
            <w:shd w:val="clear" w:color="auto" w:fill="auto"/>
          </w:tcPr>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b/>
                <w:sz w:val="24"/>
                <w:szCs w:val="24"/>
              </w:rPr>
              <w:t>5 мин.</w:t>
            </w:r>
          </w:p>
        </w:tc>
        <w:tc>
          <w:tcPr>
            <w:tcW w:w="1701"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Учащимся предлагается совершить небольшую в</w:t>
            </w:r>
            <w:r w:rsidRPr="00741064">
              <w:rPr>
                <w:rFonts w:ascii="Times New Roman" w:hAnsi="Times New Roman" w:cs="Times New Roman"/>
                <w:sz w:val="24"/>
                <w:szCs w:val="24"/>
              </w:rPr>
              <w:t>и</w:t>
            </w:r>
            <w:r w:rsidRPr="00741064">
              <w:rPr>
                <w:rFonts w:ascii="Times New Roman" w:hAnsi="Times New Roman" w:cs="Times New Roman"/>
                <w:sz w:val="24"/>
                <w:szCs w:val="24"/>
              </w:rPr>
              <w:t>део экскурсию по городу.</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Я назову лишь некоторые из улиц нашего города. Под</w:t>
            </w:r>
            <w:r w:rsidRPr="00741064">
              <w:rPr>
                <w:rFonts w:ascii="Times New Roman" w:hAnsi="Times New Roman" w:cs="Times New Roman"/>
                <w:sz w:val="24"/>
                <w:szCs w:val="24"/>
              </w:rPr>
              <w:t>у</w:t>
            </w:r>
            <w:r w:rsidRPr="00741064">
              <w:rPr>
                <w:rFonts w:ascii="Times New Roman" w:hAnsi="Times New Roman" w:cs="Times New Roman"/>
                <w:sz w:val="24"/>
                <w:szCs w:val="24"/>
              </w:rPr>
              <w:t>майте, что их объединяет? Ленина, Кирова, Дзержи</w:t>
            </w:r>
            <w:r w:rsidRPr="00741064">
              <w:rPr>
                <w:rFonts w:ascii="Times New Roman" w:hAnsi="Times New Roman" w:cs="Times New Roman"/>
                <w:sz w:val="24"/>
                <w:szCs w:val="24"/>
              </w:rPr>
              <w:t>н</w:t>
            </w:r>
            <w:r w:rsidRPr="00741064">
              <w:rPr>
                <w:rFonts w:ascii="Times New Roman" w:hAnsi="Times New Roman" w:cs="Times New Roman"/>
                <w:sz w:val="24"/>
                <w:szCs w:val="24"/>
              </w:rPr>
              <w:t>ского, Куйб</w:t>
            </w:r>
            <w:r w:rsidRPr="00741064">
              <w:rPr>
                <w:rFonts w:ascii="Times New Roman" w:hAnsi="Times New Roman" w:cs="Times New Roman"/>
                <w:sz w:val="24"/>
                <w:szCs w:val="24"/>
              </w:rPr>
              <w:t>ы</w:t>
            </w:r>
            <w:r w:rsidRPr="00741064">
              <w:rPr>
                <w:rFonts w:ascii="Times New Roman" w:hAnsi="Times New Roman" w:cs="Times New Roman"/>
                <w:sz w:val="24"/>
                <w:szCs w:val="24"/>
              </w:rPr>
              <w:t>шева, Вохм</w:t>
            </w:r>
            <w:r w:rsidRPr="00741064">
              <w:rPr>
                <w:rFonts w:ascii="Times New Roman" w:hAnsi="Times New Roman" w:cs="Times New Roman"/>
                <w:sz w:val="24"/>
                <w:szCs w:val="24"/>
              </w:rPr>
              <w:t>и</w:t>
            </w:r>
            <w:r w:rsidRPr="00741064">
              <w:rPr>
                <w:rFonts w:ascii="Times New Roman" w:hAnsi="Times New Roman" w:cs="Times New Roman"/>
                <w:sz w:val="24"/>
                <w:szCs w:val="24"/>
              </w:rPr>
              <w:t>на, Спирид</w:t>
            </w:r>
            <w:r w:rsidRPr="00741064">
              <w:rPr>
                <w:rFonts w:ascii="Times New Roman" w:hAnsi="Times New Roman" w:cs="Times New Roman"/>
                <w:sz w:val="24"/>
                <w:szCs w:val="24"/>
              </w:rPr>
              <w:t>о</w:t>
            </w:r>
            <w:r w:rsidRPr="00741064">
              <w:rPr>
                <w:rFonts w:ascii="Times New Roman" w:hAnsi="Times New Roman" w:cs="Times New Roman"/>
                <w:sz w:val="24"/>
                <w:szCs w:val="24"/>
              </w:rPr>
              <w:t>нова?</w:t>
            </w:r>
          </w:p>
          <w:p w:rsidR="002D6A4C" w:rsidRPr="00741064" w:rsidRDefault="002D6A4C" w:rsidP="00786F68">
            <w:pPr>
              <w:spacing w:after="0" w:line="240" w:lineRule="auto"/>
              <w:ind w:right="-108"/>
              <w:rPr>
                <w:rFonts w:ascii="Times New Roman" w:hAnsi="Times New Roman" w:cs="Times New Roman"/>
                <w:sz w:val="24"/>
                <w:szCs w:val="24"/>
              </w:rPr>
            </w:pPr>
          </w:p>
        </w:tc>
        <w:tc>
          <w:tcPr>
            <w:tcW w:w="3118"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Учитель обращает внимание учеников на названия улиц. История запечатлевается не только в документах, фот</w:t>
            </w:r>
            <w:r w:rsidRPr="00741064">
              <w:rPr>
                <w:rFonts w:ascii="Times New Roman" w:hAnsi="Times New Roman" w:cs="Times New Roman"/>
                <w:sz w:val="24"/>
                <w:szCs w:val="24"/>
              </w:rPr>
              <w:t>о</w:t>
            </w:r>
            <w:r w:rsidRPr="00741064">
              <w:rPr>
                <w:rFonts w:ascii="Times New Roman" w:hAnsi="Times New Roman" w:cs="Times New Roman"/>
                <w:sz w:val="24"/>
                <w:szCs w:val="24"/>
              </w:rPr>
              <w:t xml:space="preserve">графиях и легендах, но и в названиях улиц. </w:t>
            </w:r>
          </w:p>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b/>
                <w:sz w:val="24"/>
                <w:szCs w:val="24"/>
              </w:rPr>
              <w:t xml:space="preserve">Обсуждение: </w:t>
            </w:r>
          </w:p>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sz w:val="24"/>
                <w:szCs w:val="24"/>
              </w:rPr>
              <w:t>1.</w:t>
            </w:r>
            <w:r>
              <w:rPr>
                <w:rFonts w:ascii="Times New Roman" w:hAnsi="Times New Roman" w:cs="Times New Roman"/>
                <w:sz w:val="24"/>
                <w:szCs w:val="24"/>
              </w:rPr>
              <w:t xml:space="preserve"> </w:t>
            </w:r>
            <w:r w:rsidRPr="00741064">
              <w:rPr>
                <w:rFonts w:ascii="Times New Roman" w:hAnsi="Times New Roman" w:cs="Times New Roman"/>
                <w:sz w:val="24"/>
                <w:szCs w:val="24"/>
              </w:rPr>
              <w:t>Да, вы правы. Эти улицы названы в честь большев</w:t>
            </w:r>
            <w:r w:rsidRPr="00741064">
              <w:rPr>
                <w:rFonts w:ascii="Times New Roman" w:hAnsi="Times New Roman" w:cs="Times New Roman"/>
                <w:sz w:val="24"/>
                <w:szCs w:val="24"/>
              </w:rPr>
              <w:t>и</w:t>
            </w:r>
            <w:r w:rsidRPr="00741064">
              <w:rPr>
                <w:rFonts w:ascii="Times New Roman" w:hAnsi="Times New Roman" w:cs="Times New Roman"/>
                <w:sz w:val="24"/>
                <w:szCs w:val="24"/>
              </w:rPr>
              <w:t>ков, пришедших к власти в октябре 1917 года и наших земляков, погибших во вр</w:t>
            </w:r>
            <w:r w:rsidRPr="00741064">
              <w:rPr>
                <w:rFonts w:ascii="Times New Roman" w:hAnsi="Times New Roman" w:cs="Times New Roman"/>
                <w:sz w:val="24"/>
                <w:szCs w:val="24"/>
              </w:rPr>
              <w:t>е</w:t>
            </w:r>
            <w:r w:rsidRPr="00741064">
              <w:rPr>
                <w:rFonts w:ascii="Times New Roman" w:hAnsi="Times New Roman" w:cs="Times New Roman"/>
                <w:sz w:val="24"/>
                <w:szCs w:val="24"/>
              </w:rPr>
              <w:t>мя установления советской власти в селе Мелеуз. Одна из улиц города, так и наз</w:t>
            </w:r>
            <w:r w:rsidRPr="00741064">
              <w:rPr>
                <w:rFonts w:ascii="Times New Roman" w:hAnsi="Times New Roman" w:cs="Times New Roman"/>
                <w:sz w:val="24"/>
                <w:szCs w:val="24"/>
              </w:rPr>
              <w:t>ы</w:t>
            </w:r>
            <w:r w:rsidRPr="00741064">
              <w:rPr>
                <w:rFonts w:ascii="Times New Roman" w:hAnsi="Times New Roman" w:cs="Times New Roman"/>
                <w:sz w:val="24"/>
                <w:szCs w:val="24"/>
              </w:rPr>
              <w:t>вается Советская</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2.</w:t>
            </w:r>
            <w:r>
              <w:rPr>
                <w:rFonts w:ascii="Times New Roman" w:hAnsi="Times New Roman" w:cs="Times New Roman"/>
                <w:sz w:val="24"/>
                <w:szCs w:val="24"/>
              </w:rPr>
              <w:t xml:space="preserve"> </w:t>
            </w:r>
            <w:r w:rsidRPr="00741064">
              <w:rPr>
                <w:rFonts w:ascii="Times New Roman" w:hAnsi="Times New Roman" w:cs="Times New Roman"/>
                <w:sz w:val="24"/>
                <w:szCs w:val="24"/>
              </w:rPr>
              <w:t>Как вы думаете, о чем мы сегодня будем говорить на уроке?</w:t>
            </w:r>
          </w:p>
        </w:tc>
        <w:tc>
          <w:tcPr>
            <w:tcW w:w="2835"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Смотрят видеоролик, о</w:t>
            </w:r>
            <w:r w:rsidRPr="00741064">
              <w:rPr>
                <w:rFonts w:ascii="Times New Roman" w:hAnsi="Times New Roman" w:cs="Times New Roman"/>
                <w:sz w:val="24"/>
                <w:szCs w:val="24"/>
              </w:rPr>
              <w:t>с</w:t>
            </w:r>
            <w:r w:rsidRPr="00741064">
              <w:rPr>
                <w:rFonts w:ascii="Times New Roman" w:hAnsi="Times New Roman" w:cs="Times New Roman"/>
                <w:sz w:val="24"/>
                <w:szCs w:val="24"/>
              </w:rPr>
              <w:t>мысливают увиденное, извлекают информацию, отвечают на вопрос уч</w:t>
            </w:r>
            <w:r w:rsidRPr="00741064">
              <w:rPr>
                <w:rFonts w:ascii="Times New Roman" w:hAnsi="Times New Roman" w:cs="Times New Roman"/>
                <w:sz w:val="24"/>
                <w:szCs w:val="24"/>
              </w:rPr>
              <w:t>и</w:t>
            </w:r>
            <w:r w:rsidRPr="00741064">
              <w:rPr>
                <w:rFonts w:ascii="Times New Roman" w:hAnsi="Times New Roman" w:cs="Times New Roman"/>
                <w:sz w:val="24"/>
                <w:szCs w:val="24"/>
              </w:rPr>
              <w:t xml:space="preserve">теля. Выдвигают свои версии. </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 xml:space="preserve">Учащиеся выдвигают свои версии и записывают в тетради тему урока </w:t>
            </w:r>
            <w:r w:rsidRPr="00741064">
              <w:rPr>
                <w:rFonts w:ascii="Times New Roman" w:hAnsi="Times New Roman" w:cs="Times New Roman"/>
                <w:i/>
                <w:sz w:val="24"/>
                <w:szCs w:val="24"/>
              </w:rPr>
              <w:t>«Переход власти к партии большевиков. Установление советской вл</w:t>
            </w:r>
            <w:r w:rsidRPr="00741064">
              <w:rPr>
                <w:rFonts w:ascii="Times New Roman" w:hAnsi="Times New Roman" w:cs="Times New Roman"/>
                <w:i/>
                <w:sz w:val="24"/>
                <w:szCs w:val="24"/>
              </w:rPr>
              <w:t>а</w:t>
            </w:r>
            <w:r w:rsidRPr="00741064">
              <w:rPr>
                <w:rFonts w:ascii="Times New Roman" w:hAnsi="Times New Roman" w:cs="Times New Roman"/>
                <w:i/>
                <w:sz w:val="24"/>
                <w:szCs w:val="24"/>
              </w:rPr>
              <w:t>сти».</w:t>
            </w:r>
          </w:p>
        </w:tc>
      </w:tr>
      <w:tr w:rsidR="002D6A4C" w:rsidRPr="00741064" w:rsidTr="00786F68">
        <w:tc>
          <w:tcPr>
            <w:tcW w:w="959" w:type="dxa"/>
            <w:shd w:val="clear" w:color="auto" w:fill="auto"/>
          </w:tcPr>
          <w:p w:rsidR="002D6A4C" w:rsidRPr="00741064" w:rsidRDefault="002D6A4C" w:rsidP="00786F68">
            <w:pPr>
              <w:spacing w:after="0" w:line="240" w:lineRule="auto"/>
              <w:ind w:right="-108"/>
              <w:rPr>
                <w:rFonts w:ascii="Times New Roman" w:hAnsi="Times New Roman" w:cs="Times New Roman"/>
                <w:b/>
                <w:sz w:val="24"/>
                <w:szCs w:val="24"/>
              </w:rPr>
            </w:pPr>
            <w:r>
              <w:rPr>
                <w:rFonts w:ascii="Times New Roman" w:hAnsi="Times New Roman" w:cs="Times New Roman"/>
                <w:b/>
                <w:sz w:val="24"/>
                <w:szCs w:val="24"/>
              </w:rPr>
              <w:t xml:space="preserve">2. </w:t>
            </w:r>
            <w:r w:rsidRPr="00741064">
              <w:rPr>
                <w:rFonts w:ascii="Times New Roman" w:hAnsi="Times New Roman" w:cs="Times New Roman"/>
                <w:b/>
                <w:sz w:val="24"/>
                <w:szCs w:val="24"/>
              </w:rPr>
              <w:t>Орган</w:t>
            </w:r>
            <w:r w:rsidRPr="00741064">
              <w:rPr>
                <w:rFonts w:ascii="Times New Roman" w:hAnsi="Times New Roman" w:cs="Times New Roman"/>
                <w:b/>
                <w:sz w:val="24"/>
                <w:szCs w:val="24"/>
              </w:rPr>
              <w:t>и</w:t>
            </w:r>
            <w:r w:rsidRPr="00741064">
              <w:rPr>
                <w:rFonts w:ascii="Times New Roman" w:hAnsi="Times New Roman" w:cs="Times New Roman"/>
                <w:b/>
                <w:sz w:val="24"/>
                <w:szCs w:val="24"/>
              </w:rPr>
              <w:t>зац</w:t>
            </w:r>
            <w:r w:rsidRPr="00741064">
              <w:rPr>
                <w:rFonts w:ascii="Times New Roman" w:hAnsi="Times New Roman" w:cs="Times New Roman"/>
                <w:b/>
                <w:sz w:val="24"/>
                <w:szCs w:val="24"/>
              </w:rPr>
              <w:t>и</w:t>
            </w:r>
            <w:r w:rsidRPr="00741064">
              <w:rPr>
                <w:rFonts w:ascii="Times New Roman" w:hAnsi="Times New Roman" w:cs="Times New Roman"/>
                <w:b/>
                <w:sz w:val="24"/>
                <w:szCs w:val="24"/>
              </w:rPr>
              <w:t>онный</w:t>
            </w:r>
          </w:p>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b/>
                <w:sz w:val="24"/>
                <w:szCs w:val="24"/>
              </w:rPr>
              <w:t>Акту</w:t>
            </w:r>
            <w:r w:rsidRPr="00741064">
              <w:rPr>
                <w:rFonts w:ascii="Times New Roman" w:hAnsi="Times New Roman" w:cs="Times New Roman"/>
                <w:b/>
                <w:sz w:val="24"/>
                <w:szCs w:val="24"/>
              </w:rPr>
              <w:t>а</w:t>
            </w:r>
            <w:r w:rsidRPr="00741064">
              <w:rPr>
                <w:rFonts w:ascii="Times New Roman" w:hAnsi="Times New Roman" w:cs="Times New Roman"/>
                <w:b/>
                <w:sz w:val="24"/>
                <w:szCs w:val="24"/>
              </w:rPr>
              <w:t>лиз</w:t>
            </w:r>
            <w:r w:rsidRPr="00741064">
              <w:rPr>
                <w:rFonts w:ascii="Times New Roman" w:hAnsi="Times New Roman" w:cs="Times New Roman"/>
                <w:b/>
                <w:sz w:val="24"/>
                <w:szCs w:val="24"/>
              </w:rPr>
              <w:t>а</w:t>
            </w:r>
            <w:r w:rsidRPr="00741064">
              <w:rPr>
                <w:rFonts w:ascii="Times New Roman" w:hAnsi="Times New Roman" w:cs="Times New Roman"/>
                <w:b/>
                <w:sz w:val="24"/>
                <w:szCs w:val="24"/>
              </w:rPr>
              <w:t>ция знаний.</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tc>
        <w:tc>
          <w:tcPr>
            <w:tcW w:w="709" w:type="dxa"/>
            <w:shd w:val="clear" w:color="auto" w:fill="auto"/>
          </w:tcPr>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b/>
                <w:sz w:val="24"/>
                <w:szCs w:val="24"/>
              </w:rPr>
              <w:t>7 мин.</w:t>
            </w:r>
          </w:p>
        </w:tc>
        <w:tc>
          <w:tcPr>
            <w:tcW w:w="1701"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Рассмотрите плакат и прочтите высказывание известного британского историка и дипл</w:t>
            </w:r>
            <w:r w:rsidRPr="00741064">
              <w:rPr>
                <w:rFonts w:ascii="Times New Roman" w:hAnsi="Times New Roman" w:cs="Times New Roman"/>
                <w:sz w:val="24"/>
                <w:szCs w:val="24"/>
              </w:rPr>
              <w:t>о</w:t>
            </w:r>
            <w:r w:rsidRPr="00741064">
              <w:rPr>
                <w:rFonts w:ascii="Times New Roman" w:hAnsi="Times New Roman" w:cs="Times New Roman"/>
                <w:sz w:val="24"/>
                <w:szCs w:val="24"/>
              </w:rPr>
              <w:t>мата Эдуарда Харлета: «Одни будут прославлять русскую револ</w:t>
            </w:r>
            <w:r w:rsidRPr="00741064">
              <w:rPr>
                <w:rFonts w:ascii="Times New Roman" w:hAnsi="Times New Roman" w:cs="Times New Roman"/>
                <w:sz w:val="24"/>
                <w:szCs w:val="24"/>
              </w:rPr>
              <w:t>ю</w:t>
            </w:r>
            <w:r w:rsidRPr="00741064">
              <w:rPr>
                <w:rFonts w:ascii="Times New Roman" w:hAnsi="Times New Roman" w:cs="Times New Roman"/>
                <w:sz w:val="24"/>
                <w:szCs w:val="24"/>
              </w:rPr>
              <w:t>цию как ист</w:t>
            </w:r>
            <w:r w:rsidRPr="00741064">
              <w:rPr>
                <w:rFonts w:ascii="Times New Roman" w:hAnsi="Times New Roman" w:cs="Times New Roman"/>
                <w:sz w:val="24"/>
                <w:szCs w:val="24"/>
              </w:rPr>
              <w:t>о</w:t>
            </w:r>
            <w:r w:rsidRPr="00741064">
              <w:rPr>
                <w:rFonts w:ascii="Times New Roman" w:hAnsi="Times New Roman" w:cs="Times New Roman"/>
                <w:sz w:val="24"/>
                <w:szCs w:val="24"/>
              </w:rPr>
              <w:t>рическую веху в освобожд</w:t>
            </w:r>
            <w:r w:rsidRPr="00741064">
              <w:rPr>
                <w:rFonts w:ascii="Times New Roman" w:hAnsi="Times New Roman" w:cs="Times New Roman"/>
                <w:sz w:val="24"/>
                <w:szCs w:val="24"/>
              </w:rPr>
              <w:t>е</w:t>
            </w:r>
            <w:r w:rsidRPr="00741064">
              <w:rPr>
                <w:rFonts w:ascii="Times New Roman" w:hAnsi="Times New Roman" w:cs="Times New Roman"/>
                <w:sz w:val="24"/>
                <w:szCs w:val="24"/>
              </w:rPr>
              <w:t>нии человеч</w:t>
            </w:r>
            <w:r w:rsidRPr="00741064">
              <w:rPr>
                <w:rFonts w:ascii="Times New Roman" w:hAnsi="Times New Roman" w:cs="Times New Roman"/>
                <w:sz w:val="24"/>
                <w:szCs w:val="24"/>
              </w:rPr>
              <w:t>е</w:t>
            </w:r>
            <w:r w:rsidRPr="00741064">
              <w:rPr>
                <w:rFonts w:ascii="Times New Roman" w:hAnsi="Times New Roman" w:cs="Times New Roman"/>
                <w:sz w:val="24"/>
                <w:szCs w:val="24"/>
              </w:rPr>
              <w:t>ства от гнета, другие - пр</w:t>
            </w:r>
            <w:r w:rsidRPr="00741064">
              <w:rPr>
                <w:rFonts w:ascii="Times New Roman" w:hAnsi="Times New Roman" w:cs="Times New Roman"/>
                <w:sz w:val="24"/>
                <w:szCs w:val="24"/>
              </w:rPr>
              <w:t>о</w:t>
            </w:r>
            <w:r w:rsidRPr="00741064">
              <w:rPr>
                <w:rFonts w:ascii="Times New Roman" w:hAnsi="Times New Roman" w:cs="Times New Roman"/>
                <w:sz w:val="24"/>
                <w:szCs w:val="24"/>
              </w:rPr>
              <w:t xml:space="preserve">клинать её как преступление и катастрофу» </w:t>
            </w:r>
          </w:p>
          <w:p w:rsidR="002D6A4C" w:rsidRPr="00741064" w:rsidRDefault="002D6A4C" w:rsidP="00786F68">
            <w:pPr>
              <w:spacing w:after="0" w:line="240" w:lineRule="auto"/>
              <w:ind w:right="-108"/>
              <w:rPr>
                <w:rFonts w:ascii="Times New Roman" w:hAnsi="Times New Roman" w:cs="Times New Roman"/>
                <w:sz w:val="24"/>
                <w:szCs w:val="24"/>
              </w:rPr>
            </w:pPr>
          </w:p>
        </w:tc>
        <w:tc>
          <w:tcPr>
            <w:tcW w:w="3118"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b/>
                <w:sz w:val="24"/>
                <w:szCs w:val="24"/>
              </w:rPr>
              <w:t>Обсуждение:</w:t>
            </w:r>
          </w:p>
          <w:p w:rsidR="002D6A4C" w:rsidRPr="00741064" w:rsidRDefault="002D6A4C" w:rsidP="00786F68">
            <w:pPr>
              <w:spacing w:after="0" w:line="240" w:lineRule="auto"/>
              <w:ind w:right="-108"/>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126365</wp:posOffset>
                  </wp:positionH>
                  <wp:positionV relativeFrom="paragraph">
                    <wp:posOffset>133985</wp:posOffset>
                  </wp:positionV>
                  <wp:extent cx="1534160" cy="2243455"/>
                  <wp:effectExtent l="19050" t="0" r="8890" b="0"/>
                  <wp:wrapTight wrapText="bothSides">
                    <wp:wrapPolygon edited="0">
                      <wp:start x="-268" y="0"/>
                      <wp:lineTo x="-268" y="21459"/>
                      <wp:lineTo x="21725" y="21459"/>
                      <wp:lineTo x="21725" y="0"/>
                      <wp:lineTo x="-268" y="0"/>
                    </wp:wrapPolygon>
                  </wp:wrapTight>
                  <wp:docPr id="7" name="Рисунок 5" descr="C:\Users\1\Desktop\Октябрьская революция\Плакаты о рев-ции\tmpIi7hz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1\Desktop\Октябрьская революция\Плакаты о рев-ции\tmpIi7hz1.jpeg"/>
                          <pic:cNvPicPr>
                            <a:picLocks noChangeAspect="1" noChangeArrowheads="1"/>
                          </pic:cNvPicPr>
                        </pic:nvPicPr>
                        <pic:blipFill>
                          <a:blip r:embed="rId8" cstate="print"/>
                          <a:srcRect/>
                          <a:stretch>
                            <a:fillRect/>
                          </a:stretch>
                        </pic:blipFill>
                        <pic:spPr bwMode="auto">
                          <a:xfrm>
                            <a:off x="0" y="0"/>
                            <a:ext cx="1534160" cy="2243455"/>
                          </a:xfrm>
                          <a:prstGeom prst="rect">
                            <a:avLst/>
                          </a:prstGeom>
                          <a:noFill/>
                          <a:ln w="9525">
                            <a:noFill/>
                            <a:miter lim="800000"/>
                            <a:headEnd/>
                            <a:tailEnd/>
                          </a:ln>
                        </pic:spPr>
                      </pic:pic>
                    </a:graphicData>
                  </a:graphic>
                </wp:anchor>
              </w:drawing>
            </w:r>
            <w:r w:rsidRPr="00741064">
              <w:rPr>
                <w:rFonts w:ascii="Times New Roman" w:hAnsi="Times New Roman" w:cs="Times New Roman"/>
                <w:sz w:val="24"/>
                <w:szCs w:val="24"/>
              </w:rPr>
              <w:t>Ответьте на вопросы:</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1.</w:t>
            </w:r>
            <w:r>
              <w:rPr>
                <w:rFonts w:ascii="Times New Roman" w:hAnsi="Times New Roman" w:cs="Times New Roman"/>
                <w:sz w:val="24"/>
                <w:szCs w:val="24"/>
              </w:rPr>
              <w:t xml:space="preserve"> </w:t>
            </w:r>
            <w:r w:rsidRPr="00741064">
              <w:rPr>
                <w:rFonts w:ascii="Times New Roman" w:hAnsi="Times New Roman" w:cs="Times New Roman"/>
                <w:sz w:val="24"/>
                <w:szCs w:val="24"/>
              </w:rPr>
              <w:t>Какие оценки событий в октябре 1917 года могут с</w:t>
            </w:r>
            <w:r w:rsidRPr="00741064">
              <w:rPr>
                <w:rFonts w:ascii="Times New Roman" w:hAnsi="Times New Roman" w:cs="Times New Roman"/>
                <w:sz w:val="24"/>
                <w:szCs w:val="24"/>
              </w:rPr>
              <w:t>у</w:t>
            </w:r>
            <w:r w:rsidRPr="00741064">
              <w:rPr>
                <w:rFonts w:ascii="Times New Roman" w:hAnsi="Times New Roman" w:cs="Times New Roman"/>
                <w:sz w:val="24"/>
                <w:szCs w:val="24"/>
              </w:rPr>
              <w:t>ществовать?</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2.</w:t>
            </w:r>
            <w:r>
              <w:rPr>
                <w:rFonts w:ascii="Times New Roman" w:hAnsi="Times New Roman" w:cs="Times New Roman"/>
                <w:sz w:val="24"/>
                <w:szCs w:val="24"/>
              </w:rPr>
              <w:t xml:space="preserve"> </w:t>
            </w:r>
            <w:r w:rsidRPr="00741064">
              <w:rPr>
                <w:rFonts w:ascii="Times New Roman" w:hAnsi="Times New Roman" w:cs="Times New Roman"/>
                <w:sz w:val="24"/>
                <w:szCs w:val="24"/>
              </w:rPr>
              <w:t>Когда был создан плакат?</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3.</w:t>
            </w:r>
            <w:r>
              <w:rPr>
                <w:rFonts w:ascii="Times New Roman" w:hAnsi="Times New Roman" w:cs="Times New Roman"/>
                <w:sz w:val="24"/>
                <w:szCs w:val="24"/>
              </w:rPr>
              <w:t xml:space="preserve"> </w:t>
            </w:r>
            <w:r w:rsidRPr="00741064">
              <w:rPr>
                <w:rFonts w:ascii="Times New Roman" w:hAnsi="Times New Roman" w:cs="Times New Roman"/>
                <w:sz w:val="24"/>
                <w:szCs w:val="24"/>
              </w:rPr>
              <w:t>Какую оценку событий 1917 года он дает?</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4. Были ли у России в О</w:t>
            </w:r>
            <w:r w:rsidRPr="00741064">
              <w:rPr>
                <w:rFonts w:ascii="Times New Roman" w:hAnsi="Times New Roman" w:cs="Times New Roman"/>
                <w:sz w:val="24"/>
                <w:szCs w:val="24"/>
              </w:rPr>
              <w:t>к</w:t>
            </w:r>
            <w:r w:rsidRPr="00741064">
              <w:rPr>
                <w:rFonts w:ascii="Times New Roman" w:hAnsi="Times New Roman" w:cs="Times New Roman"/>
                <w:sz w:val="24"/>
                <w:szCs w:val="24"/>
              </w:rPr>
              <w:t>тябре 1917 года иные, кроме прихода к власти большев</w:t>
            </w:r>
            <w:r w:rsidRPr="00741064">
              <w:rPr>
                <w:rFonts w:ascii="Times New Roman" w:hAnsi="Times New Roman" w:cs="Times New Roman"/>
                <w:sz w:val="24"/>
                <w:szCs w:val="24"/>
              </w:rPr>
              <w:t>и</w:t>
            </w:r>
            <w:r w:rsidRPr="00741064">
              <w:rPr>
                <w:rFonts w:ascii="Times New Roman" w:hAnsi="Times New Roman" w:cs="Times New Roman"/>
                <w:sz w:val="24"/>
                <w:szCs w:val="24"/>
              </w:rPr>
              <w:t>ков варианты исторического развития?</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5.</w:t>
            </w:r>
            <w:r>
              <w:rPr>
                <w:rFonts w:ascii="Times New Roman" w:hAnsi="Times New Roman" w:cs="Times New Roman"/>
                <w:sz w:val="24"/>
                <w:szCs w:val="24"/>
              </w:rPr>
              <w:t xml:space="preserve"> </w:t>
            </w:r>
            <w:r w:rsidRPr="00741064">
              <w:rPr>
                <w:rFonts w:ascii="Times New Roman" w:hAnsi="Times New Roman" w:cs="Times New Roman"/>
                <w:sz w:val="24"/>
                <w:szCs w:val="24"/>
              </w:rPr>
              <w:t>Сформулируйте проблему урока.</w:t>
            </w:r>
          </w:p>
        </w:tc>
        <w:tc>
          <w:tcPr>
            <w:tcW w:w="2835"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b/>
                <w:sz w:val="24"/>
                <w:szCs w:val="24"/>
              </w:rPr>
              <w:t>Моделируют возможное отношение различных персоналий к данным историческим событ</w:t>
            </w:r>
            <w:r w:rsidRPr="00741064">
              <w:rPr>
                <w:rFonts w:ascii="Times New Roman" w:hAnsi="Times New Roman" w:cs="Times New Roman"/>
                <w:b/>
                <w:sz w:val="24"/>
                <w:szCs w:val="24"/>
              </w:rPr>
              <w:t>и</w:t>
            </w:r>
            <w:r w:rsidRPr="00741064">
              <w:rPr>
                <w:rFonts w:ascii="Times New Roman" w:hAnsi="Times New Roman" w:cs="Times New Roman"/>
                <w:b/>
                <w:sz w:val="24"/>
                <w:szCs w:val="24"/>
              </w:rPr>
              <w:t xml:space="preserve">ям. </w:t>
            </w:r>
            <w:r w:rsidRPr="00741064">
              <w:rPr>
                <w:rFonts w:ascii="Times New Roman" w:hAnsi="Times New Roman" w:cs="Times New Roman"/>
                <w:sz w:val="24"/>
                <w:szCs w:val="24"/>
              </w:rPr>
              <w:t>Плакат создан в наши дни об этом свидетельс</w:t>
            </w:r>
            <w:r w:rsidRPr="00741064">
              <w:rPr>
                <w:rFonts w:ascii="Times New Roman" w:hAnsi="Times New Roman" w:cs="Times New Roman"/>
                <w:sz w:val="24"/>
                <w:szCs w:val="24"/>
              </w:rPr>
              <w:t>т</w:t>
            </w:r>
            <w:r w:rsidRPr="00741064">
              <w:rPr>
                <w:rFonts w:ascii="Times New Roman" w:hAnsi="Times New Roman" w:cs="Times New Roman"/>
                <w:sz w:val="24"/>
                <w:szCs w:val="24"/>
              </w:rPr>
              <w:t>вует надпись «революция 2017». Автор плаката сч</w:t>
            </w:r>
            <w:r w:rsidRPr="00741064">
              <w:rPr>
                <w:rFonts w:ascii="Times New Roman" w:hAnsi="Times New Roman" w:cs="Times New Roman"/>
                <w:sz w:val="24"/>
                <w:szCs w:val="24"/>
              </w:rPr>
              <w:t>и</w:t>
            </w:r>
            <w:r w:rsidRPr="00741064">
              <w:rPr>
                <w:rFonts w:ascii="Times New Roman" w:hAnsi="Times New Roman" w:cs="Times New Roman"/>
                <w:sz w:val="24"/>
                <w:szCs w:val="24"/>
              </w:rPr>
              <w:t>тает, что революция 1917 года открыла широкие перспективы перед нашей страной. Испытывает но</w:t>
            </w:r>
            <w:r w:rsidRPr="00741064">
              <w:rPr>
                <w:rFonts w:ascii="Times New Roman" w:hAnsi="Times New Roman" w:cs="Times New Roman"/>
                <w:sz w:val="24"/>
                <w:szCs w:val="24"/>
              </w:rPr>
              <w:t>с</w:t>
            </w:r>
            <w:r w:rsidRPr="00741064">
              <w:rPr>
                <w:rFonts w:ascii="Times New Roman" w:hAnsi="Times New Roman" w:cs="Times New Roman"/>
                <w:sz w:val="24"/>
                <w:szCs w:val="24"/>
              </w:rPr>
              <w:t>тальгию по прошлому. На плакате изображены солдаты и женщина с кра</w:t>
            </w:r>
            <w:r w:rsidRPr="00741064">
              <w:rPr>
                <w:rFonts w:ascii="Times New Roman" w:hAnsi="Times New Roman" w:cs="Times New Roman"/>
                <w:sz w:val="24"/>
                <w:szCs w:val="24"/>
              </w:rPr>
              <w:t>с</w:t>
            </w:r>
            <w:r w:rsidRPr="00741064">
              <w:rPr>
                <w:rFonts w:ascii="Times New Roman" w:hAnsi="Times New Roman" w:cs="Times New Roman"/>
                <w:sz w:val="24"/>
                <w:szCs w:val="24"/>
              </w:rPr>
              <w:t>ным развевающимся флагом. Высказывание п</w:t>
            </w:r>
            <w:r w:rsidRPr="00741064">
              <w:rPr>
                <w:rFonts w:ascii="Times New Roman" w:hAnsi="Times New Roman" w:cs="Times New Roman"/>
                <w:sz w:val="24"/>
                <w:szCs w:val="24"/>
              </w:rPr>
              <w:t>о</w:t>
            </w:r>
            <w:r w:rsidRPr="00741064">
              <w:rPr>
                <w:rFonts w:ascii="Times New Roman" w:hAnsi="Times New Roman" w:cs="Times New Roman"/>
                <w:sz w:val="24"/>
                <w:szCs w:val="24"/>
              </w:rPr>
              <w:t>зволяет сделать вывод о существовании разных точек зрения на Октябр</w:t>
            </w:r>
            <w:r w:rsidRPr="00741064">
              <w:rPr>
                <w:rFonts w:ascii="Times New Roman" w:hAnsi="Times New Roman" w:cs="Times New Roman"/>
                <w:sz w:val="24"/>
                <w:szCs w:val="24"/>
              </w:rPr>
              <w:t>ь</w:t>
            </w:r>
            <w:r w:rsidRPr="00741064">
              <w:rPr>
                <w:rFonts w:ascii="Times New Roman" w:hAnsi="Times New Roman" w:cs="Times New Roman"/>
                <w:sz w:val="24"/>
                <w:szCs w:val="24"/>
              </w:rPr>
              <w:t>скую революцию 1917 года. Одни, как автор плаката, считают её вел</w:t>
            </w:r>
            <w:r w:rsidRPr="00741064">
              <w:rPr>
                <w:rFonts w:ascii="Times New Roman" w:hAnsi="Times New Roman" w:cs="Times New Roman"/>
                <w:sz w:val="24"/>
                <w:szCs w:val="24"/>
              </w:rPr>
              <w:t>и</w:t>
            </w:r>
            <w:r w:rsidRPr="00741064">
              <w:rPr>
                <w:rFonts w:ascii="Times New Roman" w:hAnsi="Times New Roman" w:cs="Times New Roman"/>
                <w:sz w:val="24"/>
                <w:szCs w:val="24"/>
              </w:rPr>
              <w:t>чайшим событием в ист</w:t>
            </w:r>
            <w:r w:rsidRPr="00741064">
              <w:rPr>
                <w:rFonts w:ascii="Times New Roman" w:hAnsi="Times New Roman" w:cs="Times New Roman"/>
                <w:sz w:val="24"/>
                <w:szCs w:val="24"/>
              </w:rPr>
              <w:t>о</w:t>
            </w:r>
            <w:r w:rsidRPr="00741064">
              <w:rPr>
                <w:rFonts w:ascii="Times New Roman" w:hAnsi="Times New Roman" w:cs="Times New Roman"/>
                <w:sz w:val="24"/>
                <w:szCs w:val="24"/>
              </w:rPr>
              <w:t>рии человечества, которое позволило России обесп</w:t>
            </w:r>
            <w:r w:rsidRPr="00741064">
              <w:rPr>
                <w:rFonts w:ascii="Times New Roman" w:hAnsi="Times New Roman" w:cs="Times New Roman"/>
                <w:sz w:val="24"/>
                <w:szCs w:val="24"/>
              </w:rPr>
              <w:t>е</w:t>
            </w:r>
            <w:r w:rsidRPr="00741064">
              <w:rPr>
                <w:rFonts w:ascii="Times New Roman" w:hAnsi="Times New Roman" w:cs="Times New Roman"/>
                <w:sz w:val="24"/>
                <w:szCs w:val="24"/>
              </w:rPr>
              <w:t>чить быстрые темпы ра</w:t>
            </w:r>
            <w:r w:rsidRPr="00741064">
              <w:rPr>
                <w:rFonts w:ascii="Times New Roman" w:hAnsi="Times New Roman" w:cs="Times New Roman"/>
                <w:sz w:val="24"/>
                <w:szCs w:val="24"/>
              </w:rPr>
              <w:t>з</w:t>
            </w:r>
            <w:r w:rsidRPr="00741064">
              <w:rPr>
                <w:rFonts w:ascii="Times New Roman" w:hAnsi="Times New Roman" w:cs="Times New Roman"/>
                <w:sz w:val="24"/>
                <w:szCs w:val="24"/>
              </w:rPr>
              <w:t>вития экономики, науки. Другие считают, что з</w:t>
            </w:r>
            <w:r w:rsidRPr="00741064">
              <w:rPr>
                <w:rFonts w:ascii="Times New Roman" w:hAnsi="Times New Roman" w:cs="Times New Roman"/>
                <w:sz w:val="24"/>
                <w:szCs w:val="24"/>
              </w:rPr>
              <w:t>а</w:t>
            </w:r>
            <w:r w:rsidRPr="00741064">
              <w:rPr>
                <w:rFonts w:ascii="Times New Roman" w:hAnsi="Times New Roman" w:cs="Times New Roman"/>
                <w:sz w:val="24"/>
                <w:szCs w:val="24"/>
              </w:rPr>
              <w:t xml:space="preserve">хват </w:t>
            </w:r>
            <w:r w:rsidRPr="00741064">
              <w:rPr>
                <w:rFonts w:ascii="Times New Roman" w:hAnsi="Times New Roman" w:cs="Times New Roman"/>
                <w:sz w:val="24"/>
                <w:szCs w:val="24"/>
              </w:rPr>
              <w:lastRenderedPageBreak/>
              <w:t>власти большевик</w:t>
            </w:r>
            <w:r w:rsidRPr="00741064">
              <w:rPr>
                <w:rFonts w:ascii="Times New Roman" w:hAnsi="Times New Roman" w:cs="Times New Roman"/>
                <w:sz w:val="24"/>
                <w:szCs w:val="24"/>
              </w:rPr>
              <w:t>а</w:t>
            </w:r>
            <w:r w:rsidRPr="00741064">
              <w:rPr>
                <w:rFonts w:ascii="Times New Roman" w:hAnsi="Times New Roman" w:cs="Times New Roman"/>
                <w:sz w:val="24"/>
                <w:szCs w:val="24"/>
              </w:rPr>
              <w:t>ми подтолкнул страну к хаосу и анархии.</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Выдвигают свои версии вариантов исторического развития России.</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Да, в тот период у России были другие варианты исторического развития. Один из них установление военной диктатуры, др</w:t>
            </w:r>
            <w:r w:rsidRPr="00741064">
              <w:rPr>
                <w:rFonts w:ascii="Times New Roman" w:hAnsi="Times New Roman" w:cs="Times New Roman"/>
                <w:sz w:val="24"/>
                <w:szCs w:val="24"/>
              </w:rPr>
              <w:t>у</w:t>
            </w:r>
            <w:r w:rsidRPr="00741064">
              <w:rPr>
                <w:rFonts w:ascii="Times New Roman" w:hAnsi="Times New Roman" w:cs="Times New Roman"/>
                <w:sz w:val="24"/>
                <w:szCs w:val="24"/>
              </w:rPr>
              <w:t>гой сохранение власти Временного правительс</w:t>
            </w:r>
            <w:r w:rsidRPr="00741064">
              <w:rPr>
                <w:rFonts w:ascii="Times New Roman" w:hAnsi="Times New Roman" w:cs="Times New Roman"/>
                <w:sz w:val="24"/>
                <w:szCs w:val="24"/>
              </w:rPr>
              <w:t>т</w:t>
            </w:r>
            <w:r w:rsidRPr="00741064">
              <w:rPr>
                <w:rFonts w:ascii="Times New Roman" w:hAnsi="Times New Roman" w:cs="Times New Roman"/>
                <w:sz w:val="24"/>
                <w:szCs w:val="24"/>
              </w:rPr>
              <w:t>ва, но при условии пров</w:t>
            </w:r>
            <w:r w:rsidRPr="00741064">
              <w:rPr>
                <w:rFonts w:ascii="Times New Roman" w:hAnsi="Times New Roman" w:cs="Times New Roman"/>
                <w:sz w:val="24"/>
                <w:szCs w:val="24"/>
              </w:rPr>
              <w:t>е</w:t>
            </w:r>
            <w:r w:rsidRPr="00741064">
              <w:rPr>
                <w:rFonts w:ascii="Times New Roman" w:hAnsi="Times New Roman" w:cs="Times New Roman"/>
                <w:sz w:val="24"/>
                <w:szCs w:val="24"/>
              </w:rPr>
              <w:t>дения земельной рефо</w:t>
            </w:r>
            <w:r w:rsidRPr="00741064">
              <w:rPr>
                <w:rFonts w:ascii="Times New Roman" w:hAnsi="Times New Roman" w:cs="Times New Roman"/>
                <w:sz w:val="24"/>
                <w:szCs w:val="24"/>
              </w:rPr>
              <w:t>р</w:t>
            </w:r>
            <w:r w:rsidRPr="00741064">
              <w:rPr>
                <w:rFonts w:ascii="Times New Roman" w:hAnsi="Times New Roman" w:cs="Times New Roman"/>
                <w:sz w:val="24"/>
                <w:szCs w:val="24"/>
              </w:rPr>
              <w:t>мы, продолжении участия России в Первой мировой войне, подавлении рев</w:t>
            </w:r>
            <w:r w:rsidRPr="00741064">
              <w:rPr>
                <w:rFonts w:ascii="Times New Roman" w:hAnsi="Times New Roman" w:cs="Times New Roman"/>
                <w:sz w:val="24"/>
                <w:szCs w:val="24"/>
              </w:rPr>
              <w:t>о</w:t>
            </w:r>
            <w:r w:rsidRPr="00741064">
              <w:rPr>
                <w:rFonts w:ascii="Times New Roman" w:hAnsi="Times New Roman" w:cs="Times New Roman"/>
                <w:sz w:val="24"/>
                <w:szCs w:val="24"/>
              </w:rPr>
              <w:t>люционного движения.</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Возможно, что Россию ждали анархический бунт и распад страны. Это бы угрожало потерей наци</w:t>
            </w:r>
            <w:r w:rsidRPr="00741064">
              <w:rPr>
                <w:rFonts w:ascii="Times New Roman" w:hAnsi="Times New Roman" w:cs="Times New Roman"/>
                <w:sz w:val="24"/>
                <w:szCs w:val="24"/>
              </w:rPr>
              <w:t>о</w:t>
            </w:r>
            <w:r w:rsidRPr="00741064">
              <w:rPr>
                <w:rFonts w:ascii="Times New Roman" w:hAnsi="Times New Roman" w:cs="Times New Roman"/>
                <w:sz w:val="24"/>
                <w:szCs w:val="24"/>
              </w:rPr>
              <w:t>нальной независимости, распадом страны на о</w:t>
            </w:r>
            <w:r w:rsidRPr="00741064">
              <w:rPr>
                <w:rFonts w:ascii="Times New Roman" w:hAnsi="Times New Roman" w:cs="Times New Roman"/>
                <w:sz w:val="24"/>
                <w:szCs w:val="24"/>
              </w:rPr>
              <w:t>т</w:t>
            </w:r>
            <w:r w:rsidRPr="00741064">
              <w:rPr>
                <w:rFonts w:ascii="Times New Roman" w:hAnsi="Times New Roman" w:cs="Times New Roman"/>
                <w:sz w:val="24"/>
                <w:szCs w:val="24"/>
              </w:rPr>
              <w:t>дельные территории, ра</w:t>
            </w:r>
            <w:r w:rsidRPr="00741064">
              <w:rPr>
                <w:rFonts w:ascii="Times New Roman" w:hAnsi="Times New Roman" w:cs="Times New Roman"/>
                <w:sz w:val="24"/>
                <w:szCs w:val="24"/>
              </w:rPr>
              <w:t>з</w:t>
            </w:r>
            <w:r w:rsidRPr="00741064">
              <w:rPr>
                <w:rFonts w:ascii="Times New Roman" w:hAnsi="Times New Roman" w:cs="Times New Roman"/>
                <w:sz w:val="24"/>
                <w:szCs w:val="24"/>
              </w:rPr>
              <w:t xml:space="preserve">валом экономики. </w:t>
            </w:r>
          </w:p>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b/>
                <w:sz w:val="24"/>
                <w:szCs w:val="24"/>
              </w:rPr>
              <w:t>Формулируют проблему урока</w:t>
            </w:r>
          </w:p>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sz w:val="24"/>
                <w:szCs w:val="24"/>
              </w:rPr>
              <w:t>Можно ли говорить о том, что приход большевиков к власти был неизбе</w:t>
            </w:r>
            <w:r w:rsidRPr="00741064">
              <w:rPr>
                <w:rFonts w:ascii="Times New Roman" w:hAnsi="Times New Roman" w:cs="Times New Roman"/>
                <w:sz w:val="24"/>
                <w:szCs w:val="24"/>
              </w:rPr>
              <w:t>ж</w:t>
            </w:r>
            <w:r w:rsidRPr="00741064">
              <w:rPr>
                <w:rFonts w:ascii="Times New Roman" w:hAnsi="Times New Roman" w:cs="Times New Roman"/>
                <w:sz w:val="24"/>
                <w:szCs w:val="24"/>
              </w:rPr>
              <w:t>ным?</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Почему большевики з</w:t>
            </w:r>
            <w:r w:rsidRPr="00741064">
              <w:rPr>
                <w:rFonts w:ascii="Times New Roman" w:hAnsi="Times New Roman" w:cs="Times New Roman"/>
                <w:sz w:val="24"/>
                <w:szCs w:val="24"/>
              </w:rPr>
              <w:t>а</w:t>
            </w:r>
            <w:r w:rsidRPr="00741064">
              <w:rPr>
                <w:rFonts w:ascii="Times New Roman" w:hAnsi="Times New Roman" w:cs="Times New Roman"/>
                <w:sz w:val="24"/>
                <w:szCs w:val="24"/>
              </w:rPr>
              <w:t>хватили власть в октябре 1917 года?</w:t>
            </w:r>
          </w:p>
        </w:tc>
      </w:tr>
      <w:tr w:rsidR="002D6A4C" w:rsidRPr="00741064" w:rsidTr="00786F68">
        <w:trPr>
          <w:trHeight w:val="2828"/>
        </w:trPr>
        <w:tc>
          <w:tcPr>
            <w:tcW w:w="959" w:type="dxa"/>
            <w:shd w:val="clear" w:color="auto" w:fill="auto"/>
          </w:tcPr>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b/>
                <w:sz w:val="24"/>
                <w:szCs w:val="24"/>
              </w:rPr>
              <w:lastRenderedPageBreak/>
              <w:t>3.</w:t>
            </w:r>
            <w:r>
              <w:rPr>
                <w:rFonts w:ascii="Times New Roman" w:hAnsi="Times New Roman" w:cs="Times New Roman"/>
                <w:b/>
                <w:sz w:val="24"/>
                <w:szCs w:val="24"/>
              </w:rPr>
              <w:t xml:space="preserve"> </w:t>
            </w:r>
            <w:r w:rsidRPr="00741064">
              <w:rPr>
                <w:rFonts w:ascii="Times New Roman" w:hAnsi="Times New Roman" w:cs="Times New Roman"/>
                <w:b/>
                <w:sz w:val="24"/>
                <w:szCs w:val="24"/>
              </w:rPr>
              <w:t>Содерж</w:t>
            </w:r>
            <w:r w:rsidRPr="00741064">
              <w:rPr>
                <w:rFonts w:ascii="Times New Roman" w:hAnsi="Times New Roman" w:cs="Times New Roman"/>
                <w:b/>
                <w:sz w:val="24"/>
                <w:szCs w:val="24"/>
              </w:rPr>
              <w:t>а</w:t>
            </w:r>
            <w:r w:rsidRPr="00741064">
              <w:rPr>
                <w:rFonts w:ascii="Times New Roman" w:hAnsi="Times New Roman" w:cs="Times New Roman"/>
                <w:b/>
                <w:sz w:val="24"/>
                <w:szCs w:val="24"/>
              </w:rPr>
              <w:t>тельно-опер</w:t>
            </w:r>
            <w:r w:rsidRPr="00741064">
              <w:rPr>
                <w:rFonts w:ascii="Times New Roman" w:hAnsi="Times New Roman" w:cs="Times New Roman"/>
                <w:b/>
                <w:sz w:val="24"/>
                <w:szCs w:val="24"/>
              </w:rPr>
              <w:t>а</w:t>
            </w:r>
            <w:r w:rsidRPr="00741064">
              <w:rPr>
                <w:rFonts w:ascii="Times New Roman" w:hAnsi="Times New Roman" w:cs="Times New Roman"/>
                <w:b/>
                <w:sz w:val="24"/>
                <w:szCs w:val="24"/>
              </w:rPr>
              <w:t>цио</w:t>
            </w:r>
            <w:r w:rsidRPr="00741064">
              <w:rPr>
                <w:rFonts w:ascii="Times New Roman" w:hAnsi="Times New Roman" w:cs="Times New Roman"/>
                <w:b/>
                <w:sz w:val="24"/>
                <w:szCs w:val="24"/>
              </w:rPr>
              <w:t>н</w:t>
            </w:r>
            <w:r w:rsidRPr="00741064">
              <w:rPr>
                <w:rFonts w:ascii="Times New Roman" w:hAnsi="Times New Roman" w:cs="Times New Roman"/>
                <w:b/>
                <w:sz w:val="24"/>
                <w:szCs w:val="24"/>
              </w:rPr>
              <w:t>ный</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tc>
        <w:tc>
          <w:tcPr>
            <w:tcW w:w="709" w:type="dxa"/>
            <w:shd w:val="clear" w:color="auto" w:fill="auto"/>
          </w:tcPr>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b/>
                <w:sz w:val="24"/>
                <w:szCs w:val="24"/>
              </w:rPr>
              <w:lastRenderedPageBreak/>
              <w:t>20 мин.</w:t>
            </w:r>
          </w:p>
        </w:tc>
        <w:tc>
          <w:tcPr>
            <w:tcW w:w="1701"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Давайте попробуем отв</w:t>
            </w:r>
            <w:r w:rsidRPr="00741064">
              <w:rPr>
                <w:rFonts w:ascii="Times New Roman" w:hAnsi="Times New Roman" w:cs="Times New Roman"/>
                <w:sz w:val="24"/>
                <w:szCs w:val="24"/>
              </w:rPr>
              <w:t>е</w:t>
            </w:r>
            <w:r w:rsidRPr="00741064">
              <w:rPr>
                <w:rFonts w:ascii="Times New Roman" w:hAnsi="Times New Roman" w:cs="Times New Roman"/>
                <w:sz w:val="24"/>
                <w:szCs w:val="24"/>
              </w:rPr>
              <w:t>тить на другой вопрос: почему из всех возможных вар</w:t>
            </w:r>
            <w:r w:rsidRPr="00741064">
              <w:rPr>
                <w:rFonts w:ascii="Times New Roman" w:hAnsi="Times New Roman" w:cs="Times New Roman"/>
                <w:sz w:val="24"/>
                <w:szCs w:val="24"/>
              </w:rPr>
              <w:t>и</w:t>
            </w:r>
            <w:r w:rsidRPr="00741064">
              <w:rPr>
                <w:rFonts w:ascii="Times New Roman" w:hAnsi="Times New Roman" w:cs="Times New Roman"/>
                <w:sz w:val="24"/>
                <w:szCs w:val="24"/>
              </w:rPr>
              <w:t xml:space="preserve">антов развития России в 1917 г. осуществился </w:t>
            </w:r>
            <w:r w:rsidRPr="00741064">
              <w:rPr>
                <w:rFonts w:ascii="Times New Roman" w:hAnsi="Times New Roman" w:cs="Times New Roman"/>
                <w:sz w:val="24"/>
                <w:szCs w:val="24"/>
              </w:rPr>
              <w:lastRenderedPageBreak/>
              <w:t>име</w:t>
            </w:r>
            <w:r w:rsidRPr="00741064">
              <w:rPr>
                <w:rFonts w:ascii="Times New Roman" w:hAnsi="Times New Roman" w:cs="Times New Roman"/>
                <w:sz w:val="24"/>
                <w:szCs w:val="24"/>
              </w:rPr>
              <w:t>н</w:t>
            </w:r>
            <w:r w:rsidRPr="00741064">
              <w:rPr>
                <w:rFonts w:ascii="Times New Roman" w:hAnsi="Times New Roman" w:cs="Times New Roman"/>
                <w:sz w:val="24"/>
                <w:szCs w:val="24"/>
              </w:rPr>
              <w:t>но этот? Или, говоря друг</w:t>
            </w:r>
            <w:r w:rsidRPr="00741064">
              <w:rPr>
                <w:rFonts w:ascii="Times New Roman" w:hAnsi="Times New Roman" w:cs="Times New Roman"/>
                <w:sz w:val="24"/>
                <w:szCs w:val="24"/>
              </w:rPr>
              <w:t>и</w:t>
            </w:r>
            <w:r w:rsidRPr="00741064">
              <w:rPr>
                <w:rFonts w:ascii="Times New Roman" w:hAnsi="Times New Roman" w:cs="Times New Roman"/>
                <w:sz w:val="24"/>
                <w:szCs w:val="24"/>
              </w:rPr>
              <w:t>ми словами, почему большевикам уд</w:t>
            </w:r>
            <w:r w:rsidRPr="00741064">
              <w:rPr>
                <w:rFonts w:ascii="Times New Roman" w:hAnsi="Times New Roman" w:cs="Times New Roman"/>
                <w:sz w:val="24"/>
                <w:szCs w:val="24"/>
              </w:rPr>
              <w:t>а</w:t>
            </w:r>
            <w:r w:rsidRPr="00741064">
              <w:rPr>
                <w:rFonts w:ascii="Times New Roman" w:hAnsi="Times New Roman" w:cs="Times New Roman"/>
                <w:sz w:val="24"/>
                <w:szCs w:val="24"/>
              </w:rPr>
              <w:t>лось захватить власть?</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 xml:space="preserve">Ответьте на вопросы: </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1.</w:t>
            </w:r>
            <w:r>
              <w:rPr>
                <w:rFonts w:ascii="Times New Roman" w:hAnsi="Times New Roman" w:cs="Times New Roman"/>
                <w:sz w:val="24"/>
                <w:szCs w:val="24"/>
              </w:rPr>
              <w:t xml:space="preserve"> </w:t>
            </w:r>
            <w:r w:rsidRPr="00741064">
              <w:rPr>
                <w:rFonts w:ascii="Times New Roman" w:hAnsi="Times New Roman" w:cs="Times New Roman"/>
                <w:sz w:val="24"/>
                <w:szCs w:val="24"/>
              </w:rPr>
              <w:t>Как оцен</w:t>
            </w:r>
            <w:r w:rsidRPr="00741064">
              <w:rPr>
                <w:rFonts w:ascii="Times New Roman" w:hAnsi="Times New Roman" w:cs="Times New Roman"/>
                <w:sz w:val="24"/>
                <w:szCs w:val="24"/>
              </w:rPr>
              <w:t>и</w:t>
            </w:r>
            <w:r w:rsidRPr="00741064">
              <w:rPr>
                <w:rFonts w:ascii="Times New Roman" w:hAnsi="Times New Roman" w:cs="Times New Roman"/>
                <w:sz w:val="24"/>
                <w:szCs w:val="24"/>
              </w:rPr>
              <w:t>вает деятел</w:t>
            </w:r>
            <w:r w:rsidRPr="00741064">
              <w:rPr>
                <w:rFonts w:ascii="Times New Roman" w:hAnsi="Times New Roman" w:cs="Times New Roman"/>
                <w:sz w:val="24"/>
                <w:szCs w:val="24"/>
              </w:rPr>
              <w:t>ь</w:t>
            </w:r>
            <w:r w:rsidRPr="00741064">
              <w:rPr>
                <w:rFonts w:ascii="Times New Roman" w:hAnsi="Times New Roman" w:cs="Times New Roman"/>
                <w:sz w:val="24"/>
                <w:szCs w:val="24"/>
              </w:rPr>
              <w:t>ность больш</w:t>
            </w:r>
            <w:r w:rsidRPr="00741064">
              <w:rPr>
                <w:rFonts w:ascii="Times New Roman" w:hAnsi="Times New Roman" w:cs="Times New Roman"/>
                <w:sz w:val="24"/>
                <w:szCs w:val="24"/>
              </w:rPr>
              <w:t>е</w:t>
            </w:r>
            <w:r w:rsidRPr="00741064">
              <w:rPr>
                <w:rFonts w:ascii="Times New Roman" w:hAnsi="Times New Roman" w:cs="Times New Roman"/>
                <w:sz w:val="24"/>
                <w:szCs w:val="24"/>
              </w:rPr>
              <w:t>виков Н.А. Бердяев?</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2. Рассмотрите плакат, когда он был создан? Проанализ</w:t>
            </w:r>
            <w:r w:rsidRPr="00741064">
              <w:rPr>
                <w:rFonts w:ascii="Times New Roman" w:hAnsi="Times New Roman" w:cs="Times New Roman"/>
                <w:sz w:val="24"/>
                <w:szCs w:val="24"/>
              </w:rPr>
              <w:t>и</w:t>
            </w:r>
            <w:r w:rsidRPr="00741064">
              <w:rPr>
                <w:rFonts w:ascii="Times New Roman" w:hAnsi="Times New Roman" w:cs="Times New Roman"/>
                <w:sz w:val="24"/>
                <w:szCs w:val="24"/>
              </w:rPr>
              <w:t>руйте символы и персонажи плаката. Какая фигура вын</w:t>
            </w:r>
            <w:r w:rsidRPr="00741064">
              <w:rPr>
                <w:rFonts w:ascii="Times New Roman" w:hAnsi="Times New Roman" w:cs="Times New Roman"/>
                <w:sz w:val="24"/>
                <w:szCs w:val="24"/>
              </w:rPr>
              <w:t>е</w:t>
            </w:r>
            <w:r w:rsidRPr="00741064">
              <w:rPr>
                <w:rFonts w:ascii="Times New Roman" w:hAnsi="Times New Roman" w:cs="Times New Roman"/>
                <w:sz w:val="24"/>
                <w:szCs w:val="24"/>
              </w:rPr>
              <w:t xml:space="preserve">сена на первый план? Почему? </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3.</w:t>
            </w:r>
            <w:r>
              <w:rPr>
                <w:rFonts w:ascii="Times New Roman" w:hAnsi="Times New Roman" w:cs="Times New Roman"/>
                <w:sz w:val="24"/>
                <w:szCs w:val="24"/>
              </w:rPr>
              <w:t xml:space="preserve"> </w:t>
            </w:r>
            <w:r w:rsidRPr="00741064">
              <w:rPr>
                <w:rFonts w:ascii="Times New Roman" w:hAnsi="Times New Roman" w:cs="Times New Roman"/>
                <w:sz w:val="24"/>
                <w:szCs w:val="24"/>
              </w:rPr>
              <w:t>О каких н</w:t>
            </w:r>
            <w:r w:rsidRPr="00741064">
              <w:rPr>
                <w:rFonts w:ascii="Times New Roman" w:hAnsi="Times New Roman" w:cs="Times New Roman"/>
                <w:sz w:val="24"/>
                <w:szCs w:val="24"/>
              </w:rPr>
              <w:t>е</w:t>
            </w:r>
            <w:r w:rsidRPr="00741064">
              <w:rPr>
                <w:rFonts w:ascii="Times New Roman" w:hAnsi="Times New Roman" w:cs="Times New Roman"/>
                <w:sz w:val="24"/>
                <w:szCs w:val="24"/>
              </w:rPr>
              <w:t>решенных февральской революцией, проблемах, стоящих перед Временным правительс</w:t>
            </w:r>
            <w:r w:rsidRPr="00741064">
              <w:rPr>
                <w:rFonts w:ascii="Times New Roman" w:hAnsi="Times New Roman" w:cs="Times New Roman"/>
                <w:sz w:val="24"/>
                <w:szCs w:val="24"/>
              </w:rPr>
              <w:t>т</w:t>
            </w:r>
            <w:r w:rsidRPr="00741064">
              <w:rPr>
                <w:rFonts w:ascii="Times New Roman" w:hAnsi="Times New Roman" w:cs="Times New Roman"/>
                <w:sz w:val="24"/>
                <w:szCs w:val="24"/>
              </w:rPr>
              <w:t>вом, говорит данный исторический и</w:t>
            </w:r>
            <w:r w:rsidRPr="00741064">
              <w:rPr>
                <w:rFonts w:ascii="Times New Roman" w:hAnsi="Times New Roman" w:cs="Times New Roman"/>
                <w:sz w:val="24"/>
                <w:szCs w:val="24"/>
              </w:rPr>
              <w:t>с</w:t>
            </w:r>
            <w:r w:rsidRPr="00741064">
              <w:rPr>
                <w:rFonts w:ascii="Times New Roman" w:hAnsi="Times New Roman" w:cs="Times New Roman"/>
                <w:sz w:val="24"/>
                <w:szCs w:val="24"/>
              </w:rPr>
              <w:t xml:space="preserve">точник? </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4.</w:t>
            </w:r>
            <w:r>
              <w:rPr>
                <w:rFonts w:ascii="Times New Roman" w:hAnsi="Times New Roman" w:cs="Times New Roman"/>
                <w:sz w:val="24"/>
                <w:szCs w:val="24"/>
              </w:rPr>
              <w:t xml:space="preserve"> </w:t>
            </w:r>
            <w:r w:rsidRPr="00741064">
              <w:rPr>
                <w:rFonts w:ascii="Times New Roman" w:hAnsi="Times New Roman" w:cs="Times New Roman"/>
                <w:sz w:val="24"/>
                <w:szCs w:val="24"/>
              </w:rPr>
              <w:t>Прочтите анализ экон</w:t>
            </w:r>
            <w:r w:rsidRPr="00741064">
              <w:rPr>
                <w:rFonts w:ascii="Times New Roman" w:hAnsi="Times New Roman" w:cs="Times New Roman"/>
                <w:sz w:val="24"/>
                <w:szCs w:val="24"/>
              </w:rPr>
              <w:t>о</w:t>
            </w:r>
            <w:r w:rsidRPr="00741064">
              <w:rPr>
                <w:rFonts w:ascii="Times New Roman" w:hAnsi="Times New Roman" w:cs="Times New Roman"/>
                <w:sz w:val="24"/>
                <w:szCs w:val="24"/>
              </w:rPr>
              <w:t>мической ситуации в се</w:t>
            </w:r>
            <w:r w:rsidRPr="00741064">
              <w:rPr>
                <w:rFonts w:ascii="Times New Roman" w:hAnsi="Times New Roman" w:cs="Times New Roman"/>
                <w:sz w:val="24"/>
                <w:szCs w:val="24"/>
              </w:rPr>
              <w:t>н</w:t>
            </w:r>
            <w:r w:rsidRPr="00741064">
              <w:rPr>
                <w:rFonts w:ascii="Times New Roman" w:hAnsi="Times New Roman" w:cs="Times New Roman"/>
                <w:sz w:val="24"/>
                <w:szCs w:val="24"/>
              </w:rPr>
              <w:t xml:space="preserve">тябре-октябре 1917 года. </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5. О какой угрозе Росси</w:t>
            </w:r>
            <w:r w:rsidRPr="00741064">
              <w:rPr>
                <w:rFonts w:ascii="Times New Roman" w:hAnsi="Times New Roman" w:cs="Times New Roman"/>
                <w:sz w:val="24"/>
                <w:szCs w:val="24"/>
              </w:rPr>
              <w:t>й</w:t>
            </w:r>
            <w:r w:rsidRPr="00741064">
              <w:rPr>
                <w:rFonts w:ascii="Times New Roman" w:hAnsi="Times New Roman" w:cs="Times New Roman"/>
                <w:sz w:val="24"/>
                <w:szCs w:val="24"/>
              </w:rPr>
              <w:t>скому госуда</w:t>
            </w:r>
            <w:r w:rsidRPr="00741064">
              <w:rPr>
                <w:rFonts w:ascii="Times New Roman" w:hAnsi="Times New Roman" w:cs="Times New Roman"/>
                <w:sz w:val="24"/>
                <w:szCs w:val="24"/>
              </w:rPr>
              <w:t>р</w:t>
            </w:r>
            <w:r w:rsidRPr="00741064">
              <w:rPr>
                <w:rFonts w:ascii="Times New Roman" w:hAnsi="Times New Roman" w:cs="Times New Roman"/>
                <w:sz w:val="24"/>
                <w:szCs w:val="24"/>
              </w:rPr>
              <w:t>ству рассказ</w:t>
            </w:r>
            <w:r w:rsidRPr="00741064">
              <w:rPr>
                <w:rFonts w:ascii="Times New Roman" w:hAnsi="Times New Roman" w:cs="Times New Roman"/>
                <w:sz w:val="24"/>
                <w:szCs w:val="24"/>
              </w:rPr>
              <w:t>ы</w:t>
            </w:r>
            <w:r w:rsidRPr="00741064">
              <w:rPr>
                <w:rFonts w:ascii="Times New Roman" w:hAnsi="Times New Roman" w:cs="Times New Roman"/>
                <w:sz w:val="24"/>
                <w:szCs w:val="24"/>
              </w:rPr>
              <w:t>вает данный исторический источник?</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6. Были ли в тот период в России объе</w:t>
            </w:r>
            <w:r w:rsidRPr="00741064">
              <w:rPr>
                <w:rFonts w:ascii="Times New Roman" w:hAnsi="Times New Roman" w:cs="Times New Roman"/>
                <w:sz w:val="24"/>
                <w:szCs w:val="24"/>
              </w:rPr>
              <w:t>к</w:t>
            </w:r>
            <w:r w:rsidRPr="00741064">
              <w:rPr>
                <w:rFonts w:ascii="Times New Roman" w:hAnsi="Times New Roman" w:cs="Times New Roman"/>
                <w:sz w:val="24"/>
                <w:szCs w:val="24"/>
              </w:rPr>
              <w:t>тивные и суб</w:t>
            </w:r>
            <w:r w:rsidRPr="00741064">
              <w:rPr>
                <w:rFonts w:ascii="Times New Roman" w:hAnsi="Times New Roman" w:cs="Times New Roman"/>
                <w:sz w:val="24"/>
                <w:szCs w:val="24"/>
              </w:rPr>
              <w:t>ъ</w:t>
            </w:r>
            <w:r w:rsidRPr="00741064">
              <w:rPr>
                <w:rFonts w:ascii="Times New Roman" w:hAnsi="Times New Roman" w:cs="Times New Roman"/>
                <w:sz w:val="24"/>
                <w:szCs w:val="24"/>
              </w:rPr>
              <w:t>ективные пр</w:t>
            </w:r>
            <w:r w:rsidRPr="00741064">
              <w:rPr>
                <w:rFonts w:ascii="Times New Roman" w:hAnsi="Times New Roman" w:cs="Times New Roman"/>
                <w:sz w:val="24"/>
                <w:szCs w:val="24"/>
              </w:rPr>
              <w:t>и</w:t>
            </w:r>
            <w:r w:rsidRPr="00741064">
              <w:rPr>
                <w:rFonts w:ascii="Times New Roman" w:hAnsi="Times New Roman" w:cs="Times New Roman"/>
                <w:sz w:val="24"/>
                <w:szCs w:val="24"/>
              </w:rPr>
              <w:t>чины прихода к власти па</w:t>
            </w:r>
            <w:r w:rsidRPr="00741064">
              <w:rPr>
                <w:rFonts w:ascii="Times New Roman" w:hAnsi="Times New Roman" w:cs="Times New Roman"/>
                <w:sz w:val="24"/>
                <w:szCs w:val="24"/>
              </w:rPr>
              <w:t>р</w:t>
            </w:r>
            <w:r w:rsidRPr="00741064">
              <w:rPr>
                <w:rFonts w:ascii="Times New Roman" w:hAnsi="Times New Roman" w:cs="Times New Roman"/>
                <w:sz w:val="24"/>
                <w:szCs w:val="24"/>
              </w:rPr>
              <w:t>тии большев</w:t>
            </w:r>
            <w:r w:rsidRPr="00741064">
              <w:rPr>
                <w:rFonts w:ascii="Times New Roman" w:hAnsi="Times New Roman" w:cs="Times New Roman"/>
                <w:sz w:val="24"/>
                <w:szCs w:val="24"/>
              </w:rPr>
              <w:t>и</w:t>
            </w:r>
            <w:r w:rsidRPr="00741064">
              <w:rPr>
                <w:rFonts w:ascii="Times New Roman" w:hAnsi="Times New Roman" w:cs="Times New Roman"/>
                <w:sz w:val="24"/>
                <w:szCs w:val="24"/>
              </w:rPr>
              <w:t>ков?</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7.Определите, какие лозунги предлагали      большевики массам? Гот</w:t>
            </w:r>
            <w:r w:rsidRPr="00741064">
              <w:rPr>
                <w:rFonts w:ascii="Times New Roman" w:hAnsi="Times New Roman" w:cs="Times New Roman"/>
                <w:sz w:val="24"/>
                <w:szCs w:val="24"/>
              </w:rPr>
              <w:t>о</w:t>
            </w:r>
            <w:r w:rsidRPr="00741064">
              <w:rPr>
                <w:rFonts w:ascii="Times New Roman" w:hAnsi="Times New Roman" w:cs="Times New Roman"/>
                <w:sz w:val="24"/>
                <w:szCs w:val="24"/>
              </w:rPr>
              <w:t>вы ли были те подержать большевиков?</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lastRenderedPageBreak/>
              <w:t>8.</w:t>
            </w:r>
            <w:r>
              <w:rPr>
                <w:rFonts w:ascii="Times New Roman" w:hAnsi="Times New Roman" w:cs="Times New Roman"/>
                <w:sz w:val="24"/>
                <w:szCs w:val="24"/>
              </w:rPr>
              <w:t xml:space="preserve"> </w:t>
            </w:r>
            <w:r w:rsidRPr="00741064">
              <w:rPr>
                <w:rFonts w:ascii="Times New Roman" w:hAnsi="Times New Roman" w:cs="Times New Roman"/>
                <w:sz w:val="24"/>
                <w:szCs w:val="24"/>
              </w:rPr>
              <w:t>Прочтите следующую информацию и скажите, о чем она свидетел</w:t>
            </w:r>
            <w:r w:rsidRPr="00741064">
              <w:rPr>
                <w:rFonts w:ascii="Times New Roman" w:hAnsi="Times New Roman" w:cs="Times New Roman"/>
                <w:sz w:val="24"/>
                <w:szCs w:val="24"/>
              </w:rPr>
              <w:t>ь</w:t>
            </w:r>
            <w:r w:rsidRPr="00741064">
              <w:rPr>
                <w:rFonts w:ascii="Times New Roman" w:hAnsi="Times New Roman" w:cs="Times New Roman"/>
                <w:sz w:val="24"/>
                <w:szCs w:val="24"/>
              </w:rPr>
              <w:t>ствует, чем в</w:t>
            </w:r>
            <w:r w:rsidRPr="00741064">
              <w:rPr>
                <w:rFonts w:ascii="Times New Roman" w:hAnsi="Times New Roman" w:cs="Times New Roman"/>
                <w:sz w:val="24"/>
                <w:szCs w:val="24"/>
              </w:rPr>
              <w:t>ы</w:t>
            </w:r>
            <w:r w:rsidRPr="00741064">
              <w:rPr>
                <w:rFonts w:ascii="Times New Roman" w:hAnsi="Times New Roman" w:cs="Times New Roman"/>
                <w:sz w:val="24"/>
                <w:szCs w:val="24"/>
              </w:rPr>
              <w:t>звана опис</w:t>
            </w:r>
            <w:r w:rsidRPr="00741064">
              <w:rPr>
                <w:rFonts w:ascii="Times New Roman" w:hAnsi="Times New Roman" w:cs="Times New Roman"/>
                <w:sz w:val="24"/>
                <w:szCs w:val="24"/>
              </w:rPr>
              <w:t>ы</w:t>
            </w:r>
            <w:r w:rsidRPr="00741064">
              <w:rPr>
                <w:rFonts w:ascii="Times New Roman" w:hAnsi="Times New Roman" w:cs="Times New Roman"/>
                <w:sz w:val="24"/>
                <w:szCs w:val="24"/>
              </w:rPr>
              <w:t>ваемая ситу</w:t>
            </w:r>
            <w:r w:rsidRPr="00741064">
              <w:rPr>
                <w:rFonts w:ascii="Times New Roman" w:hAnsi="Times New Roman" w:cs="Times New Roman"/>
                <w:sz w:val="24"/>
                <w:szCs w:val="24"/>
              </w:rPr>
              <w:t>а</w:t>
            </w:r>
            <w:r w:rsidRPr="00741064">
              <w:rPr>
                <w:rFonts w:ascii="Times New Roman" w:hAnsi="Times New Roman" w:cs="Times New Roman"/>
                <w:sz w:val="24"/>
                <w:szCs w:val="24"/>
              </w:rPr>
              <w:t>ция?</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lastRenderedPageBreak/>
              <w:t>- Верным ли было их реш</w:t>
            </w:r>
            <w:r w:rsidRPr="00741064">
              <w:rPr>
                <w:rFonts w:ascii="Times New Roman" w:hAnsi="Times New Roman" w:cs="Times New Roman"/>
                <w:sz w:val="24"/>
                <w:szCs w:val="24"/>
              </w:rPr>
              <w:t>е</w:t>
            </w:r>
            <w:r w:rsidRPr="00741064">
              <w:rPr>
                <w:rFonts w:ascii="Times New Roman" w:hAnsi="Times New Roman" w:cs="Times New Roman"/>
                <w:sz w:val="24"/>
                <w:szCs w:val="24"/>
              </w:rPr>
              <w:t>ние?</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tc>
        <w:tc>
          <w:tcPr>
            <w:tcW w:w="3118"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lastRenderedPageBreak/>
              <w:t>Последовательность соб</w:t>
            </w:r>
            <w:r w:rsidRPr="00741064">
              <w:rPr>
                <w:rFonts w:ascii="Times New Roman" w:hAnsi="Times New Roman" w:cs="Times New Roman"/>
                <w:sz w:val="24"/>
                <w:szCs w:val="24"/>
              </w:rPr>
              <w:t>ы</w:t>
            </w:r>
            <w:r w:rsidRPr="00741064">
              <w:rPr>
                <w:rFonts w:ascii="Times New Roman" w:hAnsi="Times New Roman" w:cs="Times New Roman"/>
                <w:sz w:val="24"/>
                <w:szCs w:val="24"/>
              </w:rPr>
              <w:t>тий давно восстановлена. Каждый из нас имеет право на собственную оценку л</w:t>
            </w:r>
            <w:r w:rsidRPr="00741064">
              <w:rPr>
                <w:rFonts w:ascii="Times New Roman" w:hAnsi="Times New Roman" w:cs="Times New Roman"/>
                <w:sz w:val="24"/>
                <w:szCs w:val="24"/>
              </w:rPr>
              <w:t>ю</w:t>
            </w:r>
            <w:r w:rsidRPr="00741064">
              <w:rPr>
                <w:rFonts w:ascii="Times New Roman" w:hAnsi="Times New Roman" w:cs="Times New Roman"/>
                <w:sz w:val="24"/>
                <w:szCs w:val="24"/>
              </w:rPr>
              <w:t>бого исторического события. Главное, чтобы она была достаточно аргументирова</w:t>
            </w:r>
            <w:r w:rsidRPr="00741064">
              <w:rPr>
                <w:rFonts w:ascii="Times New Roman" w:hAnsi="Times New Roman" w:cs="Times New Roman"/>
                <w:sz w:val="24"/>
                <w:szCs w:val="24"/>
              </w:rPr>
              <w:t>н</w:t>
            </w:r>
            <w:r w:rsidRPr="00741064">
              <w:rPr>
                <w:rFonts w:ascii="Times New Roman" w:hAnsi="Times New Roman" w:cs="Times New Roman"/>
                <w:sz w:val="24"/>
                <w:szCs w:val="24"/>
              </w:rPr>
              <w:t>ной.</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Прочтите высказывание в</w:t>
            </w:r>
            <w:r w:rsidRPr="00741064">
              <w:rPr>
                <w:rFonts w:ascii="Times New Roman" w:hAnsi="Times New Roman" w:cs="Times New Roman"/>
                <w:sz w:val="24"/>
                <w:szCs w:val="24"/>
              </w:rPr>
              <w:t>е</w:t>
            </w:r>
            <w:r w:rsidRPr="00741064">
              <w:rPr>
                <w:rFonts w:ascii="Times New Roman" w:hAnsi="Times New Roman" w:cs="Times New Roman"/>
                <w:sz w:val="24"/>
                <w:szCs w:val="24"/>
              </w:rPr>
              <w:t>ликого русского философа Н.А. Бердяева. В своей зн</w:t>
            </w:r>
            <w:r w:rsidRPr="00741064">
              <w:rPr>
                <w:rFonts w:ascii="Times New Roman" w:hAnsi="Times New Roman" w:cs="Times New Roman"/>
                <w:sz w:val="24"/>
                <w:szCs w:val="24"/>
              </w:rPr>
              <w:t>а</w:t>
            </w:r>
            <w:r w:rsidRPr="00741064">
              <w:rPr>
                <w:rFonts w:ascii="Times New Roman" w:hAnsi="Times New Roman" w:cs="Times New Roman"/>
                <w:sz w:val="24"/>
                <w:szCs w:val="24"/>
              </w:rPr>
              <w:t>менитой работе «Истоки и смысл русского коммуни</w:t>
            </w:r>
            <w:r w:rsidRPr="00741064">
              <w:rPr>
                <w:rFonts w:ascii="Times New Roman" w:hAnsi="Times New Roman" w:cs="Times New Roman"/>
                <w:sz w:val="24"/>
                <w:szCs w:val="24"/>
              </w:rPr>
              <w:t>з</w:t>
            </w:r>
            <w:r w:rsidRPr="00741064">
              <w:rPr>
                <w:rFonts w:ascii="Times New Roman" w:hAnsi="Times New Roman" w:cs="Times New Roman"/>
                <w:sz w:val="24"/>
                <w:szCs w:val="24"/>
              </w:rPr>
              <w:t>ма» он написал: «Народные массы были дисциплинир</w:t>
            </w:r>
            <w:r w:rsidRPr="00741064">
              <w:rPr>
                <w:rFonts w:ascii="Times New Roman" w:hAnsi="Times New Roman" w:cs="Times New Roman"/>
                <w:sz w:val="24"/>
                <w:szCs w:val="24"/>
              </w:rPr>
              <w:t>о</w:t>
            </w:r>
            <w:r w:rsidRPr="00741064">
              <w:rPr>
                <w:rFonts w:ascii="Times New Roman" w:hAnsi="Times New Roman" w:cs="Times New Roman"/>
                <w:sz w:val="24"/>
                <w:szCs w:val="24"/>
              </w:rPr>
              <w:t>ваны и организованы в ст</w:t>
            </w:r>
            <w:r w:rsidRPr="00741064">
              <w:rPr>
                <w:rFonts w:ascii="Times New Roman" w:hAnsi="Times New Roman" w:cs="Times New Roman"/>
                <w:sz w:val="24"/>
                <w:szCs w:val="24"/>
              </w:rPr>
              <w:t>и</w:t>
            </w:r>
            <w:r w:rsidRPr="00741064">
              <w:rPr>
                <w:rFonts w:ascii="Times New Roman" w:hAnsi="Times New Roman" w:cs="Times New Roman"/>
                <w:sz w:val="24"/>
                <w:szCs w:val="24"/>
              </w:rPr>
              <w:t>хии русской революции ч</w:t>
            </w:r>
            <w:r w:rsidRPr="00741064">
              <w:rPr>
                <w:rFonts w:ascii="Times New Roman" w:hAnsi="Times New Roman" w:cs="Times New Roman"/>
                <w:sz w:val="24"/>
                <w:szCs w:val="24"/>
              </w:rPr>
              <w:t>е</w:t>
            </w:r>
            <w:r w:rsidRPr="00741064">
              <w:rPr>
                <w:rFonts w:ascii="Times New Roman" w:hAnsi="Times New Roman" w:cs="Times New Roman"/>
                <w:sz w:val="24"/>
                <w:szCs w:val="24"/>
              </w:rPr>
              <w:t>рез коммунистическую идею, через коммунистич</w:t>
            </w:r>
            <w:r w:rsidRPr="00741064">
              <w:rPr>
                <w:rFonts w:ascii="Times New Roman" w:hAnsi="Times New Roman" w:cs="Times New Roman"/>
                <w:sz w:val="24"/>
                <w:szCs w:val="24"/>
              </w:rPr>
              <w:t>е</w:t>
            </w:r>
            <w:r w:rsidRPr="00741064">
              <w:rPr>
                <w:rFonts w:ascii="Times New Roman" w:hAnsi="Times New Roman" w:cs="Times New Roman"/>
                <w:sz w:val="24"/>
                <w:szCs w:val="24"/>
              </w:rPr>
              <w:t>скую символику. В этом бе</w:t>
            </w:r>
            <w:r w:rsidRPr="00741064">
              <w:rPr>
                <w:rFonts w:ascii="Times New Roman" w:hAnsi="Times New Roman" w:cs="Times New Roman"/>
                <w:sz w:val="24"/>
                <w:szCs w:val="24"/>
              </w:rPr>
              <w:t>с</w:t>
            </w:r>
            <w:r w:rsidRPr="00741064">
              <w:rPr>
                <w:rFonts w:ascii="Times New Roman" w:hAnsi="Times New Roman" w:cs="Times New Roman"/>
                <w:sz w:val="24"/>
                <w:szCs w:val="24"/>
              </w:rPr>
              <w:t>спорная заслуга коммунизма перед русским государством. России грозила полная ана</w:t>
            </w:r>
            <w:r w:rsidRPr="00741064">
              <w:rPr>
                <w:rFonts w:ascii="Times New Roman" w:hAnsi="Times New Roman" w:cs="Times New Roman"/>
                <w:sz w:val="24"/>
                <w:szCs w:val="24"/>
              </w:rPr>
              <w:t>р</w:t>
            </w:r>
            <w:r w:rsidRPr="00741064">
              <w:rPr>
                <w:rFonts w:ascii="Times New Roman" w:hAnsi="Times New Roman" w:cs="Times New Roman"/>
                <w:sz w:val="24"/>
                <w:szCs w:val="24"/>
              </w:rPr>
              <w:t>хия, анархический распад, но он был остановлен ко</w:t>
            </w:r>
            <w:r w:rsidRPr="00741064">
              <w:rPr>
                <w:rFonts w:ascii="Times New Roman" w:hAnsi="Times New Roman" w:cs="Times New Roman"/>
                <w:sz w:val="24"/>
                <w:szCs w:val="24"/>
              </w:rPr>
              <w:t>м</w:t>
            </w:r>
            <w:r w:rsidRPr="00741064">
              <w:rPr>
                <w:rFonts w:ascii="Times New Roman" w:hAnsi="Times New Roman" w:cs="Times New Roman"/>
                <w:sz w:val="24"/>
                <w:szCs w:val="24"/>
              </w:rPr>
              <w:t>мунистической диктатурой, которая нашла лозунги, к</w:t>
            </w:r>
            <w:r w:rsidRPr="00741064">
              <w:rPr>
                <w:rFonts w:ascii="Times New Roman" w:hAnsi="Times New Roman" w:cs="Times New Roman"/>
                <w:sz w:val="24"/>
                <w:szCs w:val="24"/>
              </w:rPr>
              <w:t>о</w:t>
            </w:r>
            <w:r w:rsidRPr="00741064">
              <w:rPr>
                <w:rFonts w:ascii="Times New Roman" w:hAnsi="Times New Roman" w:cs="Times New Roman"/>
                <w:sz w:val="24"/>
                <w:szCs w:val="24"/>
              </w:rPr>
              <w:t xml:space="preserve">торым народ согласился подчиниться». </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noProof/>
                <w:sz w:val="24"/>
                <w:szCs w:val="24"/>
              </w:rPr>
              <w:drawing>
                <wp:inline distT="0" distB="0" distL="0" distR="0">
                  <wp:extent cx="1856429" cy="2118976"/>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1859674" cy="2122679"/>
                          </a:xfrm>
                          <a:prstGeom prst="rect">
                            <a:avLst/>
                          </a:prstGeom>
                          <a:noFill/>
                          <a:ln w="9525">
                            <a:noFill/>
                            <a:miter lim="800000"/>
                            <a:headEnd/>
                            <a:tailEnd/>
                          </a:ln>
                        </pic:spPr>
                      </pic:pic>
                    </a:graphicData>
                  </a:graphic>
                </wp:inline>
              </w:drawing>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-45085</wp:posOffset>
                  </wp:positionH>
                  <wp:positionV relativeFrom="paragraph">
                    <wp:posOffset>1108710</wp:posOffset>
                  </wp:positionV>
                  <wp:extent cx="1918970" cy="2000885"/>
                  <wp:effectExtent l="19050" t="0" r="5080" b="0"/>
                  <wp:wrapSquare wrapText="bothSides"/>
                  <wp:docPr id="6" name="Рисунок 3" descr="C:\Users\1\Desktop\Октябрьская революция\Плакаты о рев-ции\0_cac9b_69b6342b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1\Desktop\Октябрьская революция\Плакаты о рев-ции\0_cac9b_69b6342b_orig.jpg"/>
                          <pic:cNvPicPr>
                            <a:picLocks noChangeAspect="1" noChangeArrowheads="1"/>
                          </pic:cNvPicPr>
                        </pic:nvPicPr>
                        <pic:blipFill>
                          <a:blip r:embed="rId10" cstate="print"/>
                          <a:srcRect/>
                          <a:stretch>
                            <a:fillRect/>
                          </a:stretch>
                        </pic:blipFill>
                        <pic:spPr bwMode="auto">
                          <a:xfrm>
                            <a:off x="0" y="0"/>
                            <a:ext cx="1918970" cy="2000885"/>
                          </a:xfrm>
                          <a:prstGeom prst="rect">
                            <a:avLst/>
                          </a:prstGeom>
                          <a:noFill/>
                          <a:ln w="9525">
                            <a:noFill/>
                            <a:miter lim="800000"/>
                            <a:headEnd/>
                            <a:tailEnd/>
                          </a:ln>
                        </pic:spPr>
                      </pic:pic>
                    </a:graphicData>
                  </a:graphic>
                </wp:anchor>
              </w:drawing>
            </w:r>
            <w:r w:rsidRPr="00741064">
              <w:rPr>
                <w:rFonts w:ascii="Times New Roman" w:hAnsi="Times New Roman" w:cs="Times New Roman"/>
                <w:sz w:val="24"/>
                <w:szCs w:val="24"/>
              </w:rPr>
              <w:t>Экономическая ситуация ухудшалась с каждым днём. 4/5 государственных расх</w:t>
            </w:r>
            <w:r w:rsidRPr="00741064">
              <w:rPr>
                <w:rFonts w:ascii="Times New Roman" w:hAnsi="Times New Roman" w:cs="Times New Roman"/>
                <w:sz w:val="24"/>
                <w:szCs w:val="24"/>
              </w:rPr>
              <w:t>о</w:t>
            </w:r>
            <w:r w:rsidRPr="00741064">
              <w:rPr>
                <w:rFonts w:ascii="Times New Roman" w:hAnsi="Times New Roman" w:cs="Times New Roman"/>
                <w:sz w:val="24"/>
                <w:szCs w:val="24"/>
              </w:rPr>
              <w:t>дов шло на военные нужды. Из-за недостатка топлива и сырья осенью 1917 г. закрылось более 800 предприятий. Большинству горожан не хватает проду</w:t>
            </w:r>
            <w:r w:rsidRPr="00741064">
              <w:rPr>
                <w:rFonts w:ascii="Times New Roman" w:hAnsi="Times New Roman" w:cs="Times New Roman"/>
                <w:sz w:val="24"/>
                <w:szCs w:val="24"/>
              </w:rPr>
              <w:t>к</w:t>
            </w:r>
            <w:r w:rsidRPr="00741064">
              <w:rPr>
                <w:rFonts w:ascii="Times New Roman" w:hAnsi="Times New Roman" w:cs="Times New Roman"/>
                <w:sz w:val="24"/>
                <w:szCs w:val="24"/>
              </w:rPr>
              <w:t>тов, выдаваемых по карто</w:t>
            </w:r>
            <w:r w:rsidRPr="00741064">
              <w:rPr>
                <w:rFonts w:ascii="Times New Roman" w:hAnsi="Times New Roman" w:cs="Times New Roman"/>
                <w:sz w:val="24"/>
                <w:szCs w:val="24"/>
              </w:rPr>
              <w:t>ч</w:t>
            </w:r>
            <w:r w:rsidRPr="00741064">
              <w:rPr>
                <w:rFonts w:ascii="Times New Roman" w:hAnsi="Times New Roman" w:cs="Times New Roman"/>
                <w:sz w:val="24"/>
                <w:szCs w:val="24"/>
              </w:rPr>
              <w:t>кам. Хлебный паёк в Москве и Петрограде был сокращен до 200 г. в день, в столице в отдельные дни он уменьшался даже до 50 г. Горожане вынуждены пок</w:t>
            </w:r>
            <w:r w:rsidRPr="00741064">
              <w:rPr>
                <w:rFonts w:ascii="Times New Roman" w:hAnsi="Times New Roman" w:cs="Times New Roman"/>
                <w:sz w:val="24"/>
                <w:szCs w:val="24"/>
              </w:rPr>
              <w:t>у</w:t>
            </w:r>
            <w:r w:rsidRPr="00741064">
              <w:rPr>
                <w:rFonts w:ascii="Times New Roman" w:hAnsi="Times New Roman" w:cs="Times New Roman"/>
                <w:sz w:val="24"/>
                <w:szCs w:val="24"/>
              </w:rPr>
              <w:t>пать продукты на «черных рынках». Рассмотрите пл</w:t>
            </w:r>
            <w:r w:rsidRPr="00741064">
              <w:rPr>
                <w:rFonts w:ascii="Times New Roman" w:hAnsi="Times New Roman" w:cs="Times New Roman"/>
                <w:sz w:val="24"/>
                <w:szCs w:val="24"/>
              </w:rPr>
              <w:t>а</w:t>
            </w:r>
            <w:r w:rsidRPr="00741064">
              <w:rPr>
                <w:rFonts w:ascii="Times New Roman" w:hAnsi="Times New Roman" w:cs="Times New Roman"/>
                <w:sz w:val="24"/>
                <w:szCs w:val="24"/>
              </w:rPr>
              <w:t>кат, как вы думаете, что он отражает?</w:t>
            </w:r>
          </w:p>
          <w:p w:rsidR="002D6A4C"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5. Рассмотрите следующий плакат.</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jc w:val="center"/>
              <w:rPr>
                <w:rFonts w:ascii="Times New Roman" w:hAnsi="Times New Roman" w:cs="Times New Roman"/>
                <w:sz w:val="24"/>
                <w:szCs w:val="24"/>
              </w:rPr>
            </w:pPr>
            <w:r w:rsidRPr="00741064">
              <w:rPr>
                <w:rFonts w:ascii="Times New Roman" w:hAnsi="Times New Roman" w:cs="Times New Roman"/>
                <w:noProof/>
                <w:sz w:val="24"/>
                <w:szCs w:val="24"/>
              </w:rPr>
              <w:drawing>
                <wp:inline distT="0" distB="0" distL="0" distR="0">
                  <wp:extent cx="1691005" cy="2355215"/>
                  <wp:effectExtent l="19050" t="0" r="4445" b="0"/>
                  <wp:docPr id="4" name="Рисунок 4" descr="C:\Users\1\Desktop\Октябрьская революция\Плакаты о рев-ции\0_8d240_40e1aed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1\Desktop\Октябрьская революция\Плакаты о рев-ции\0_8d240_40e1aed0_orig.jpg"/>
                          <pic:cNvPicPr>
                            <a:picLocks noChangeAspect="1" noChangeArrowheads="1"/>
                          </pic:cNvPicPr>
                        </pic:nvPicPr>
                        <pic:blipFill>
                          <a:blip r:embed="rId11" cstate="print"/>
                          <a:srcRect/>
                          <a:stretch>
                            <a:fillRect/>
                          </a:stretch>
                        </pic:blipFill>
                        <pic:spPr bwMode="auto">
                          <a:xfrm>
                            <a:off x="0" y="0"/>
                            <a:ext cx="1691005" cy="2355215"/>
                          </a:xfrm>
                          <a:prstGeom prst="rect">
                            <a:avLst/>
                          </a:prstGeom>
                          <a:noFill/>
                          <a:ln w="9525">
                            <a:noFill/>
                            <a:miter lim="800000"/>
                            <a:headEnd/>
                            <a:tailEnd/>
                          </a:ln>
                        </pic:spPr>
                      </pic:pic>
                    </a:graphicData>
                  </a:graphic>
                </wp:inline>
              </w:drawing>
            </w:r>
            <w:r w:rsidRPr="00741064">
              <w:rPr>
                <w:rFonts w:ascii="Times New Roman" w:hAnsi="Times New Roman" w:cs="Times New Roman"/>
                <w:sz w:val="24"/>
                <w:szCs w:val="24"/>
              </w:rPr>
              <w:t>7. Но, посмотрите на следу</w:t>
            </w:r>
            <w:r w:rsidRPr="00741064">
              <w:rPr>
                <w:rFonts w:ascii="Times New Roman" w:hAnsi="Times New Roman" w:cs="Times New Roman"/>
                <w:sz w:val="24"/>
                <w:szCs w:val="24"/>
              </w:rPr>
              <w:t>ю</w:t>
            </w:r>
            <w:r w:rsidRPr="00741064">
              <w:rPr>
                <w:rFonts w:ascii="Times New Roman" w:hAnsi="Times New Roman" w:cs="Times New Roman"/>
                <w:sz w:val="24"/>
                <w:szCs w:val="24"/>
              </w:rPr>
              <w:t>щий плакат</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noProof/>
                <w:sz w:val="24"/>
                <w:szCs w:val="24"/>
              </w:rPr>
              <w:lastRenderedPageBreak/>
              <w:drawing>
                <wp:inline distT="0" distB="0" distL="0" distR="0">
                  <wp:extent cx="1742124" cy="2001328"/>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1744082" cy="2003578"/>
                          </a:xfrm>
                          <a:prstGeom prst="rect">
                            <a:avLst/>
                          </a:prstGeom>
                          <a:noFill/>
                          <a:ln w="9525">
                            <a:noFill/>
                            <a:miter lim="800000"/>
                            <a:headEnd/>
                            <a:tailEnd/>
                          </a:ln>
                        </pic:spPr>
                      </pic:pic>
                    </a:graphicData>
                  </a:graphic>
                </wp:inline>
              </w:drawing>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А теперь давайте определим субъективные причины п</w:t>
            </w:r>
            <w:r w:rsidRPr="00741064">
              <w:rPr>
                <w:rFonts w:ascii="Times New Roman" w:hAnsi="Times New Roman" w:cs="Times New Roman"/>
                <w:sz w:val="24"/>
                <w:szCs w:val="24"/>
              </w:rPr>
              <w:t>о</w:t>
            </w:r>
            <w:r w:rsidRPr="00741064">
              <w:rPr>
                <w:rFonts w:ascii="Times New Roman" w:hAnsi="Times New Roman" w:cs="Times New Roman"/>
                <w:sz w:val="24"/>
                <w:szCs w:val="24"/>
              </w:rPr>
              <w:t>беды большевиков. То есть те, которые были связаны с их собственными дейс</w:t>
            </w:r>
            <w:r w:rsidRPr="00741064">
              <w:rPr>
                <w:rFonts w:ascii="Times New Roman" w:hAnsi="Times New Roman" w:cs="Times New Roman"/>
                <w:sz w:val="24"/>
                <w:szCs w:val="24"/>
              </w:rPr>
              <w:t>т</w:t>
            </w:r>
            <w:r w:rsidRPr="00741064">
              <w:rPr>
                <w:rFonts w:ascii="Times New Roman" w:hAnsi="Times New Roman" w:cs="Times New Roman"/>
                <w:sz w:val="24"/>
                <w:szCs w:val="24"/>
              </w:rPr>
              <w:t>виями. Большевики, не боялись взять власть в свои руки и готовы были действовать самыми жёс</w:t>
            </w:r>
            <w:r w:rsidRPr="00741064">
              <w:rPr>
                <w:rFonts w:ascii="Times New Roman" w:hAnsi="Times New Roman" w:cs="Times New Roman"/>
                <w:sz w:val="24"/>
                <w:szCs w:val="24"/>
              </w:rPr>
              <w:t>т</w:t>
            </w:r>
            <w:r w:rsidRPr="00741064">
              <w:rPr>
                <w:rFonts w:ascii="Times New Roman" w:hAnsi="Times New Roman" w:cs="Times New Roman"/>
                <w:sz w:val="24"/>
                <w:szCs w:val="24"/>
              </w:rPr>
              <w:t>кими методами, включая вооружённое восстание. Р</w:t>
            </w:r>
            <w:r w:rsidRPr="00741064">
              <w:rPr>
                <w:rFonts w:ascii="Times New Roman" w:hAnsi="Times New Roman" w:cs="Times New Roman"/>
                <w:sz w:val="24"/>
                <w:szCs w:val="24"/>
              </w:rPr>
              <w:t>е</w:t>
            </w:r>
            <w:r w:rsidRPr="00741064">
              <w:rPr>
                <w:rFonts w:ascii="Times New Roman" w:hAnsi="Times New Roman" w:cs="Times New Roman"/>
                <w:sz w:val="24"/>
                <w:szCs w:val="24"/>
              </w:rPr>
              <w:t>шение о его подготовке они приняли ещё в конце июля на VI съезде своей партии.</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b/>
                <w:sz w:val="24"/>
                <w:szCs w:val="24"/>
              </w:rPr>
              <w:t>«К началу ноября 1917-ого года большевики занимали около 90% мест в Петроградском Совете, до 60% - в Московском, большинство мест в Советах 80 крупных промышленных городов. С середины сентября Моссовет возглавлял больш</w:t>
            </w:r>
            <w:r w:rsidRPr="00741064">
              <w:rPr>
                <w:rFonts w:ascii="Times New Roman" w:hAnsi="Times New Roman" w:cs="Times New Roman"/>
                <w:b/>
                <w:sz w:val="24"/>
                <w:szCs w:val="24"/>
              </w:rPr>
              <w:t>е</w:t>
            </w:r>
            <w:r w:rsidRPr="00741064">
              <w:rPr>
                <w:rFonts w:ascii="Times New Roman" w:hAnsi="Times New Roman" w:cs="Times New Roman"/>
                <w:b/>
                <w:sz w:val="24"/>
                <w:szCs w:val="24"/>
              </w:rPr>
              <w:t>вик Виктор Ногин, а Петросовет — Лев Троцкий. На сторону больш</w:t>
            </w:r>
            <w:r w:rsidRPr="00741064">
              <w:rPr>
                <w:rFonts w:ascii="Times New Roman" w:hAnsi="Times New Roman" w:cs="Times New Roman"/>
                <w:b/>
                <w:sz w:val="24"/>
                <w:szCs w:val="24"/>
              </w:rPr>
              <w:t>е</w:t>
            </w:r>
            <w:r w:rsidRPr="00741064">
              <w:rPr>
                <w:rFonts w:ascii="Times New Roman" w:hAnsi="Times New Roman" w:cs="Times New Roman"/>
                <w:b/>
                <w:sz w:val="24"/>
                <w:szCs w:val="24"/>
              </w:rPr>
              <w:t>виков перешли солдатские комитеты Северного и Западного фронтов, Пе</w:t>
            </w:r>
            <w:r w:rsidRPr="00741064">
              <w:rPr>
                <w:rFonts w:ascii="Times New Roman" w:hAnsi="Times New Roman" w:cs="Times New Roman"/>
                <w:b/>
                <w:sz w:val="24"/>
                <w:szCs w:val="24"/>
              </w:rPr>
              <w:t>т</w:t>
            </w:r>
            <w:r w:rsidRPr="00741064">
              <w:rPr>
                <w:rFonts w:ascii="Times New Roman" w:hAnsi="Times New Roman" w:cs="Times New Roman"/>
                <w:b/>
                <w:sz w:val="24"/>
                <w:szCs w:val="24"/>
              </w:rPr>
              <w:t xml:space="preserve">роградский гарнизон и Центральный комитет Балтийского флота». </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 xml:space="preserve">Устное объяснение учителя. </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 xml:space="preserve">В конце сентября – начале октября в Петроград из Финляндии, где </w:t>
            </w:r>
            <w:r w:rsidRPr="00741064">
              <w:rPr>
                <w:rFonts w:ascii="Times New Roman" w:hAnsi="Times New Roman" w:cs="Times New Roman"/>
                <w:sz w:val="24"/>
                <w:szCs w:val="24"/>
              </w:rPr>
              <w:lastRenderedPageBreak/>
              <w:t>скрыва</w:t>
            </w:r>
            <w:r w:rsidRPr="00741064">
              <w:rPr>
                <w:rFonts w:ascii="Times New Roman" w:hAnsi="Times New Roman" w:cs="Times New Roman"/>
                <w:sz w:val="24"/>
                <w:szCs w:val="24"/>
              </w:rPr>
              <w:t>л</w:t>
            </w:r>
            <w:r w:rsidRPr="00741064">
              <w:rPr>
                <w:rFonts w:ascii="Times New Roman" w:hAnsi="Times New Roman" w:cs="Times New Roman"/>
                <w:sz w:val="24"/>
                <w:szCs w:val="24"/>
              </w:rPr>
              <w:t>ся от ареста возвращается лидер большевиков В.И. Л</w:t>
            </w:r>
            <w:r w:rsidRPr="00741064">
              <w:rPr>
                <w:rFonts w:ascii="Times New Roman" w:hAnsi="Times New Roman" w:cs="Times New Roman"/>
                <w:sz w:val="24"/>
                <w:szCs w:val="24"/>
              </w:rPr>
              <w:t>е</w:t>
            </w:r>
            <w:r w:rsidRPr="00741064">
              <w:rPr>
                <w:rFonts w:ascii="Times New Roman" w:hAnsi="Times New Roman" w:cs="Times New Roman"/>
                <w:sz w:val="24"/>
                <w:szCs w:val="24"/>
              </w:rPr>
              <w:t>нин. На тайном заседании Центрального комитета партии Ленин предложил нез</w:t>
            </w:r>
            <w:r w:rsidRPr="00741064">
              <w:rPr>
                <w:rFonts w:ascii="Times New Roman" w:hAnsi="Times New Roman" w:cs="Times New Roman"/>
                <w:sz w:val="24"/>
                <w:szCs w:val="24"/>
              </w:rPr>
              <w:t>а</w:t>
            </w:r>
            <w:r w:rsidRPr="00741064">
              <w:rPr>
                <w:rFonts w:ascii="Times New Roman" w:hAnsi="Times New Roman" w:cs="Times New Roman"/>
                <w:sz w:val="24"/>
                <w:szCs w:val="24"/>
              </w:rPr>
              <w:t>медлительно приступить к подготовке восстания в Петрограде. Не все чл</w:t>
            </w:r>
            <w:r w:rsidRPr="00741064">
              <w:rPr>
                <w:rFonts w:ascii="Times New Roman" w:hAnsi="Times New Roman" w:cs="Times New Roman"/>
                <w:sz w:val="24"/>
                <w:szCs w:val="24"/>
              </w:rPr>
              <w:t>е</w:t>
            </w:r>
            <w:r w:rsidRPr="00741064">
              <w:rPr>
                <w:rFonts w:ascii="Times New Roman" w:hAnsi="Times New Roman" w:cs="Times New Roman"/>
                <w:sz w:val="24"/>
                <w:szCs w:val="24"/>
              </w:rPr>
              <w:t>ны ЦК поддержали это предложение. Так, видные большевики Лев Каменев и Григорий Зиновьев заяв</w:t>
            </w:r>
            <w:r w:rsidRPr="00741064">
              <w:rPr>
                <w:rFonts w:ascii="Times New Roman" w:hAnsi="Times New Roman" w:cs="Times New Roman"/>
                <w:sz w:val="24"/>
                <w:szCs w:val="24"/>
              </w:rPr>
              <w:t>и</w:t>
            </w:r>
            <w:r w:rsidRPr="00741064">
              <w:rPr>
                <w:rFonts w:ascii="Times New Roman" w:hAnsi="Times New Roman" w:cs="Times New Roman"/>
                <w:sz w:val="24"/>
                <w:szCs w:val="24"/>
              </w:rPr>
              <w:t>ли, то взятие власти прежд</w:t>
            </w:r>
            <w:r w:rsidRPr="00741064">
              <w:rPr>
                <w:rFonts w:ascii="Times New Roman" w:hAnsi="Times New Roman" w:cs="Times New Roman"/>
                <w:sz w:val="24"/>
                <w:szCs w:val="24"/>
              </w:rPr>
              <w:t>е</w:t>
            </w:r>
            <w:r w:rsidRPr="00741064">
              <w:rPr>
                <w:rFonts w:ascii="Times New Roman" w:hAnsi="Times New Roman" w:cs="Times New Roman"/>
                <w:sz w:val="24"/>
                <w:szCs w:val="24"/>
              </w:rPr>
              <w:t>временно, и что вопрос о власти должно решить У</w:t>
            </w:r>
            <w:r w:rsidRPr="00741064">
              <w:rPr>
                <w:rFonts w:ascii="Times New Roman" w:hAnsi="Times New Roman" w:cs="Times New Roman"/>
                <w:sz w:val="24"/>
                <w:szCs w:val="24"/>
              </w:rPr>
              <w:t>ч</w:t>
            </w:r>
            <w:r w:rsidRPr="00741064">
              <w:rPr>
                <w:rFonts w:ascii="Times New Roman" w:hAnsi="Times New Roman" w:cs="Times New Roman"/>
                <w:sz w:val="24"/>
                <w:szCs w:val="24"/>
              </w:rPr>
              <w:t>редительное собрание, тогда она будет легити</w:t>
            </w:r>
            <w:r w:rsidRPr="00741064">
              <w:rPr>
                <w:rFonts w:ascii="Times New Roman" w:hAnsi="Times New Roman" w:cs="Times New Roman"/>
                <w:sz w:val="24"/>
                <w:szCs w:val="24"/>
              </w:rPr>
              <w:t>м</w:t>
            </w:r>
            <w:r w:rsidRPr="00741064">
              <w:rPr>
                <w:rFonts w:ascii="Times New Roman" w:hAnsi="Times New Roman" w:cs="Times New Roman"/>
                <w:sz w:val="24"/>
                <w:szCs w:val="24"/>
              </w:rPr>
              <w:t>на (законна). Но большинством гол</w:t>
            </w:r>
            <w:r w:rsidRPr="00741064">
              <w:rPr>
                <w:rFonts w:ascii="Times New Roman" w:hAnsi="Times New Roman" w:cs="Times New Roman"/>
                <w:sz w:val="24"/>
                <w:szCs w:val="24"/>
              </w:rPr>
              <w:t>о</w:t>
            </w:r>
            <w:r w:rsidRPr="00741064">
              <w:rPr>
                <w:rFonts w:ascii="Times New Roman" w:hAnsi="Times New Roman" w:cs="Times New Roman"/>
                <w:sz w:val="24"/>
                <w:szCs w:val="24"/>
              </w:rPr>
              <w:t>сов (10 из 12) резолюция о подготовке восстания была принята. Основной силой восстания должны были стать отряды Красной гва</w:t>
            </w:r>
            <w:r w:rsidRPr="00741064">
              <w:rPr>
                <w:rFonts w:ascii="Times New Roman" w:hAnsi="Times New Roman" w:cs="Times New Roman"/>
                <w:sz w:val="24"/>
                <w:szCs w:val="24"/>
              </w:rPr>
              <w:t>р</w:t>
            </w:r>
            <w:r w:rsidRPr="00741064">
              <w:rPr>
                <w:rFonts w:ascii="Times New Roman" w:hAnsi="Times New Roman" w:cs="Times New Roman"/>
                <w:sz w:val="24"/>
                <w:szCs w:val="24"/>
              </w:rPr>
              <w:t>дии. К началу ноября в столице они насчитывали около 20 тысяч человек. Можно было рассчитывать на поддержку 150 тысяч солдат Петроградского га</w:t>
            </w:r>
            <w:r w:rsidRPr="00741064">
              <w:rPr>
                <w:rFonts w:ascii="Times New Roman" w:hAnsi="Times New Roman" w:cs="Times New Roman"/>
                <w:sz w:val="24"/>
                <w:szCs w:val="24"/>
              </w:rPr>
              <w:t>р</w:t>
            </w:r>
            <w:r w:rsidRPr="00741064">
              <w:rPr>
                <w:rFonts w:ascii="Times New Roman" w:hAnsi="Times New Roman" w:cs="Times New Roman"/>
                <w:sz w:val="24"/>
                <w:szCs w:val="24"/>
              </w:rPr>
              <w:t>низона и 80 тысяч матросов Балтийского флота. Штабом восстания стало здание Смольного института благ</w:t>
            </w:r>
            <w:r w:rsidRPr="00741064">
              <w:rPr>
                <w:rFonts w:ascii="Times New Roman" w:hAnsi="Times New Roman" w:cs="Times New Roman"/>
                <w:sz w:val="24"/>
                <w:szCs w:val="24"/>
              </w:rPr>
              <w:t>о</w:t>
            </w:r>
            <w:r w:rsidRPr="00741064">
              <w:rPr>
                <w:rFonts w:ascii="Times New Roman" w:hAnsi="Times New Roman" w:cs="Times New Roman"/>
                <w:sz w:val="24"/>
                <w:szCs w:val="24"/>
              </w:rPr>
              <w:t>родных девиц, где разм</w:t>
            </w:r>
            <w:r w:rsidRPr="00741064">
              <w:rPr>
                <w:rFonts w:ascii="Times New Roman" w:hAnsi="Times New Roman" w:cs="Times New Roman"/>
                <w:sz w:val="24"/>
                <w:szCs w:val="24"/>
              </w:rPr>
              <w:t>е</w:t>
            </w:r>
            <w:r w:rsidRPr="00741064">
              <w:rPr>
                <w:rFonts w:ascii="Times New Roman" w:hAnsi="Times New Roman" w:cs="Times New Roman"/>
                <w:sz w:val="24"/>
                <w:szCs w:val="24"/>
              </w:rPr>
              <w:t>щался Петроградский Совет.</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Одновременно с вооруже</w:t>
            </w:r>
            <w:r w:rsidRPr="00741064">
              <w:rPr>
                <w:rFonts w:ascii="Times New Roman" w:hAnsi="Times New Roman" w:cs="Times New Roman"/>
                <w:sz w:val="24"/>
                <w:szCs w:val="24"/>
              </w:rPr>
              <w:t>н</w:t>
            </w:r>
            <w:r w:rsidRPr="00741064">
              <w:rPr>
                <w:rFonts w:ascii="Times New Roman" w:hAnsi="Times New Roman" w:cs="Times New Roman"/>
                <w:sz w:val="24"/>
                <w:szCs w:val="24"/>
              </w:rPr>
              <w:t>ным восстанием начинает работу II Всероссийский съезд Советов. Среди дел</w:t>
            </w:r>
            <w:r w:rsidRPr="00741064">
              <w:rPr>
                <w:rFonts w:ascii="Times New Roman" w:hAnsi="Times New Roman" w:cs="Times New Roman"/>
                <w:sz w:val="24"/>
                <w:szCs w:val="24"/>
              </w:rPr>
              <w:t>е</w:t>
            </w:r>
            <w:r w:rsidRPr="00741064">
              <w:rPr>
                <w:rFonts w:ascii="Times New Roman" w:hAnsi="Times New Roman" w:cs="Times New Roman"/>
                <w:sz w:val="24"/>
                <w:szCs w:val="24"/>
              </w:rPr>
              <w:t>гатов преобладали больш</w:t>
            </w:r>
            <w:r w:rsidRPr="00741064">
              <w:rPr>
                <w:rFonts w:ascii="Times New Roman" w:hAnsi="Times New Roman" w:cs="Times New Roman"/>
                <w:sz w:val="24"/>
                <w:szCs w:val="24"/>
              </w:rPr>
              <w:t>е</w:t>
            </w:r>
            <w:r w:rsidRPr="00741064">
              <w:rPr>
                <w:rFonts w:ascii="Times New Roman" w:hAnsi="Times New Roman" w:cs="Times New Roman"/>
                <w:sz w:val="24"/>
                <w:szCs w:val="24"/>
              </w:rPr>
              <w:t>вики и левые эсеры. Мен</w:t>
            </w:r>
            <w:r w:rsidRPr="00741064">
              <w:rPr>
                <w:rFonts w:ascii="Times New Roman" w:hAnsi="Times New Roman" w:cs="Times New Roman"/>
                <w:sz w:val="24"/>
                <w:szCs w:val="24"/>
              </w:rPr>
              <w:t>ь</w:t>
            </w:r>
            <w:r w:rsidRPr="00741064">
              <w:rPr>
                <w:rFonts w:ascii="Times New Roman" w:hAnsi="Times New Roman" w:cs="Times New Roman"/>
                <w:sz w:val="24"/>
                <w:szCs w:val="24"/>
              </w:rPr>
              <w:t>шевики и правые эсеры о</w:t>
            </w:r>
            <w:r w:rsidRPr="00741064">
              <w:rPr>
                <w:rFonts w:ascii="Times New Roman" w:hAnsi="Times New Roman" w:cs="Times New Roman"/>
                <w:sz w:val="24"/>
                <w:szCs w:val="24"/>
              </w:rPr>
              <w:t>т</w:t>
            </w:r>
            <w:r w:rsidRPr="00741064">
              <w:rPr>
                <w:rFonts w:ascii="Times New Roman" w:hAnsi="Times New Roman" w:cs="Times New Roman"/>
                <w:sz w:val="24"/>
                <w:szCs w:val="24"/>
              </w:rPr>
              <w:t>казались принимать участие в работе съезда.</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b/>
                <w:sz w:val="24"/>
                <w:szCs w:val="24"/>
              </w:rPr>
              <w:t>Устное объяснение учит</w:t>
            </w:r>
            <w:r w:rsidRPr="00741064">
              <w:rPr>
                <w:rFonts w:ascii="Times New Roman" w:hAnsi="Times New Roman" w:cs="Times New Roman"/>
                <w:b/>
                <w:sz w:val="24"/>
                <w:szCs w:val="24"/>
              </w:rPr>
              <w:t>е</w:t>
            </w:r>
            <w:r w:rsidRPr="00741064">
              <w:rPr>
                <w:rFonts w:ascii="Times New Roman" w:hAnsi="Times New Roman" w:cs="Times New Roman"/>
                <w:b/>
                <w:sz w:val="24"/>
                <w:szCs w:val="24"/>
              </w:rPr>
              <w:t>ля</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 xml:space="preserve">Правые эсеры возмущены, что большевики </w:t>
            </w:r>
            <w:r w:rsidRPr="00741064">
              <w:rPr>
                <w:rFonts w:ascii="Times New Roman" w:hAnsi="Times New Roman" w:cs="Times New Roman"/>
                <w:sz w:val="24"/>
                <w:szCs w:val="24"/>
              </w:rPr>
              <w:lastRenderedPageBreak/>
              <w:t>воспольз</w:t>
            </w:r>
            <w:r w:rsidRPr="00741064">
              <w:rPr>
                <w:rFonts w:ascii="Times New Roman" w:hAnsi="Times New Roman" w:cs="Times New Roman"/>
                <w:sz w:val="24"/>
                <w:szCs w:val="24"/>
              </w:rPr>
              <w:t>о</w:t>
            </w:r>
            <w:r w:rsidRPr="00741064">
              <w:rPr>
                <w:rFonts w:ascii="Times New Roman" w:hAnsi="Times New Roman" w:cs="Times New Roman"/>
                <w:sz w:val="24"/>
                <w:szCs w:val="24"/>
              </w:rPr>
              <w:t>вались их текстом земельной программы, написанной на основе крестьянских нак</w:t>
            </w:r>
            <w:r w:rsidRPr="00741064">
              <w:rPr>
                <w:rFonts w:ascii="Times New Roman" w:hAnsi="Times New Roman" w:cs="Times New Roman"/>
                <w:sz w:val="24"/>
                <w:szCs w:val="24"/>
              </w:rPr>
              <w:t>а</w:t>
            </w:r>
            <w:r w:rsidRPr="00741064">
              <w:rPr>
                <w:rFonts w:ascii="Times New Roman" w:hAnsi="Times New Roman" w:cs="Times New Roman"/>
                <w:sz w:val="24"/>
                <w:szCs w:val="24"/>
              </w:rPr>
              <w:t>зов. Тем не менее на сл</w:t>
            </w:r>
            <w:r w:rsidRPr="00741064">
              <w:rPr>
                <w:rFonts w:ascii="Times New Roman" w:hAnsi="Times New Roman" w:cs="Times New Roman"/>
                <w:sz w:val="24"/>
                <w:szCs w:val="24"/>
              </w:rPr>
              <w:t>е</w:t>
            </w:r>
            <w:r w:rsidRPr="00741064">
              <w:rPr>
                <w:rFonts w:ascii="Times New Roman" w:hAnsi="Times New Roman" w:cs="Times New Roman"/>
                <w:sz w:val="24"/>
                <w:szCs w:val="24"/>
              </w:rPr>
              <w:t>дующий день все российские газеты извещают страну о смене власти в столице и публикуют декреты советской власти от имени бол</w:t>
            </w:r>
            <w:r w:rsidRPr="00741064">
              <w:rPr>
                <w:rFonts w:ascii="Times New Roman" w:hAnsi="Times New Roman" w:cs="Times New Roman"/>
                <w:sz w:val="24"/>
                <w:szCs w:val="24"/>
              </w:rPr>
              <w:t>ь</w:t>
            </w:r>
            <w:r w:rsidRPr="00741064">
              <w:rPr>
                <w:rFonts w:ascii="Times New Roman" w:hAnsi="Times New Roman" w:cs="Times New Roman"/>
                <w:sz w:val="24"/>
                <w:szCs w:val="24"/>
              </w:rPr>
              <w:t>шевистского правительства. Мальчишки- продавцы газет бегают по улицам, выкрик</w:t>
            </w:r>
            <w:r w:rsidRPr="00741064">
              <w:rPr>
                <w:rFonts w:ascii="Times New Roman" w:hAnsi="Times New Roman" w:cs="Times New Roman"/>
                <w:sz w:val="24"/>
                <w:szCs w:val="24"/>
              </w:rPr>
              <w:t>и</w:t>
            </w:r>
            <w:r w:rsidRPr="00741064">
              <w:rPr>
                <w:rFonts w:ascii="Times New Roman" w:hAnsi="Times New Roman" w:cs="Times New Roman"/>
                <w:sz w:val="24"/>
                <w:szCs w:val="24"/>
              </w:rPr>
              <w:t>вая заголовки: «Власть – С</w:t>
            </w:r>
            <w:r w:rsidRPr="00741064">
              <w:rPr>
                <w:rFonts w:ascii="Times New Roman" w:hAnsi="Times New Roman" w:cs="Times New Roman"/>
                <w:sz w:val="24"/>
                <w:szCs w:val="24"/>
              </w:rPr>
              <w:t>о</w:t>
            </w:r>
            <w:r w:rsidRPr="00741064">
              <w:rPr>
                <w:rFonts w:ascii="Times New Roman" w:hAnsi="Times New Roman" w:cs="Times New Roman"/>
                <w:sz w:val="24"/>
                <w:szCs w:val="24"/>
              </w:rPr>
              <w:t>ветам!», «Мир – народам!», «Земля- крестьянам!». Во многих местах возбужденная молодежь поет пролетарский гимн «Интернационал»:</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«Весь мир насилья мы ра</w:t>
            </w:r>
            <w:r w:rsidRPr="00741064">
              <w:rPr>
                <w:rFonts w:ascii="Times New Roman" w:hAnsi="Times New Roman" w:cs="Times New Roman"/>
                <w:sz w:val="24"/>
                <w:szCs w:val="24"/>
              </w:rPr>
              <w:t>з</w:t>
            </w:r>
            <w:r w:rsidRPr="00741064">
              <w:rPr>
                <w:rFonts w:ascii="Times New Roman" w:hAnsi="Times New Roman" w:cs="Times New Roman"/>
                <w:sz w:val="24"/>
                <w:szCs w:val="24"/>
              </w:rPr>
              <w:t>рушим до основанья, а затем Мы наш, мы новый мир п</w:t>
            </w:r>
            <w:r w:rsidRPr="00741064">
              <w:rPr>
                <w:rFonts w:ascii="Times New Roman" w:hAnsi="Times New Roman" w:cs="Times New Roman"/>
                <w:sz w:val="24"/>
                <w:szCs w:val="24"/>
              </w:rPr>
              <w:t>о</w:t>
            </w:r>
            <w:r w:rsidRPr="00741064">
              <w:rPr>
                <w:rFonts w:ascii="Times New Roman" w:hAnsi="Times New Roman" w:cs="Times New Roman"/>
                <w:sz w:val="24"/>
                <w:szCs w:val="24"/>
              </w:rPr>
              <w:t>строим – кто был ничем, тот станет всем!»</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Вслед за столицей, Сове</w:t>
            </w:r>
            <w:r w:rsidRPr="00741064">
              <w:rPr>
                <w:rFonts w:ascii="Times New Roman" w:hAnsi="Times New Roman" w:cs="Times New Roman"/>
                <w:sz w:val="24"/>
                <w:szCs w:val="24"/>
              </w:rPr>
              <w:t>т</w:t>
            </w:r>
            <w:r w:rsidRPr="00741064">
              <w:rPr>
                <w:rFonts w:ascii="Times New Roman" w:hAnsi="Times New Roman" w:cs="Times New Roman"/>
                <w:sz w:val="24"/>
                <w:szCs w:val="24"/>
              </w:rPr>
              <w:t>ская власть с конца октября 17-го по февраль 18-го года установилась и в других районах страны. В 79 из 97 крупных городов переход власти в руки Советов пр</w:t>
            </w:r>
            <w:r w:rsidRPr="00741064">
              <w:rPr>
                <w:rFonts w:ascii="Times New Roman" w:hAnsi="Times New Roman" w:cs="Times New Roman"/>
                <w:sz w:val="24"/>
                <w:szCs w:val="24"/>
              </w:rPr>
              <w:t>о</w:t>
            </w:r>
            <w:r w:rsidRPr="00741064">
              <w:rPr>
                <w:rFonts w:ascii="Times New Roman" w:hAnsi="Times New Roman" w:cs="Times New Roman"/>
                <w:sz w:val="24"/>
                <w:szCs w:val="24"/>
              </w:rPr>
              <w:t xml:space="preserve">изошёл мирным путём. Это дало повод Ленину говорить о «триумфальном шествии» Советской власти. </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 xml:space="preserve">  </w:t>
            </w:r>
          </w:p>
        </w:tc>
        <w:tc>
          <w:tcPr>
            <w:tcW w:w="2835"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lastRenderedPageBreak/>
              <w:t>Слушают учителя</w:t>
            </w:r>
          </w:p>
          <w:p w:rsidR="002D6A4C" w:rsidRPr="00741064" w:rsidRDefault="002D6A4C" w:rsidP="00786F68">
            <w:pPr>
              <w:spacing w:after="0" w:line="240" w:lineRule="auto"/>
              <w:ind w:right="-108"/>
              <w:rPr>
                <w:rFonts w:ascii="Times New Roman" w:hAnsi="Times New Roman" w:cs="Times New Roman"/>
                <w:sz w:val="10"/>
                <w:szCs w:val="10"/>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Читают высказывание, систематизируют инфо</w:t>
            </w:r>
            <w:r w:rsidRPr="00741064">
              <w:rPr>
                <w:rFonts w:ascii="Times New Roman" w:hAnsi="Times New Roman" w:cs="Times New Roman"/>
                <w:sz w:val="24"/>
                <w:szCs w:val="24"/>
              </w:rPr>
              <w:t>р</w:t>
            </w:r>
            <w:r w:rsidRPr="00741064">
              <w:rPr>
                <w:rFonts w:ascii="Times New Roman" w:hAnsi="Times New Roman" w:cs="Times New Roman"/>
                <w:sz w:val="24"/>
                <w:szCs w:val="24"/>
              </w:rPr>
              <w:t>мацию, выдвигают свои предположения почему большевикам удалось з</w:t>
            </w:r>
            <w:r w:rsidRPr="00741064">
              <w:rPr>
                <w:rFonts w:ascii="Times New Roman" w:hAnsi="Times New Roman" w:cs="Times New Roman"/>
                <w:sz w:val="24"/>
                <w:szCs w:val="24"/>
              </w:rPr>
              <w:t>а</w:t>
            </w:r>
            <w:r w:rsidRPr="00741064">
              <w:rPr>
                <w:rFonts w:ascii="Times New Roman" w:hAnsi="Times New Roman" w:cs="Times New Roman"/>
                <w:sz w:val="24"/>
                <w:szCs w:val="24"/>
              </w:rPr>
              <w:t xml:space="preserve">хватить власть? </w:t>
            </w:r>
          </w:p>
          <w:p w:rsidR="002D6A4C"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Дают оценку высказыв</w:t>
            </w:r>
            <w:r w:rsidRPr="00741064">
              <w:rPr>
                <w:rFonts w:ascii="Times New Roman" w:hAnsi="Times New Roman" w:cs="Times New Roman"/>
                <w:sz w:val="24"/>
                <w:szCs w:val="24"/>
              </w:rPr>
              <w:t>а</w:t>
            </w:r>
            <w:r w:rsidRPr="00741064">
              <w:rPr>
                <w:rFonts w:ascii="Times New Roman" w:hAnsi="Times New Roman" w:cs="Times New Roman"/>
                <w:sz w:val="24"/>
                <w:szCs w:val="24"/>
              </w:rPr>
              <w:t>ния философа, аргуме</w:t>
            </w:r>
            <w:r w:rsidRPr="00741064">
              <w:rPr>
                <w:rFonts w:ascii="Times New Roman" w:hAnsi="Times New Roman" w:cs="Times New Roman"/>
                <w:sz w:val="24"/>
                <w:szCs w:val="24"/>
              </w:rPr>
              <w:t>н</w:t>
            </w:r>
            <w:r w:rsidRPr="00741064">
              <w:rPr>
                <w:rFonts w:ascii="Times New Roman" w:hAnsi="Times New Roman" w:cs="Times New Roman"/>
                <w:sz w:val="24"/>
                <w:szCs w:val="24"/>
              </w:rPr>
              <w:t>тируя свою позицию. Н.А. Бердяев признает заслугу большевиков в сохран</w:t>
            </w:r>
            <w:r w:rsidRPr="00741064">
              <w:rPr>
                <w:rFonts w:ascii="Times New Roman" w:hAnsi="Times New Roman" w:cs="Times New Roman"/>
                <w:sz w:val="24"/>
                <w:szCs w:val="24"/>
              </w:rPr>
              <w:t>е</w:t>
            </w:r>
            <w:r w:rsidRPr="00741064">
              <w:rPr>
                <w:rFonts w:ascii="Times New Roman" w:hAnsi="Times New Roman" w:cs="Times New Roman"/>
                <w:sz w:val="24"/>
                <w:szCs w:val="24"/>
              </w:rPr>
              <w:t>нии российской госуда</w:t>
            </w:r>
            <w:r w:rsidRPr="00741064">
              <w:rPr>
                <w:rFonts w:ascii="Times New Roman" w:hAnsi="Times New Roman" w:cs="Times New Roman"/>
                <w:sz w:val="24"/>
                <w:szCs w:val="24"/>
              </w:rPr>
              <w:t>р</w:t>
            </w:r>
            <w:r w:rsidRPr="00741064">
              <w:rPr>
                <w:rFonts w:ascii="Times New Roman" w:hAnsi="Times New Roman" w:cs="Times New Roman"/>
                <w:sz w:val="24"/>
                <w:szCs w:val="24"/>
              </w:rPr>
              <w:t>ственности. Он дает п</w:t>
            </w:r>
            <w:r w:rsidRPr="00741064">
              <w:rPr>
                <w:rFonts w:ascii="Times New Roman" w:hAnsi="Times New Roman" w:cs="Times New Roman"/>
                <w:sz w:val="24"/>
                <w:szCs w:val="24"/>
              </w:rPr>
              <w:t>о</w:t>
            </w:r>
            <w:r w:rsidRPr="00741064">
              <w:rPr>
                <w:rFonts w:ascii="Times New Roman" w:hAnsi="Times New Roman" w:cs="Times New Roman"/>
                <w:sz w:val="24"/>
                <w:szCs w:val="24"/>
              </w:rPr>
              <w:t>ложительную оценку де</w:t>
            </w:r>
            <w:r w:rsidRPr="00741064">
              <w:rPr>
                <w:rFonts w:ascii="Times New Roman" w:hAnsi="Times New Roman" w:cs="Times New Roman"/>
                <w:sz w:val="24"/>
                <w:szCs w:val="24"/>
              </w:rPr>
              <w:t>я</w:t>
            </w:r>
            <w:r w:rsidRPr="00741064">
              <w:rPr>
                <w:rFonts w:ascii="Times New Roman" w:hAnsi="Times New Roman" w:cs="Times New Roman"/>
                <w:sz w:val="24"/>
                <w:szCs w:val="24"/>
              </w:rPr>
              <w:t>тельности большевиков в тот период.</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Определяют существе</w:t>
            </w:r>
            <w:r w:rsidRPr="00741064">
              <w:rPr>
                <w:rFonts w:ascii="Times New Roman" w:hAnsi="Times New Roman" w:cs="Times New Roman"/>
                <w:sz w:val="24"/>
                <w:szCs w:val="24"/>
              </w:rPr>
              <w:t>н</w:t>
            </w:r>
            <w:r w:rsidRPr="00741064">
              <w:rPr>
                <w:rFonts w:ascii="Times New Roman" w:hAnsi="Times New Roman" w:cs="Times New Roman"/>
                <w:sz w:val="24"/>
                <w:szCs w:val="24"/>
              </w:rPr>
              <w:t>ные черты плаката и об</w:t>
            </w:r>
            <w:r w:rsidRPr="00741064">
              <w:rPr>
                <w:rFonts w:ascii="Times New Roman" w:hAnsi="Times New Roman" w:cs="Times New Roman"/>
                <w:sz w:val="24"/>
                <w:szCs w:val="24"/>
              </w:rPr>
              <w:t>ъ</w:t>
            </w:r>
            <w:r w:rsidRPr="00741064">
              <w:rPr>
                <w:rFonts w:ascii="Times New Roman" w:hAnsi="Times New Roman" w:cs="Times New Roman"/>
                <w:sz w:val="24"/>
                <w:szCs w:val="24"/>
              </w:rPr>
              <w:t>ясняют причины его со</w:t>
            </w:r>
            <w:r w:rsidRPr="00741064">
              <w:rPr>
                <w:rFonts w:ascii="Times New Roman" w:hAnsi="Times New Roman" w:cs="Times New Roman"/>
                <w:sz w:val="24"/>
                <w:szCs w:val="24"/>
              </w:rPr>
              <w:t>з</w:t>
            </w:r>
            <w:r w:rsidRPr="00741064">
              <w:rPr>
                <w:rFonts w:ascii="Times New Roman" w:hAnsi="Times New Roman" w:cs="Times New Roman"/>
                <w:sz w:val="24"/>
                <w:szCs w:val="24"/>
              </w:rPr>
              <w:t>дания. Плакат скорее вс</w:t>
            </w:r>
            <w:r w:rsidRPr="00741064">
              <w:rPr>
                <w:rFonts w:ascii="Times New Roman" w:hAnsi="Times New Roman" w:cs="Times New Roman"/>
                <w:sz w:val="24"/>
                <w:szCs w:val="24"/>
              </w:rPr>
              <w:t>е</w:t>
            </w:r>
            <w:r w:rsidRPr="00741064">
              <w:rPr>
                <w:rFonts w:ascii="Times New Roman" w:hAnsi="Times New Roman" w:cs="Times New Roman"/>
                <w:sz w:val="24"/>
                <w:szCs w:val="24"/>
              </w:rPr>
              <w:t>го был создан в апреле 1917 года. На первый план вынесена фигура солдата русской армии в годы Первой мировой войны. Потому что име</w:t>
            </w:r>
            <w:r w:rsidRPr="00741064">
              <w:rPr>
                <w:rFonts w:ascii="Times New Roman" w:hAnsi="Times New Roman" w:cs="Times New Roman"/>
                <w:sz w:val="24"/>
                <w:szCs w:val="24"/>
              </w:rPr>
              <w:t>н</w:t>
            </w:r>
            <w:r w:rsidRPr="00741064">
              <w:rPr>
                <w:rFonts w:ascii="Times New Roman" w:hAnsi="Times New Roman" w:cs="Times New Roman"/>
                <w:sz w:val="24"/>
                <w:szCs w:val="24"/>
              </w:rPr>
              <w:t>но на него легли все тяг</w:t>
            </w:r>
            <w:r w:rsidRPr="00741064">
              <w:rPr>
                <w:rFonts w:ascii="Times New Roman" w:hAnsi="Times New Roman" w:cs="Times New Roman"/>
                <w:sz w:val="24"/>
                <w:szCs w:val="24"/>
              </w:rPr>
              <w:t>о</w:t>
            </w:r>
            <w:r w:rsidRPr="00741064">
              <w:rPr>
                <w:rFonts w:ascii="Times New Roman" w:hAnsi="Times New Roman" w:cs="Times New Roman"/>
                <w:sz w:val="24"/>
                <w:szCs w:val="24"/>
              </w:rPr>
              <w:t>ты войны. Для выполн</w:t>
            </w:r>
            <w:r w:rsidRPr="00741064">
              <w:rPr>
                <w:rFonts w:ascii="Times New Roman" w:hAnsi="Times New Roman" w:cs="Times New Roman"/>
                <w:sz w:val="24"/>
                <w:szCs w:val="24"/>
              </w:rPr>
              <w:t>е</w:t>
            </w:r>
            <w:r w:rsidRPr="00741064">
              <w:rPr>
                <w:rFonts w:ascii="Times New Roman" w:hAnsi="Times New Roman" w:cs="Times New Roman"/>
                <w:sz w:val="24"/>
                <w:szCs w:val="24"/>
              </w:rPr>
              <w:t>ния союзнических обяз</w:t>
            </w:r>
            <w:r w:rsidRPr="00741064">
              <w:rPr>
                <w:rFonts w:ascii="Times New Roman" w:hAnsi="Times New Roman" w:cs="Times New Roman"/>
                <w:sz w:val="24"/>
                <w:szCs w:val="24"/>
              </w:rPr>
              <w:t>а</w:t>
            </w:r>
            <w:r w:rsidRPr="00741064">
              <w:rPr>
                <w:rFonts w:ascii="Times New Roman" w:hAnsi="Times New Roman" w:cs="Times New Roman"/>
                <w:sz w:val="24"/>
                <w:szCs w:val="24"/>
              </w:rPr>
              <w:t>тельств Временное прав</w:t>
            </w:r>
            <w:r w:rsidRPr="00741064">
              <w:rPr>
                <w:rFonts w:ascii="Times New Roman" w:hAnsi="Times New Roman" w:cs="Times New Roman"/>
                <w:sz w:val="24"/>
                <w:szCs w:val="24"/>
              </w:rPr>
              <w:t>и</w:t>
            </w:r>
            <w:r w:rsidRPr="00741064">
              <w:rPr>
                <w:rFonts w:ascii="Times New Roman" w:hAnsi="Times New Roman" w:cs="Times New Roman"/>
                <w:sz w:val="24"/>
                <w:szCs w:val="24"/>
              </w:rPr>
              <w:t>тельство должно было вести военные действия, но на это не хватало ф</w:t>
            </w:r>
            <w:r w:rsidRPr="00741064">
              <w:rPr>
                <w:rFonts w:ascii="Times New Roman" w:hAnsi="Times New Roman" w:cs="Times New Roman"/>
                <w:sz w:val="24"/>
                <w:szCs w:val="24"/>
              </w:rPr>
              <w:t>и</w:t>
            </w:r>
            <w:r w:rsidRPr="00741064">
              <w:rPr>
                <w:rFonts w:ascii="Times New Roman" w:hAnsi="Times New Roman" w:cs="Times New Roman"/>
                <w:sz w:val="24"/>
                <w:szCs w:val="24"/>
              </w:rPr>
              <w:t xml:space="preserve">нансовых средств. </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Плакат свидетельствует о том, что второй кард</w:t>
            </w:r>
            <w:r w:rsidRPr="00741064">
              <w:rPr>
                <w:rFonts w:ascii="Times New Roman" w:hAnsi="Times New Roman" w:cs="Times New Roman"/>
                <w:sz w:val="24"/>
                <w:szCs w:val="24"/>
              </w:rPr>
              <w:t>и</w:t>
            </w:r>
            <w:r w:rsidRPr="00741064">
              <w:rPr>
                <w:rFonts w:ascii="Times New Roman" w:hAnsi="Times New Roman" w:cs="Times New Roman"/>
                <w:sz w:val="24"/>
                <w:szCs w:val="24"/>
              </w:rPr>
              <w:t>нальной проблемой в 1917 году был вопрос о мире, т.е. о выходе России из войны, которую в у</w:t>
            </w:r>
            <w:r w:rsidRPr="00741064">
              <w:rPr>
                <w:rFonts w:ascii="Times New Roman" w:hAnsi="Times New Roman" w:cs="Times New Roman"/>
                <w:sz w:val="24"/>
                <w:szCs w:val="24"/>
              </w:rPr>
              <w:t>с</w:t>
            </w:r>
            <w:r w:rsidRPr="00741064">
              <w:rPr>
                <w:rFonts w:ascii="Times New Roman" w:hAnsi="Times New Roman" w:cs="Times New Roman"/>
                <w:sz w:val="24"/>
                <w:szCs w:val="24"/>
              </w:rPr>
              <w:t>ловиях революции она уже вести была не сп</w:t>
            </w:r>
            <w:r w:rsidRPr="00741064">
              <w:rPr>
                <w:rFonts w:ascii="Times New Roman" w:hAnsi="Times New Roman" w:cs="Times New Roman"/>
                <w:sz w:val="24"/>
                <w:szCs w:val="24"/>
              </w:rPr>
              <w:t>о</w:t>
            </w:r>
            <w:r w:rsidRPr="00741064">
              <w:rPr>
                <w:rFonts w:ascii="Times New Roman" w:hAnsi="Times New Roman" w:cs="Times New Roman"/>
                <w:sz w:val="24"/>
                <w:szCs w:val="24"/>
              </w:rPr>
              <w:t>собна. Это понимали все. Но финансовые и морал</w:t>
            </w:r>
            <w:r w:rsidRPr="00741064">
              <w:rPr>
                <w:rFonts w:ascii="Times New Roman" w:hAnsi="Times New Roman" w:cs="Times New Roman"/>
                <w:sz w:val="24"/>
                <w:szCs w:val="24"/>
              </w:rPr>
              <w:t>ь</w:t>
            </w:r>
            <w:r w:rsidRPr="00741064">
              <w:rPr>
                <w:rFonts w:ascii="Times New Roman" w:hAnsi="Times New Roman" w:cs="Times New Roman"/>
                <w:sz w:val="24"/>
                <w:szCs w:val="24"/>
              </w:rPr>
              <w:t>но- политические обяз</w:t>
            </w:r>
            <w:r w:rsidRPr="00741064">
              <w:rPr>
                <w:rFonts w:ascii="Times New Roman" w:hAnsi="Times New Roman" w:cs="Times New Roman"/>
                <w:sz w:val="24"/>
                <w:szCs w:val="24"/>
              </w:rPr>
              <w:t>а</w:t>
            </w:r>
            <w:r w:rsidRPr="00741064">
              <w:rPr>
                <w:rFonts w:ascii="Times New Roman" w:hAnsi="Times New Roman" w:cs="Times New Roman"/>
                <w:sz w:val="24"/>
                <w:szCs w:val="24"/>
              </w:rPr>
              <w:t xml:space="preserve">тельства по отношению к военным </w:t>
            </w:r>
            <w:r w:rsidRPr="00741064">
              <w:rPr>
                <w:rFonts w:ascii="Times New Roman" w:hAnsi="Times New Roman" w:cs="Times New Roman"/>
                <w:sz w:val="24"/>
                <w:szCs w:val="24"/>
              </w:rPr>
              <w:lastRenderedPageBreak/>
              <w:t>союзникам ок</w:t>
            </w:r>
            <w:r w:rsidRPr="00741064">
              <w:rPr>
                <w:rFonts w:ascii="Times New Roman" w:hAnsi="Times New Roman" w:cs="Times New Roman"/>
                <w:sz w:val="24"/>
                <w:szCs w:val="24"/>
              </w:rPr>
              <w:t>а</w:t>
            </w:r>
            <w:r w:rsidRPr="00741064">
              <w:rPr>
                <w:rFonts w:ascii="Times New Roman" w:hAnsi="Times New Roman" w:cs="Times New Roman"/>
                <w:sz w:val="24"/>
                <w:szCs w:val="24"/>
              </w:rPr>
              <w:t>зались сильнее здравой мысли.</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Плакат отражает экон</w:t>
            </w:r>
            <w:r w:rsidRPr="00741064">
              <w:rPr>
                <w:rFonts w:ascii="Times New Roman" w:hAnsi="Times New Roman" w:cs="Times New Roman"/>
                <w:sz w:val="24"/>
                <w:szCs w:val="24"/>
              </w:rPr>
              <w:t>о</w:t>
            </w:r>
            <w:r w:rsidRPr="00741064">
              <w:rPr>
                <w:rFonts w:ascii="Times New Roman" w:hAnsi="Times New Roman" w:cs="Times New Roman"/>
                <w:sz w:val="24"/>
                <w:szCs w:val="24"/>
              </w:rPr>
              <w:t>мическую ситуацию, сл</w:t>
            </w:r>
            <w:r w:rsidRPr="00741064">
              <w:rPr>
                <w:rFonts w:ascii="Times New Roman" w:hAnsi="Times New Roman" w:cs="Times New Roman"/>
                <w:sz w:val="24"/>
                <w:szCs w:val="24"/>
              </w:rPr>
              <w:t>о</w:t>
            </w:r>
            <w:r w:rsidRPr="00741064">
              <w:rPr>
                <w:rFonts w:ascii="Times New Roman" w:hAnsi="Times New Roman" w:cs="Times New Roman"/>
                <w:sz w:val="24"/>
                <w:szCs w:val="24"/>
              </w:rPr>
              <w:t>жившуюся в начале 1917 года. Толстая женщина, изображенная на плакате в фартуке с надписью демократическая республ</w:t>
            </w:r>
            <w:r w:rsidRPr="00741064">
              <w:rPr>
                <w:rFonts w:ascii="Times New Roman" w:hAnsi="Times New Roman" w:cs="Times New Roman"/>
                <w:sz w:val="24"/>
                <w:szCs w:val="24"/>
              </w:rPr>
              <w:t>и</w:t>
            </w:r>
            <w:r w:rsidRPr="00741064">
              <w:rPr>
                <w:rFonts w:ascii="Times New Roman" w:hAnsi="Times New Roman" w:cs="Times New Roman"/>
                <w:sz w:val="24"/>
                <w:szCs w:val="24"/>
              </w:rPr>
              <w:t>ка- это образ инфляции. А место торговли – это з</w:t>
            </w:r>
            <w:r w:rsidRPr="00741064">
              <w:rPr>
                <w:rFonts w:ascii="Times New Roman" w:hAnsi="Times New Roman" w:cs="Times New Roman"/>
                <w:sz w:val="24"/>
                <w:szCs w:val="24"/>
              </w:rPr>
              <w:t>а</w:t>
            </w:r>
            <w:r w:rsidRPr="00741064">
              <w:rPr>
                <w:rFonts w:ascii="Times New Roman" w:hAnsi="Times New Roman" w:cs="Times New Roman"/>
                <w:sz w:val="24"/>
                <w:szCs w:val="24"/>
              </w:rPr>
              <w:t>прещенный, т.е. черный рынок.</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Данный исторический и</w:t>
            </w:r>
            <w:r w:rsidRPr="00741064">
              <w:rPr>
                <w:rFonts w:ascii="Times New Roman" w:hAnsi="Times New Roman" w:cs="Times New Roman"/>
                <w:sz w:val="24"/>
                <w:szCs w:val="24"/>
              </w:rPr>
              <w:t>с</w:t>
            </w:r>
            <w:r w:rsidRPr="00741064">
              <w:rPr>
                <w:rFonts w:ascii="Times New Roman" w:hAnsi="Times New Roman" w:cs="Times New Roman"/>
                <w:sz w:val="24"/>
                <w:szCs w:val="24"/>
              </w:rPr>
              <w:t>точник повествует об опасной ситуации сл</w:t>
            </w:r>
            <w:r w:rsidRPr="00741064">
              <w:rPr>
                <w:rFonts w:ascii="Times New Roman" w:hAnsi="Times New Roman" w:cs="Times New Roman"/>
                <w:sz w:val="24"/>
                <w:szCs w:val="24"/>
              </w:rPr>
              <w:t>о</w:t>
            </w:r>
            <w:r w:rsidRPr="00741064">
              <w:rPr>
                <w:rFonts w:ascii="Times New Roman" w:hAnsi="Times New Roman" w:cs="Times New Roman"/>
                <w:sz w:val="24"/>
                <w:szCs w:val="24"/>
              </w:rPr>
              <w:t>жившейся и на фронте. В июле-августе 1917 г. русско-румынские войска сорвали попытку немцев прорваться на Украину, но германское наступл</w:t>
            </w:r>
            <w:r w:rsidRPr="00741064">
              <w:rPr>
                <w:rFonts w:ascii="Times New Roman" w:hAnsi="Times New Roman" w:cs="Times New Roman"/>
                <w:sz w:val="24"/>
                <w:szCs w:val="24"/>
              </w:rPr>
              <w:t>е</w:t>
            </w:r>
            <w:r w:rsidRPr="00741064">
              <w:rPr>
                <w:rFonts w:ascii="Times New Roman" w:hAnsi="Times New Roman" w:cs="Times New Roman"/>
                <w:sz w:val="24"/>
                <w:szCs w:val="24"/>
              </w:rPr>
              <w:t>ние в Прибалтике было гораздо успешнее. 21 августа немцы взяли Ригу, а к 8 октября пост</w:t>
            </w:r>
            <w:r w:rsidRPr="00741064">
              <w:rPr>
                <w:rFonts w:ascii="Times New Roman" w:hAnsi="Times New Roman" w:cs="Times New Roman"/>
                <w:sz w:val="24"/>
                <w:szCs w:val="24"/>
              </w:rPr>
              <w:t>а</w:t>
            </w:r>
            <w:r w:rsidRPr="00741064">
              <w:rPr>
                <w:rFonts w:ascii="Times New Roman" w:hAnsi="Times New Roman" w:cs="Times New Roman"/>
                <w:sz w:val="24"/>
                <w:szCs w:val="24"/>
              </w:rPr>
              <w:t>вили под свой контроль входы в Рижский и Финский заливы. Это создавало угрозу насту</w:t>
            </w:r>
            <w:r w:rsidRPr="00741064">
              <w:rPr>
                <w:rFonts w:ascii="Times New Roman" w:hAnsi="Times New Roman" w:cs="Times New Roman"/>
                <w:sz w:val="24"/>
                <w:szCs w:val="24"/>
              </w:rPr>
              <w:t>п</w:t>
            </w:r>
            <w:r w:rsidRPr="00741064">
              <w:rPr>
                <w:rFonts w:ascii="Times New Roman" w:hAnsi="Times New Roman" w:cs="Times New Roman"/>
                <w:sz w:val="24"/>
                <w:szCs w:val="24"/>
              </w:rPr>
              <w:t>ления на Петроград.</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Возможный вариант отв</w:t>
            </w:r>
            <w:r w:rsidRPr="00741064">
              <w:rPr>
                <w:rFonts w:ascii="Times New Roman" w:hAnsi="Times New Roman" w:cs="Times New Roman"/>
                <w:sz w:val="24"/>
                <w:szCs w:val="24"/>
              </w:rPr>
              <w:t>е</w:t>
            </w:r>
            <w:r w:rsidRPr="00741064">
              <w:rPr>
                <w:rFonts w:ascii="Times New Roman" w:hAnsi="Times New Roman" w:cs="Times New Roman"/>
                <w:sz w:val="24"/>
                <w:szCs w:val="24"/>
              </w:rPr>
              <w:t>та учащихся. Да, в тот п</w:t>
            </w:r>
            <w:r w:rsidRPr="00741064">
              <w:rPr>
                <w:rFonts w:ascii="Times New Roman" w:hAnsi="Times New Roman" w:cs="Times New Roman"/>
                <w:sz w:val="24"/>
                <w:szCs w:val="24"/>
              </w:rPr>
              <w:t>е</w:t>
            </w:r>
            <w:r w:rsidRPr="00741064">
              <w:rPr>
                <w:rFonts w:ascii="Times New Roman" w:hAnsi="Times New Roman" w:cs="Times New Roman"/>
                <w:sz w:val="24"/>
                <w:szCs w:val="24"/>
              </w:rPr>
              <w:t>риод в России сложились и объективные и субъе</w:t>
            </w:r>
            <w:r w:rsidRPr="00741064">
              <w:rPr>
                <w:rFonts w:ascii="Times New Roman" w:hAnsi="Times New Roman" w:cs="Times New Roman"/>
                <w:sz w:val="24"/>
                <w:szCs w:val="24"/>
              </w:rPr>
              <w:t>к</w:t>
            </w:r>
            <w:r w:rsidRPr="00741064">
              <w:rPr>
                <w:rFonts w:ascii="Times New Roman" w:hAnsi="Times New Roman" w:cs="Times New Roman"/>
                <w:sz w:val="24"/>
                <w:szCs w:val="24"/>
              </w:rPr>
              <w:t>тивные причины прихода к власти партии больш</w:t>
            </w:r>
            <w:r w:rsidRPr="00741064">
              <w:rPr>
                <w:rFonts w:ascii="Times New Roman" w:hAnsi="Times New Roman" w:cs="Times New Roman"/>
                <w:sz w:val="24"/>
                <w:szCs w:val="24"/>
              </w:rPr>
              <w:t>е</w:t>
            </w:r>
            <w:r w:rsidRPr="00741064">
              <w:rPr>
                <w:rFonts w:ascii="Times New Roman" w:hAnsi="Times New Roman" w:cs="Times New Roman"/>
                <w:sz w:val="24"/>
                <w:szCs w:val="24"/>
              </w:rPr>
              <w:t>виков. Они выражались прежде всего в нереше</w:t>
            </w:r>
            <w:r w:rsidRPr="00741064">
              <w:rPr>
                <w:rFonts w:ascii="Times New Roman" w:hAnsi="Times New Roman" w:cs="Times New Roman"/>
                <w:sz w:val="24"/>
                <w:szCs w:val="24"/>
              </w:rPr>
              <w:t>н</w:t>
            </w:r>
            <w:r w:rsidRPr="00741064">
              <w:rPr>
                <w:rFonts w:ascii="Times New Roman" w:hAnsi="Times New Roman" w:cs="Times New Roman"/>
                <w:sz w:val="24"/>
                <w:szCs w:val="24"/>
              </w:rPr>
              <w:t>ности земельного вопр</w:t>
            </w:r>
            <w:r w:rsidRPr="00741064">
              <w:rPr>
                <w:rFonts w:ascii="Times New Roman" w:hAnsi="Times New Roman" w:cs="Times New Roman"/>
                <w:sz w:val="24"/>
                <w:szCs w:val="24"/>
              </w:rPr>
              <w:t>о</w:t>
            </w:r>
            <w:r w:rsidRPr="00741064">
              <w:rPr>
                <w:rFonts w:ascii="Times New Roman" w:hAnsi="Times New Roman" w:cs="Times New Roman"/>
                <w:sz w:val="24"/>
                <w:szCs w:val="24"/>
              </w:rPr>
              <w:t xml:space="preserve">са. Все попытки министра </w:t>
            </w:r>
            <w:r w:rsidRPr="00741064">
              <w:rPr>
                <w:rFonts w:ascii="Times New Roman" w:hAnsi="Times New Roman" w:cs="Times New Roman"/>
                <w:sz w:val="24"/>
                <w:szCs w:val="24"/>
              </w:rPr>
              <w:lastRenderedPageBreak/>
              <w:t>земледелия, лидера эсеров Виктора Чернова начать аграрную реформу не получали никакой по</w:t>
            </w:r>
            <w:r w:rsidRPr="00741064">
              <w:rPr>
                <w:rFonts w:ascii="Times New Roman" w:hAnsi="Times New Roman" w:cs="Times New Roman"/>
                <w:sz w:val="24"/>
                <w:szCs w:val="24"/>
              </w:rPr>
              <w:t>д</w:t>
            </w:r>
            <w:r w:rsidRPr="00741064">
              <w:rPr>
                <w:rFonts w:ascii="Times New Roman" w:hAnsi="Times New Roman" w:cs="Times New Roman"/>
                <w:sz w:val="24"/>
                <w:szCs w:val="24"/>
              </w:rPr>
              <w:t>держки во Временном правительстве. Под давлением своих политич</w:t>
            </w:r>
            <w:r w:rsidRPr="00741064">
              <w:rPr>
                <w:rFonts w:ascii="Times New Roman" w:hAnsi="Times New Roman" w:cs="Times New Roman"/>
                <w:sz w:val="24"/>
                <w:szCs w:val="24"/>
              </w:rPr>
              <w:t>е</w:t>
            </w:r>
            <w:r w:rsidRPr="00741064">
              <w:rPr>
                <w:rFonts w:ascii="Times New Roman" w:hAnsi="Times New Roman" w:cs="Times New Roman"/>
                <w:sz w:val="24"/>
                <w:szCs w:val="24"/>
              </w:rPr>
              <w:t>ских противников Чернов В.М. был вынужден уйти в отставку, а его прие</w:t>
            </w:r>
            <w:r w:rsidRPr="00741064">
              <w:rPr>
                <w:rFonts w:ascii="Times New Roman" w:hAnsi="Times New Roman" w:cs="Times New Roman"/>
                <w:sz w:val="24"/>
                <w:szCs w:val="24"/>
              </w:rPr>
              <w:t>м</w:t>
            </w:r>
            <w:r w:rsidRPr="00741064">
              <w:rPr>
                <w:rFonts w:ascii="Times New Roman" w:hAnsi="Times New Roman" w:cs="Times New Roman"/>
                <w:sz w:val="24"/>
                <w:szCs w:val="24"/>
              </w:rPr>
              <w:t>ник эсер С.Л. Маслов, представил правительству другой документ, пред</w:t>
            </w:r>
            <w:r w:rsidRPr="00741064">
              <w:rPr>
                <w:rFonts w:ascii="Times New Roman" w:hAnsi="Times New Roman" w:cs="Times New Roman"/>
                <w:sz w:val="24"/>
                <w:szCs w:val="24"/>
              </w:rPr>
              <w:t>у</w:t>
            </w:r>
            <w:r w:rsidRPr="00741064">
              <w:rPr>
                <w:rFonts w:ascii="Times New Roman" w:hAnsi="Times New Roman" w:cs="Times New Roman"/>
                <w:sz w:val="24"/>
                <w:szCs w:val="24"/>
              </w:rPr>
              <w:t>сматривавший сохранение частной собственности на землю, выкуп помещич</w:t>
            </w:r>
            <w:r w:rsidRPr="00741064">
              <w:rPr>
                <w:rFonts w:ascii="Times New Roman" w:hAnsi="Times New Roman" w:cs="Times New Roman"/>
                <w:sz w:val="24"/>
                <w:szCs w:val="24"/>
              </w:rPr>
              <w:t>ь</w:t>
            </w:r>
            <w:r w:rsidRPr="00741064">
              <w:rPr>
                <w:rFonts w:ascii="Times New Roman" w:hAnsi="Times New Roman" w:cs="Times New Roman"/>
                <w:sz w:val="24"/>
                <w:szCs w:val="24"/>
              </w:rPr>
              <w:t xml:space="preserve">ей земли, с сохранением помещичьих привилегий. </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Формулируют объекти</w:t>
            </w:r>
            <w:r w:rsidRPr="00741064">
              <w:rPr>
                <w:rFonts w:ascii="Times New Roman" w:hAnsi="Times New Roman" w:cs="Times New Roman"/>
                <w:sz w:val="24"/>
                <w:szCs w:val="24"/>
              </w:rPr>
              <w:t>в</w:t>
            </w:r>
            <w:r w:rsidRPr="00741064">
              <w:rPr>
                <w:rFonts w:ascii="Times New Roman" w:hAnsi="Times New Roman" w:cs="Times New Roman"/>
                <w:sz w:val="24"/>
                <w:szCs w:val="24"/>
              </w:rPr>
              <w:t>ные причины победы большевиков и запис</w:t>
            </w:r>
            <w:r w:rsidRPr="00741064">
              <w:rPr>
                <w:rFonts w:ascii="Times New Roman" w:hAnsi="Times New Roman" w:cs="Times New Roman"/>
                <w:sz w:val="24"/>
                <w:szCs w:val="24"/>
              </w:rPr>
              <w:t>ы</w:t>
            </w:r>
            <w:r w:rsidRPr="00741064">
              <w:rPr>
                <w:rFonts w:ascii="Times New Roman" w:hAnsi="Times New Roman" w:cs="Times New Roman"/>
                <w:sz w:val="24"/>
                <w:szCs w:val="24"/>
              </w:rPr>
              <w:t>вают в тетрадь:</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1. Обстановка в стране летом 1917 года: экон</w:t>
            </w:r>
            <w:r w:rsidRPr="00741064">
              <w:rPr>
                <w:rFonts w:ascii="Times New Roman" w:hAnsi="Times New Roman" w:cs="Times New Roman"/>
                <w:sz w:val="24"/>
                <w:szCs w:val="24"/>
              </w:rPr>
              <w:t>о</w:t>
            </w:r>
            <w:r w:rsidRPr="00741064">
              <w:rPr>
                <w:rFonts w:ascii="Times New Roman" w:hAnsi="Times New Roman" w:cs="Times New Roman"/>
                <w:sz w:val="24"/>
                <w:szCs w:val="24"/>
              </w:rPr>
              <w:t>мический, социальный, политический кризис.</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2. Ошибки Временного правительства</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3. Стремление большей части рабочих, солдат, матросов быстро разр</w:t>
            </w:r>
            <w:r w:rsidRPr="00741064">
              <w:rPr>
                <w:rFonts w:ascii="Times New Roman" w:hAnsi="Times New Roman" w:cs="Times New Roman"/>
                <w:sz w:val="24"/>
                <w:szCs w:val="24"/>
              </w:rPr>
              <w:t>е</w:t>
            </w:r>
            <w:r w:rsidRPr="00741064">
              <w:rPr>
                <w:rFonts w:ascii="Times New Roman" w:hAnsi="Times New Roman" w:cs="Times New Roman"/>
                <w:sz w:val="24"/>
                <w:szCs w:val="24"/>
              </w:rPr>
              <w:t>шить жизненно важные вопросы (земля, мир)</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Обсуждение плаката в п</w:t>
            </w:r>
            <w:r w:rsidRPr="00741064">
              <w:rPr>
                <w:rFonts w:ascii="Times New Roman" w:hAnsi="Times New Roman" w:cs="Times New Roman"/>
                <w:sz w:val="24"/>
                <w:szCs w:val="24"/>
              </w:rPr>
              <w:t>а</w:t>
            </w:r>
            <w:r w:rsidRPr="00741064">
              <w:rPr>
                <w:rFonts w:ascii="Times New Roman" w:hAnsi="Times New Roman" w:cs="Times New Roman"/>
                <w:sz w:val="24"/>
                <w:szCs w:val="24"/>
              </w:rPr>
              <w:t xml:space="preserve">рах. </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Выдвижение своего мнения. Большевики предл</w:t>
            </w:r>
            <w:r w:rsidRPr="00741064">
              <w:rPr>
                <w:rFonts w:ascii="Times New Roman" w:hAnsi="Times New Roman" w:cs="Times New Roman"/>
                <w:sz w:val="24"/>
                <w:szCs w:val="24"/>
              </w:rPr>
              <w:t>а</w:t>
            </w:r>
            <w:r w:rsidRPr="00741064">
              <w:rPr>
                <w:rFonts w:ascii="Times New Roman" w:hAnsi="Times New Roman" w:cs="Times New Roman"/>
                <w:sz w:val="24"/>
                <w:szCs w:val="24"/>
              </w:rPr>
              <w:t>гали массам такие лозу</w:t>
            </w:r>
            <w:r w:rsidRPr="00741064">
              <w:rPr>
                <w:rFonts w:ascii="Times New Roman" w:hAnsi="Times New Roman" w:cs="Times New Roman"/>
                <w:sz w:val="24"/>
                <w:szCs w:val="24"/>
              </w:rPr>
              <w:t>н</w:t>
            </w:r>
            <w:r w:rsidRPr="00741064">
              <w:rPr>
                <w:rFonts w:ascii="Times New Roman" w:hAnsi="Times New Roman" w:cs="Times New Roman"/>
                <w:sz w:val="24"/>
                <w:szCs w:val="24"/>
              </w:rPr>
              <w:t>ги, которые те готовы б</w:t>
            </w:r>
            <w:r w:rsidRPr="00741064">
              <w:rPr>
                <w:rFonts w:ascii="Times New Roman" w:hAnsi="Times New Roman" w:cs="Times New Roman"/>
                <w:sz w:val="24"/>
                <w:szCs w:val="24"/>
              </w:rPr>
              <w:t>ы</w:t>
            </w:r>
            <w:r w:rsidRPr="00741064">
              <w:rPr>
                <w:rFonts w:ascii="Times New Roman" w:hAnsi="Times New Roman" w:cs="Times New Roman"/>
                <w:sz w:val="24"/>
                <w:szCs w:val="24"/>
              </w:rPr>
              <w:t>ли поддержать. «Мир народам!», «Земля кресть</w:t>
            </w:r>
            <w:r w:rsidRPr="00741064">
              <w:rPr>
                <w:rFonts w:ascii="Times New Roman" w:hAnsi="Times New Roman" w:cs="Times New Roman"/>
                <w:sz w:val="24"/>
                <w:szCs w:val="24"/>
              </w:rPr>
              <w:t>я</w:t>
            </w:r>
            <w:r w:rsidRPr="00741064">
              <w:rPr>
                <w:rFonts w:ascii="Times New Roman" w:hAnsi="Times New Roman" w:cs="Times New Roman"/>
                <w:sz w:val="24"/>
                <w:szCs w:val="24"/>
              </w:rPr>
              <w:t>нам!», «Власть Советам!».</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Записывают в тетрадь Субъективные причины победы большевиков:</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1. Готовность взять власть в свои руки</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2. Привлекательные л</w:t>
            </w:r>
            <w:r w:rsidRPr="00741064">
              <w:rPr>
                <w:rFonts w:ascii="Times New Roman" w:hAnsi="Times New Roman" w:cs="Times New Roman"/>
                <w:sz w:val="24"/>
                <w:szCs w:val="24"/>
              </w:rPr>
              <w:t>о</w:t>
            </w:r>
            <w:r w:rsidRPr="00741064">
              <w:rPr>
                <w:rFonts w:ascii="Times New Roman" w:hAnsi="Times New Roman" w:cs="Times New Roman"/>
                <w:sz w:val="24"/>
                <w:szCs w:val="24"/>
              </w:rPr>
              <w:t>зунги</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Читают информацию и выдвигают свои предп</w:t>
            </w:r>
            <w:r w:rsidRPr="00741064">
              <w:rPr>
                <w:rFonts w:ascii="Times New Roman" w:hAnsi="Times New Roman" w:cs="Times New Roman"/>
                <w:sz w:val="24"/>
                <w:szCs w:val="24"/>
              </w:rPr>
              <w:t>о</w:t>
            </w:r>
            <w:r w:rsidRPr="00741064">
              <w:rPr>
                <w:rFonts w:ascii="Times New Roman" w:hAnsi="Times New Roman" w:cs="Times New Roman"/>
                <w:sz w:val="24"/>
                <w:szCs w:val="24"/>
              </w:rPr>
              <w:t>ложения.</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Данная информация св</w:t>
            </w:r>
            <w:r w:rsidRPr="00741064">
              <w:rPr>
                <w:rFonts w:ascii="Times New Roman" w:hAnsi="Times New Roman" w:cs="Times New Roman"/>
                <w:sz w:val="24"/>
                <w:szCs w:val="24"/>
              </w:rPr>
              <w:t>и</w:t>
            </w:r>
            <w:r w:rsidRPr="00741064">
              <w:rPr>
                <w:rFonts w:ascii="Times New Roman" w:hAnsi="Times New Roman" w:cs="Times New Roman"/>
                <w:sz w:val="24"/>
                <w:szCs w:val="24"/>
              </w:rPr>
              <w:t>детельствует о росте влияния большевистской партии в Советах.</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Скорее всего эта ситуация вызвана популярными среди народных масс л</w:t>
            </w:r>
            <w:r w:rsidRPr="00741064">
              <w:rPr>
                <w:rFonts w:ascii="Times New Roman" w:hAnsi="Times New Roman" w:cs="Times New Roman"/>
                <w:sz w:val="24"/>
                <w:szCs w:val="24"/>
              </w:rPr>
              <w:t>о</w:t>
            </w:r>
            <w:r w:rsidRPr="00741064">
              <w:rPr>
                <w:rFonts w:ascii="Times New Roman" w:hAnsi="Times New Roman" w:cs="Times New Roman"/>
                <w:sz w:val="24"/>
                <w:szCs w:val="24"/>
              </w:rPr>
              <w:t>зунгами большевиков. Данный плакат свид</w:t>
            </w:r>
            <w:r w:rsidRPr="00741064">
              <w:rPr>
                <w:rFonts w:ascii="Times New Roman" w:hAnsi="Times New Roman" w:cs="Times New Roman"/>
                <w:sz w:val="24"/>
                <w:szCs w:val="24"/>
              </w:rPr>
              <w:t>е</w:t>
            </w:r>
            <w:r w:rsidRPr="00741064">
              <w:rPr>
                <w:rFonts w:ascii="Times New Roman" w:hAnsi="Times New Roman" w:cs="Times New Roman"/>
                <w:sz w:val="24"/>
                <w:szCs w:val="24"/>
              </w:rPr>
              <w:t>тельствует о том, что н</w:t>
            </w:r>
            <w:r w:rsidRPr="00741064">
              <w:rPr>
                <w:rFonts w:ascii="Times New Roman" w:hAnsi="Times New Roman" w:cs="Times New Roman"/>
                <w:sz w:val="24"/>
                <w:szCs w:val="24"/>
              </w:rPr>
              <w:t>а</w:t>
            </w:r>
            <w:r w:rsidRPr="00741064">
              <w:rPr>
                <w:rFonts w:ascii="Times New Roman" w:hAnsi="Times New Roman" w:cs="Times New Roman"/>
                <w:sz w:val="24"/>
                <w:szCs w:val="24"/>
              </w:rPr>
              <w:t>селение страны было г</w:t>
            </w:r>
            <w:r w:rsidRPr="00741064">
              <w:rPr>
                <w:rFonts w:ascii="Times New Roman" w:hAnsi="Times New Roman" w:cs="Times New Roman"/>
                <w:sz w:val="24"/>
                <w:szCs w:val="24"/>
              </w:rPr>
              <w:t>о</w:t>
            </w:r>
            <w:r w:rsidRPr="00741064">
              <w:rPr>
                <w:rFonts w:ascii="Times New Roman" w:hAnsi="Times New Roman" w:cs="Times New Roman"/>
                <w:sz w:val="24"/>
                <w:szCs w:val="24"/>
              </w:rPr>
              <w:t>тово поддержать больш</w:t>
            </w:r>
            <w:r w:rsidRPr="00741064">
              <w:rPr>
                <w:rFonts w:ascii="Times New Roman" w:hAnsi="Times New Roman" w:cs="Times New Roman"/>
                <w:sz w:val="24"/>
                <w:szCs w:val="24"/>
              </w:rPr>
              <w:t>е</w:t>
            </w:r>
            <w:r w:rsidRPr="00741064">
              <w:rPr>
                <w:rFonts w:ascii="Times New Roman" w:hAnsi="Times New Roman" w:cs="Times New Roman"/>
                <w:sz w:val="24"/>
                <w:szCs w:val="24"/>
              </w:rPr>
              <w:t>виков.</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Выдвигают свои предп</w:t>
            </w:r>
            <w:r w:rsidRPr="00741064">
              <w:rPr>
                <w:rFonts w:ascii="Times New Roman" w:hAnsi="Times New Roman" w:cs="Times New Roman"/>
                <w:sz w:val="24"/>
                <w:szCs w:val="24"/>
              </w:rPr>
              <w:t>о</w:t>
            </w:r>
            <w:r w:rsidRPr="00741064">
              <w:rPr>
                <w:rFonts w:ascii="Times New Roman" w:hAnsi="Times New Roman" w:cs="Times New Roman"/>
                <w:sz w:val="24"/>
                <w:szCs w:val="24"/>
              </w:rPr>
              <w:t>ложения.</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Слушают объяснения учителя. Записывают в тетрадь даты и события</w:t>
            </w:r>
          </w:p>
          <w:p w:rsidR="002D6A4C" w:rsidRPr="00741064" w:rsidRDefault="002D6A4C" w:rsidP="00786F68">
            <w:pPr>
              <w:spacing w:after="0" w:line="240" w:lineRule="auto"/>
              <w:ind w:right="-108"/>
              <w:rPr>
                <w:rFonts w:ascii="Times New Roman" w:hAnsi="Times New Roman" w:cs="Times New Roman"/>
                <w:i/>
                <w:sz w:val="24"/>
                <w:szCs w:val="24"/>
              </w:rPr>
            </w:pPr>
            <w:r w:rsidRPr="00741064">
              <w:rPr>
                <w:rFonts w:ascii="Times New Roman" w:hAnsi="Times New Roman" w:cs="Times New Roman"/>
                <w:b/>
                <w:sz w:val="24"/>
                <w:szCs w:val="24"/>
              </w:rPr>
              <w:t>12 октября 1917 г.</w:t>
            </w:r>
            <w:r w:rsidRPr="00741064">
              <w:rPr>
                <w:rFonts w:ascii="Times New Roman" w:hAnsi="Times New Roman" w:cs="Times New Roman"/>
                <w:sz w:val="24"/>
                <w:szCs w:val="24"/>
              </w:rPr>
              <w:t xml:space="preserve"> – </w:t>
            </w:r>
            <w:r w:rsidRPr="00741064">
              <w:rPr>
                <w:rFonts w:ascii="Times New Roman" w:hAnsi="Times New Roman" w:cs="Times New Roman"/>
                <w:i/>
                <w:sz w:val="24"/>
                <w:szCs w:val="24"/>
              </w:rPr>
              <w:t>Со</w:t>
            </w:r>
            <w:r w:rsidRPr="00741064">
              <w:rPr>
                <w:rFonts w:ascii="Times New Roman" w:hAnsi="Times New Roman" w:cs="Times New Roman"/>
                <w:i/>
                <w:sz w:val="24"/>
                <w:szCs w:val="24"/>
              </w:rPr>
              <w:t>з</w:t>
            </w:r>
            <w:r w:rsidRPr="00741064">
              <w:rPr>
                <w:rFonts w:ascii="Times New Roman" w:hAnsi="Times New Roman" w:cs="Times New Roman"/>
                <w:i/>
                <w:sz w:val="24"/>
                <w:szCs w:val="24"/>
              </w:rPr>
              <w:t xml:space="preserve">дание при Петросовете Военно-революционного комитета (ВРК) как штаба по подготовке восстания. Контроль за деятельностью ВРК большевиками. </w:t>
            </w:r>
          </w:p>
          <w:p w:rsidR="002D6A4C" w:rsidRPr="00741064" w:rsidRDefault="002D6A4C" w:rsidP="00786F68">
            <w:pPr>
              <w:spacing w:after="0" w:line="240" w:lineRule="auto"/>
              <w:ind w:right="-108"/>
              <w:rPr>
                <w:rFonts w:ascii="Times New Roman" w:hAnsi="Times New Roman" w:cs="Times New Roman"/>
                <w:i/>
                <w:sz w:val="24"/>
                <w:szCs w:val="24"/>
              </w:rPr>
            </w:pPr>
            <w:r w:rsidRPr="00741064">
              <w:rPr>
                <w:rFonts w:ascii="Times New Roman" w:hAnsi="Times New Roman" w:cs="Times New Roman"/>
                <w:b/>
                <w:sz w:val="24"/>
                <w:szCs w:val="24"/>
              </w:rPr>
              <w:t>10 и 16 октября 1917 г.</w:t>
            </w:r>
            <w:r w:rsidRPr="00741064">
              <w:rPr>
                <w:rFonts w:ascii="Times New Roman" w:hAnsi="Times New Roman" w:cs="Times New Roman"/>
                <w:sz w:val="24"/>
                <w:szCs w:val="24"/>
              </w:rPr>
              <w:t xml:space="preserve"> </w:t>
            </w:r>
            <w:r w:rsidRPr="00741064">
              <w:rPr>
                <w:rFonts w:ascii="Times New Roman" w:hAnsi="Times New Roman" w:cs="Times New Roman"/>
                <w:i/>
                <w:sz w:val="24"/>
                <w:szCs w:val="24"/>
              </w:rPr>
              <w:t>- Решения ЦК партии большевиков о взятии власти. Статьи В.И. Ленина «Большевики дол</w:t>
            </w:r>
            <w:r w:rsidRPr="00741064">
              <w:rPr>
                <w:rFonts w:ascii="Times New Roman" w:hAnsi="Times New Roman" w:cs="Times New Roman"/>
                <w:i/>
                <w:sz w:val="24"/>
                <w:szCs w:val="24"/>
              </w:rPr>
              <w:t>ж</w:t>
            </w:r>
            <w:r w:rsidRPr="00741064">
              <w:rPr>
                <w:rFonts w:ascii="Times New Roman" w:hAnsi="Times New Roman" w:cs="Times New Roman"/>
                <w:i/>
                <w:sz w:val="24"/>
                <w:szCs w:val="24"/>
              </w:rPr>
              <w:t>ны взять власть»; «Ма</w:t>
            </w:r>
            <w:r w:rsidRPr="00741064">
              <w:rPr>
                <w:rFonts w:ascii="Times New Roman" w:hAnsi="Times New Roman" w:cs="Times New Roman"/>
                <w:i/>
                <w:sz w:val="24"/>
                <w:szCs w:val="24"/>
              </w:rPr>
              <w:t>р</w:t>
            </w:r>
            <w:r w:rsidRPr="00741064">
              <w:rPr>
                <w:rFonts w:ascii="Times New Roman" w:hAnsi="Times New Roman" w:cs="Times New Roman"/>
                <w:i/>
                <w:sz w:val="24"/>
                <w:szCs w:val="24"/>
              </w:rPr>
              <w:t>ксизм и восстание»; «Письмо членам ЦК РСДРП(б).</w:t>
            </w:r>
          </w:p>
          <w:p w:rsidR="002D6A4C" w:rsidRPr="00741064" w:rsidRDefault="002D6A4C" w:rsidP="00786F68">
            <w:pPr>
              <w:spacing w:after="0" w:line="240" w:lineRule="auto"/>
              <w:ind w:right="-108"/>
              <w:rPr>
                <w:rFonts w:ascii="Times New Roman" w:hAnsi="Times New Roman" w:cs="Times New Roman"/>
                <w:i/>
                <w:sz w:val="24"/>
                <w:szCs w:val="24"/>
              </w:rPr>
            </w:pPr>
            <w:r w:rsidRPr="00741064">
              <w:rPr>
                <w:rFonts w:ascii="Times New Roman" w:hAnsi="Times New Roman" w:cs="Times New Roman"/>
                <w:b/>
                <w:sz w:val="24"/>
                <w:szCs w:val="24"/>
              </w:rPr>
              <w:t>24 октября 1917 г.</w:t>
            </w:r>
            <w:r w:rsidRPr="00741064">
              <w:rPr>
                <w:rFonts w:ascii="Times New Roman" w:hAnsi="Times New Roman" w:cs="Times New Roman"/>
                <w:sz w:val="24"/>
                <w:szCs w:val="24"/>
              </w:rPr>
              <w:t xml:space="preserve"> – </w:t>
            </w:r>
            <w:r w:rsidRPr="00741064">
              <w:rPr>
                <w:rFonts w:ascii="Times New Roman" w:hAnsi="Times New Roman" w:cs="Times New Roman"/>
                <w:i/>
                <w:sz w:val="24"/>
                <w:szCs w:val="24"/>
              </w:rPr>
              <w:t>З</w:t>
            </w:r>
            <w:r w:rsidRPr="00741064">
              <w:rPr>
                <w:rFonts w:ascii="Times New Roman" w:hAnsi="Times New Roman" w:cs="Times New Roman"/>
                <w:i/>
                <w:sz w:val="24"/>
                <w:szCs w:val="24"/>
              </w:rPr>
              <w:t>а</w:t>
            </w:r>
            <w:r w:rsidRPr="00741064">
              <w:rPr>
                <w:rFonts w:ascii="Times New Roman" w:hAnsi="Times New Roman" w:cs="Times New Roman"/>
                <w:i/>
                <w:sz w:val="24"/>
                <w:szCs w:val="24"/>
              </w:rPr>
              <w:t xml:space="preserve">хват отрядами </w:t>
            </w:r>
            <w:r w:rsidRPr="00741064">
              <w:rPr>
                <w:rFonts w:ascii="Times New Roman" w:hAnsi="Times New Roman" w:cs="Times New Roman"/>
                <w:i/>
                <w:sz w:val="24"/>
                <w:szCs w:val="24"/>
              </w:rPr>
              <w:lastRenderedPageBreak/>
              <w:t>Красной гвардии стратегических пунктов города.</w:t>
            </w:r>
          </w:p>
          <w:p w:rsidR="002D6A4C" w:rsidRPr="00741064" w:rsidRDefault="002D6A4C" w:rsidP="00786F68">
            <w:pPr>
              <w:spacing w:after="0" w:line="240" w:lineRule="auto"/>
              <w:ind w:right="-108"/>
              <w:rPr>
                <w:rFonts w:ascii="Times New Roman" w:hAnsi="Times New Roman" w:cs="Times New Roman"/>
                <w:i/>
                <w:sz w:val="24"/>
                <w:szCs w:val="24"/>
              </w:rPr>
            </w:pPr>
            <w:r w:rsidRPr="00741064">
              <w:rPr>
                <w:rFonts w:ascii="Times New Roman" w:hAnsi="Times New Roman" w:cs="Times New Roman"/>
                <w:b/>
                <w:sz w:val="24"/>
                <w:szCs w:val="24"/>
              </w:rPr>
              <w:t>25 октября 1917 г.</w:t>
            </w:r>
            <w:r w:rsidRPr="00741064">
              <w:rPr>
                <w:rFonts w:ascii="Times New Roman" w:hAnsi="Times New Roman" w:cs="Times New Roman"/>
                <w:sz w:val="24"/>
                <w:szCs w:val="24"/>
              </w:rPr>
              <w:t xml:space="preserve"> – </w:t>
            </w:r>
            <w:r w:rsidRPr="00741064">
              <w:rPr>
                <w:rFonts w:ascii="Times New Roman" w:hAnsi="Times New Roman" w:cs="Times New Roman"/>
                <w:i/>
                <w:sz w:val="24"/>
                <w:szCs w:val="24"/>
              </w:rPr>
              <w:t>Во</w:t>
            </w:r>
            <w:r w:rsidRPr="00741064">
              <w:rPr>
                <w:rFonts w:ascii="Times New Roman" w:hAnsi="Times New Roman" w:cs="Times New Roman"/>
                <w:i/>
                <w:sz w:val="24"/>
                <w:szCs w:val="24"/>
              </w:rPr>
              <w:t>з</w:t>
            </w:r>
            <w:r w:rsidRPr="00741064">
              <w:rPr>
                <w:rFonts w:ascii="Times New Roman" w:hAnsi="Times New Roman" w:cs="Times New Roman"/>
                <w:i/>
                <w:sz w:val="24"/>
                <w:szCs w:val="24"/>
              </w:rPr>
              <w:t xml:space="preserve">звание ВРК к гражданам России. Открытие </w:t>
            </w:r>
            <w:r w:rsidRPr="00741064">
              <w:rPr>
                <w:rFonts w:ascii="Times New Roman" w:hAnsi="Times New Roman" w:cs="Times New Roman"/>
                <w:i/>
                <w:sz w:val="24"/>
                <w:szCs w:val="24"/>
                <w:lang w:val="en-US"/>
              </w:rPr>
              <w:t>II</w:t>
            </w:r>
            <w:r w:rsidRPr="00741064">
              <w:rPr>
                <w:rFonts w:ascii="Times New Roman" w:hAnsi="Times New Roman" w:cs="Times New Roman"/>
                <w:i/>
                <w:sz w:val="24"/>
                <w:szCs w:val="24"/>
                <w:lang w:val="ba-RU"/>
              </w:rPr>
              <w:t xml:space="preserve"> Всероссийского съезда Советов</w:t>
            </w:r>
            <w:r w:rsidRPr="00741064">
              <w:rPr>
                <w:rFonts w:ascii="Times New Roman" w:hAnsi="Times New Roman" w:cs="Times New Roman"/>
                <w:i/>
                <w:sz w:val="24"/>
                <w:szCs w:val="24"/>
              </w:rPr>
              <w:t>.</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b/>
                <w:sz w:val="24"/>
                <w:szCs w:val="24"/>
              </w:rPr>
              <w:t>26 октября 1917 г.</w:t>
            </w:r>
            <w:r w:rsidRPr="00741064">
              <w:rPr>
                <w:rFonts w:ascii="Times New Roman" w:hAnsi="Times New Roman" w:cs="Times New Roman"/>
                <w:sz w:val="24"/>
                <w:szCs w:val="24"/>
              </w:rPr>
              <w:t xml:space="preserve"> – </w:t>
            </w:r>
            <w:r w:rsidRPr="00741064">
              <w:rPr>
                <w:rFonts w:ascii="Times New Roman" w:hAnsi="Times New Roman" w:cs="Times New Roman"/>
                <w:i/>
                <w:sz w:val="24"/>
                <w:szCs w:val="24"/>
              </w:rPr>
              <w:t>Штурм Зимнего и арест Временного правительс</w:t>
            </w:r>
            <w:r w:rsidRPr="00741064">
              <w:rPr>
                <w:rFonts w:ascii="Times New Roman" w:hAnsi="Times New Roman" w:cs="Times New Roman"/>
                <w:i/>
                <w:sz w:val="24"/>
                <w:szCs w:val="24"/>
              </w:rPr>
              <w:t>т</w:t>
            </w:r>
            <w:r w:rsidRPr="00741064">
              <w:rPr>
                <w:rFonts w:ascii="Times New Roman" w:hAnsi="Times New Roman" w:cs="Times New Roman"/>
                <w:i/>
                <w:sz w:val="24"/>
                <w:szCs w:val="24"/>
              </w:rPr>
              <w:t>ва, переход власти к С</w:t>
            </w:r>
            <w:r w:rsidRPr="00741064">
              <w:rPr>
                <w:rFonts w:ascii="Times New Roman" w:hAnsi="Times New Roman" w:cs="Times New Roman"/>
                <w:i/>
                <w:sz w:val="24"/>
                <w:szCs w:val="24"/>
              </w:rPr>
              <w:t>о</w:t>
            </w:r>
            <w:r w:rsidRPr="00741064">
              <w:rPr>
                <w:rFonts w:ascii="Times New Roman" w:hAnsi="Times New Roman" w:cs="Times New Roman"/>
                <w:i/>
                <w:sz w:val="24"/>
                <w:szCs w:val="24"/>
              </w:rPr>
              <w:t>ветам рабочих, солда</w:t>
            </w:r>
            <w:r w:rsidRPr="00741064">
              <w:rPr>
                <w:rFonts w:ascii="Times New Roman" w:hAnsi="Times New Roman" w:cs="Times New Roman"/>
                <w:i/>
                <w:sz w:val="24"/>
                <w:szCs w:val="24"/>
              </w:rPr>
              <w:t>т</w:t>
            </w:r>
            <w:r w:rsidRPr="00741064">
              <w:rPr>
                <w:rFonts w:ascii="Times New Roman" w:hAnsi="Times New Roman" w:cs="Times New Roman"/>
                <w:i/>
                <w:sz w:val="24"/>
                <w:szCs w:val="24"/>
              </w:rPr>
              <w:t>ских и крестьянских д</w:t>
            </w:r>
            <w:r w:rsidRPr="00741064">
              <w:rPr>
                <w:rFonts w:ascii="Times New Roman" w:hAnsi="Times New Roman" w:cs="Times New Roman"/>
                <w:i/>
                <w:sz w:val="24"/>
                <w:szCs w:val="24"/>
              </w:rPr>
              <w:t>е</w:t>
            </w:r>
            <w:r w:rsidRPr="00741064">
              <w:rPr>
                <w:rFonts w:ascii="Times New Roman" w:hAnsi="Times New Roman" w:cs="Times New Roman"/>
                <w:i/>
                <w:sz w:val="24"/>
                <w:szCs w:val="24"/>
              </w:rPr>
              <w:t>путатов. Создание вр</w:t>
            </w:r>
            <w:r w:rsidRPr="00741064">
              <w:rPr>
                <w:rFonts w:ascii="Times New Roman" w:hAnsi="Times New Roman" w:cs="Times New Roman"/>
                <w:i/>
                <w:sz w:val="24"/>
                <w:szCs w:val="24"/>
              </w:rPr>
              <w:t>е</w:t>
            </w:r>
            <w:r w:rsidRPr="00741064">
              <w:rPr>
                <w:rFonts w:ascii="Times New Roman" w:hAnsi="Times New Roman" w:cs="Times New Roman"/>
                <w:i/>
                <w:sz w:val="24"/>
                <w:szCs w:val="24"/>
              </w:rPr>
              <w:t>менного советского правительства Совета Народных Комиссаров. Принятие Декретов Све</w:t>
            </w:r>
            <w:r w:rsidRPr="00741064">
              <w:rPr>
                <w:rFonts w:ascii="Times New Roman" w:hAnsi="Times New Roman" w:cs="Times New Roman"/>
                <w:i/>
                <w:sz w:val="24"/>
                <w:szCs w:val="24"/>
              </w:rPr>
              <w:t>т</w:t>
            </w:r>
            <w:r w:rsidRPr="00741064">
              <w:rPr>
                <w:rFonts w:ascii="Times New Roman" w:hAnsi="Times New Roman" w:cs="Times New Roman"/>
                <w:i/>
                <w:sz w:val="24"/>
                <w:szCs w:val="24"/>
              </w:rPr>
              <w:t>ской власти: «Декрет о мире», «Декрет о земле»</w:t>
            </w:r>
          </w:p>
          <w:p w:rsidR="002D6A4C" w:rsidRPr="00741064" w:rsidRDefault="002D6A4C" w:rsidP="00786F68">
            <w:pPr>
              <w:spacing w:after="0" w:line="240" w:lineRule="auto"/>
              <w:ind w:right="-108"/>
              <w:rPr>
                <w:rFonts w:ascii="Times New Roman" w:hAnsi="Times New Roman" w:cs="Times New Roman"/>
                <w:i/>
                <w:sz w:val="24"/>
                <w:szCs w:val="24"/>
              </w:rPr>
            </w:pPr>
            <w:r w:rsidRPr="00741064">
              <w:rPr>
                <w:rFonts w:ascii="Times New Roman" w:hAnsi="Times New Roman" w:cs="Times New Roman"/>
                <w:b/>
                <w:sz w:val="24"/>
                <w:szCs w:val="24"/>
              </w:rPr>
              <w:t>10 ноября 1917 г.</w:t>
            </w:r>
            <w:r w:rsidRPr="00741064">
              <w:rPr>
                <w:rFonts w:ascii="Times New Roman" w:hAnsi="Times New Roman" w:cs="Times New Roman"/>
                <w:sz w:val="24"/>
                <w:szCs w:val="24"/>
              </w:rPr>
              <w:t xml:space="preserve"> </w:t>
            </w:r>
            <w:r w:rsidRPr="00741064">
              <w:rPr>
                <w:rFonts w:ascii="Times New Roman" w:hAnsi="Times New Roman" w:cs="Times New Roman"/>
                <w:i/>
                <w:sz w:val="24"/>
                <w:szCs w:val="24"/>
              </w:rPr>
              <w:t>– «Декрет об уничтожении сословий, званий и гра</w:t>
            </w:r>
            <w:r w:rsidRPr="00741064">
              <w:rPr>
                <w:rFonts w:ascii="Times New Roman" w:hAnsi="Times New Roman" w:cs="Times New Roman"/>
                <w:i/>
                <w:sz w:val="24"/>
                <w:szCs w:val="24"/>
              </w:rPr>
              <w:t>ж</w:t>
            </w:r>
            <w:r w:rsidRPr="00741064">
              <w:rPr>
                <w:rFonts w:ascii="Times New Roman" w:hAnsi="Times New Roman" w:cs="Times New Roman"/>
                <w:i/>
                <w:sz w:val="24"/>
                <w:szCs w:val="24"/>
              </w:rPr>
              <w:t>данских чинов»</w:t>
            </w:r>
          </w:p>
          <w:p w:rsidR="002D6A4C" w:rsidRPr="00741064" w:rsidRDefault="002D6A4C" w:rsidP="00786F68">
            <w:pPr>
              <w:spacing w:after="0" w:line="240" w:lineRule="auto"/>
              <w:ind w:right="-108"/>
              <w:rPr>
                <w:rFonts w:ascii="Times New Roman" w:hAnsi="Times New Roman" w:cs="Times New Roman"/>
                <w:i/>
                <w:sz w:val="24"/>
                <w:szCs w:val="24"/>
              </w:rPr>
            </w:pPr>
            <w:r w:rsidRPr="00741064">
              <w:rPr>
                <w:rFonts w:ascii="Times New Roman" w:hAnsi="Times New Roman" w:cs="Times New Roman"/>
                <w:b/>
                <w:sz w:val="24"/>
                <w:szCs w:val="24"/>
              </w:rPr>
              <w:t>14 ноября 1917 г.</w:t>
            </w:r>
            <w:r w:rsidRPr="00741064">
              <w:rPr>
                <w:rFonts w:ascii="Times New Roman" w:hAnsi="Times New Roman" w:cs="Times New Roman"/>
                <w:sz w:val="24"/>
                <w:szCs w:val="24"/>
              </w:rPr>
              <w:t xml:space="preserve"> – </w:t>
            </w:r>
            <w:r w:rsidRPr="00741064">
              <w:rPr>
                <w:rFonts w:ascii="Times New Roman" w:hAnsi="Times New Roman" w:cs="Times New Roman"/>
                <w:i/>
                <w:sz w:val="24"/>
                <w:szCs w:val="24"/>
              </w:rPr>
              <w:t>«Де</w:t>
            </w:r>
            <w:r w:rsidRPr="00741064">
              <w:rPr>
                <w:rFonts w:ascii="Times New Roman" w:hAnsi="Times New Roman" w:cs="Times New Roman"/>
                <w:i/>
                <w:sz w:val="24"/>
                <w:szCs w:val="24"/>
              </w:rPr>
              <w:t>к</w:t>
            </w:r>
            <w:r w:rsidRPr="00741064">
              <w:rPr>
                <w:rFonts w:ascii="Times New Roman" w:hAnsi="Times New Roman" w:cs="Times New Roman"/>
                <w:i/>
                <w:sz w:val="24"/>
                <w:szCs w:val="24"/>
              </w:rPr>
              <w:t>рет о рабочем контроле» и создании Единого н</w:t>
            </w:r>
            <w:r w:rsidRPr="00741064">
              <w:rPr>
                <w:rFonts w:ascii="Times New Roman" w:hAnsi="Times New Roman" w:cs="Times New Roman"/>
                <w:i/>
                <w:sz w:val="24"/>
                <w:szCs w:val="24"/>
              </w:rPr>
              <w:t>а</w:t>
            </w:r>
            <w:r w:rsidRPr="00741064">
              <w:rPr>
                <w:rFonts w:ascii="Times New Roman" w:hAnsi="Times New Roman" w:cs="Times New Roman"/>
                <w:i/>
                <w:sz w:val="24"/>
                <w:szCs w:val="24"/>
              </w:rPr>
              <w:t>родного банка РСФСР.</w:t>
            </w:r>
          </w:p>
          <w:p w:rsidR="002D6A4C" w:rsidRPr="00741064" w:rsidRDefault="002D6A4C" w:rsidP="00786F68">
            <w:pPr>
              <w:spacing w:after="0" w:line="240" w:lineRule="auto"/>
              <w:ind w:right="-108"/>
              <w:rPr>
                <w:rFonts w:ascii="Times New Roman" w:hAnsi="Times New Roman" w:cs="Times New Roman"/>
                <w:i/>
                <w:sz w:val="24"/>
                <w:szCs w:val="24"/>
              </w:rPr>
            </w:pPr>
          </w:p>
          <w:p w:rsidR="002D6A4C" w:rsidRPr="00741064" w:rsidRDefault="002D6A4C" w:rsidP="00786F68">
            <w:pPr>
              <w:spacing w:after="0" w:line="240" w:lineRule="auto"/>
              <w:ind w:right="-108"/>
              <w:rPr>
                <w:rFonts w:ascii="Times New Roman" w:hAnsi="Times New Roman" w:cs="Times New Roman"/>
                <w:i/>
                <w:sz w:val="24"/>
                <w:szCs w:val="24"/>
              </w:rPr>
            </w:pPr>
          </w:p>
          <w:p w:rsidR="002D6A4C" w:rsidRPr="00741064" w:rsidRDefault="002D6A4C" w:rsidP="00786F68">
            <w:pPr>
              <w:spacing w:after="0" w:line="240" w:lineRule="auto"/>
              <w:ind w:right="-108"/>
              <w:rPr>
                <w:rFonts w:ascii="Times New Roman" w:hAnsi="Times New Roman" w:cs="Times New Roman"/>
                <w:i/>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tc>
      </w:tr>
      <w:tr w:rsidR="002D6A4C" w:rsidRPr="00741064" w:rsidTr="00786F68">
        <w:tc>
          <w:tcPr>
            <w:tcW w:w="959" w:type="dxa"/>
            <w:shd w:val="clear" w:color="auto" w:fill="auto"/>
          </w:tcPr>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b/>
                <w:sz w:val="24"/>
                <w:szCs w:val="24"/>
              </w:rPr>
              <w:lastRenderedPageBreak/>
              <w:t>4.</w:t>
            </w:r>
            <w:r>
              <w:rPr>
                <w:rFonts w:ascii="Times New Roman" w:hAnsi="Times New Roman" w:cs="Times New Roman"/>
                <w:b/>
                <w:sz w:val="24"/>
                <w:szCs w:val="24"/>
              </w:rPr>
              <w:t xml:space="preserve"> </w:t>
            </w:r>
            <w:r w:rsidRPr="00741064">
              <w:rPr>
                <w:rFonts w:ascii="Times New Roman" w:hAnsi="Times New Roman" w:cs="Times New Roman"/>
                <w:b/>
                <w:bCs/>
                <w:sz w:val="24"/>
                <w:szCs w:val="24"/>
              </w:rPr>
              <w:t>Пе</w:t>
            </w:r>
            <w:r w:rsidRPr="00741064">
              <w:rPr>
                <w:rFonts w:ascii="Times New Roman" w:hAnsi="Times New Roman" w:cs="Times New Roman"/>
                <w:b/>
                <w:bCs/>
                <w:sz w:val="24"/>
                <w:szCs w:val="24"/>
              </w:rPr>
              <w:t>р</w:t>
            </w:r>
            <w:r w:rsidRPr="00741064">
              <w:rPr>
                <w:rFonts w:ascii="Times New Roman" w:hAnsi="Times New Roman" w:cs="Times New Roman"/>
                <w:b/>
                <w:bCs/>
                <w:sz w:val="24"/>
                <w:szCs w:val="24"/>
              </w:rPr>
              <w:t>вичное осмы</w:t>
            </w:r>
            <w:r w:rsidRPr="00741064">
              <w:rPr>
                <w:rFonts w:ascii="Times New Roman" w:hAnsi="Times New Roman" w:cs="Times New Roman"/>
                <w:b/>
                <w:bCs/>
                <w:sz w:val="24"/>
                <w:szCs w:val="24"/>
              </w:rPr>
              <w:t>с</w:t>
            </w:r>
            <w:r w:rsidRPr="00741064">
              <w:rPr>
                <w:rFonts w:ascii="Times New Roman" w:hAnsi="Times New Roman" w:cs="Times New Roman"/>
                <w:b/>
                <w:bCs/>
                <w:sz w:val="24"/>
                <w:szCs w:val="24"/>
              </w:rPr>
              <w:t>ление и закр</w:t>
            </w:r>
            <w:r w:rsidRPr="00741064">
              <w:rPr>
                <w:rFonts w:ascii="Times New Roman" w:hAnsi="Times New Roman" w:cs="Times New Roman"/>
                <w:b/>
                <w:bCs/>
                <w:sz w:val="24"/>
                <w:szCs w:val="24"/>
              </w:rPr>
              <w:t>е</w:t>
            </w:r>
            <w:r w:rsidRPr="00741064">
              <w:rPr>
                <w:rFonts w:ascii="Times New Roman" w:hAnsi="Times New Roman" w:cs="Times New Roman"/>
                <w:b/>
                <w:bCs/>
                <w:sz w:val="24"/>
                <w:szCs w:val="24"/>
              </w:rPr>
              <w:t>пление изученн</w:t>
            </w:r>
            <w:r w:rsidRPr="00741064">
              <w:rPr>
                <w:rFonts w:ascii="Times New Roman" w:hAnsi="Times New Roman" w:cs="Times New Roman"/>
                <w:b/>
                <w:bCs/>
                <w:sz w:val="24"/>
                <w:szCs w:val="24"/>
              </w:rPr>
              <w:t>о</w:t>
            </w:r>
            <w:r w:rsidRPr="00741064">
              <w:rPr>
                <w:rFonts w:ascii="Times New Roman" w:hAnsi="Times New Roman" w:cs="Times New Roman"/>
                <w:b/>
                <w:bCs/>
                <w:sz w:val="24"/>
                <w:szCs w:val="24"/>
              </w:rPr>
              <w:t>го</w:t>
            </w:r>
          </w:p>
          <w:p w:rsidR="002D6A4C" w:rsidRPr="00741064" w:rsidRDefault="002D6A4C" w:rsidP="00786F68">
            <w:pPr>
              <w:spacing w:after="0" w:line="240" w:lineRule="auto"/>
              <w:ind w:right="-108"/>
              <w:rPr>
                <w:rFonts w:ascii="Times New Roman" w:hAnsi="Times New Roman" w:cs="Times New Roman"/>
                <w:b/>
                <w:sz w:val="24"/>
                <w:szCs w:val="24"/>
              </w:rPr>
            </w:pPr>
          </w:p>
        </w:tc>
        <w:tc>
          <w:tcPr>
            <w:tcW w:w="709" w:type="dxa"/>
            <w:shd w:val="clear" w:color="auto" w:fill="auto"/>
          </w:tcPr>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b/>
                <w:sz w:val="24"/>
                <w:szCs w:val="24"/>
              </w:rPr>
              <w:t>8 мин.</w:t>
            </w:r>
          </w:p>
        </w:tc>
        <w:tc>
          <w:tcPr>
            <w:tcW w:w="1701"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Ответьте на вопросы:</w:t>
            </w:r>
          </w:p>
          <w:p w:rsidR="002D6A4C" w:rsidRPr="008E655B" w:rsidRDefault="002D6A4C" w:rsidP="00786F68">
            <w:pPr>
              <w:spacing w:after="0" w:line="240" w:lineRule="auto"/>
              <w:ind w:right="-108"/>
              <w:rPr>
                <w:rFonts w:ascii="Times New Roman" w:hAnsi="Times New Roman" w:cs="Times New Roman"/>
                <w:b/>
                <w:spacing w:val="-4"/>
                <w:sz w:val="24"/>
                <w:szCs w:val="24"/>
              </w:rPr>
            </w:pPr>
            <w:r w:rsidRPr="00741064">
              <w:rPr>
                <w:rFonts w:ascii="Times New Roman" w:hAnsi="Times New Roman" w:cs="Times New Roman"/>
                <w:sz w:val="24"/>
                <w:szCs w:val="24"/>
              </w:rPr>
              <w:t xml:space="preserve">1) </w:t>
            </w:r>
            <w:r w:rsidRPr="008E655B">
              <w:rPr>
                <w:rFonts w:ascii="Times New Roman" w:hAnsi="Times New Roman" w:cs="Times New Roman"/>
                <w:spacing w:val="-4"/>
                <w:sz w:val="24"/>
                <w:szCs w:val="24"/>
              </w:rPr>
              <w:t>Каковы пр</w:t>
            </w:r>
            <w:r w:rsidRPr="008E655B">
              <w:rPr>
                <w:rFonts w:ascii="Times New Roman" w:hAnsi="Times New Roman" w:cs="Times New Roman"/>
                <w:spacing w:val="-4"/>
                <w:sz w:val="24"/>
                <w:szCs w:val="24"/>
              </w:rPr>
              <w:t>и</w:t>
            </w:r>
            <w:r w:rsidRPr="008E655B">
              <w:rPr>
                <w:rFonts w:ascii="Times New Roman" w:hAnsi="Times New Roman" w:cs="Times New Roman"/>
                <w:spacing w:val="-4"/>
                <w:sz w:val="24"/>
                <w:szCs w:val="24"/>
              </w:rPr>
              <w:t>чины взятия власти больш</w:t>
            </w:r>
            <w:r w:rsidRPr="008E655B">
              <w:rPr>
                <w:rFonts w:ascii="Times New Roman" w:hAnsi="Times New Roman" w:cs="Times New Roman"/>
                <w:spacing w:val="-4"/>
                <w:sz w:val="24"/>
                <w:szCs w:val="24"/>
              </w:rPr>
              <w:t>е</w:t>
            </w:r>
            <w:r w:rsidRPr="008E655B">
              <w:rPr>
                <w:rFonts w:ascii="Times New Roman" w:hAnsi="Times New Roman" w:cs="Times New Roman"/>
                <w:spacing w:val="-4"/>
                <w:sz w:val="24"/>
                <w:szCs w:val="24"/>
              </w:rPr>
              <w:t>виками в о</w:t>
            </w:r>
            <w:r w:rsidRPr="008E655B">
              <w:rPr>
                <w:rFonts w:ascii="Times New Roman" w:hAnsi="Times New Roman" w:cs="Times New Roman"/>
                <w:spacing w:val="-4"/>
                <w:sz w:val="24"/>
                <w:szCs w:val="24"/>
              </w:rPr>
              <w:t>к</w:t>
            </w:r>
            <w:r w:rsidRPr="008E655B">
              <w:rPr>
                <w:rFonts w:ascii="Times New Roman" w:hAnsi="Times New Roman" w:cs="Times New Roman"/>
                <w:spacing w:val="-4"/>
                <w:sz w:val="24"/>
                <w:szCs w:val="24"/>
              </w:rPr>
              <w:t>тябре 1917 г.?</w:t>
            </w:r>
          </w:p>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sz w:val="24"/>
                <w:szCs w:val="24"/>
              </w:rPr>
              <w:t>2) Можно ли говорить о том, что это соб</w:t>
            </w:r>
            <w:r w:rsidRPr="00741064">
              <w:rPr>
                <w:rFonts w:ascii="Times New Roman" w:hAnsi="Times New Roman" w:cs="Times New Roman"/>
                <w:sz w:val="24"/>
                <w:szCs w:val="24"/>
              </w:rPr>
              <w:t>ы</w:t>
            </w:r>
            <w:r w:rsidRPr="00741064">
              <w:rPr>
                <w:rFonts w:ascii="Times New Roman" w:hAnsi="Times New Roman" w:cs="Times New Roman"/>
                <w:sz w:val="24"/>
                <w:szCs w:val="24"/>
              </w:rPr>
              <w:t>тие было неи</w:t>
            </w:r>
            <w:r w:rsidRPr="00741064">
              <w:rPr>
                <w:rFonts w:ascii="Times New Roman" w:hAnsi="Times New Roman" w:cs="Times New Roman"/>
                <w:sz w:val="24"/>
                <w:szCs w:val="24"/>
              </w:rPr>
              <w:t>з</w:t>
            </w:r>
            <w:r w:rsidRPr="00741064">
              <w:rPr>
                <w:rFonts w:ascii="Times New Roman" w:hAnsi="Times New Roman" w:cs="Times New Roman"/>
                <w:sz w:val="24"/>
                <w:szCs w:val="24"/>
              </w:rPr>
              <w:t>бежно?</w:t>
            </w:r>
          </w:p>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sz w:val="24"/>
                <w:szCs w:val="24"/>
              </w:rPr>
              <w:lastRenderedPageBreak/>
              <w:t>3) Перечислите основные пр</w:t>
            </w:r>
            <w:r w:rsidRPr="00741064">
              <w:rPr>
                <w:rFonts w:ascii="Times New Roman" w:hAnsi="Times New Roman" w:cs="Times New Roman"/>
                <w:sz w:val="24"/>
                <w:szCs w:val="24"/>
              </w:rPr>
              <w:t>е</w:t>
            </w:r>
            <w:r w:rsidRPr="00741064">
              <w:rPr>
                <w:rFonts w:ascii="Times New Roman" w:hAnsi="Times New Roman" w:cs="Times New Roman"/>
                <w:sz w:val="24"/>
                <w:szCs w:val="24"/>
              </w:rPr>
              <w:t>образования, которые провели больш</w:t>
            </w:r>
            <w:r w:rsidRPr="00741064">
              <w:rPr>
                <w:rFonts w:ascii="Times New Roman" w:hAnsi="Times New Roman" w:cs="Times New Roman"/>
                <w:sz w:val="24"/>
                <w:szCs w:val="24"/>
              </w:rPr>
              <w:t>е</w:t>
            </w:r>
            <w:r w:rsidRPr="00741064">
              <w:rPr>
                <w:rFonts w:ascii="Times New Roman" w:hAnsi="Times New Roman" w:cs="Times New Roman"/>
                <w:sz w:val="24"/>
                <w:szCs w:val="24"/>
              </w:rPr>
              <w:t>вики. Опред</w:t>
            </w:r>
            <w:r w:rsidRPr="00741064">
              <w:rPr>
                <w:rFonts w:ascii="Times New Roman" w:hAnsi="Times New Roman" w:cs="Times New Roman"/>
                <w:sz w:val="24"/>
                <w:szCs w:val="24"/>
              </w:rPr>
              <w:t>е</w:t>
            </w:r>
            <w:r w:rsidRPr="00741064">
              <w:rPr>
                <w:rFonts w:ascii="Times New Roman" w:hAnsi="Times New Roman" w:cs="Times New Roman"/>
                <w:sz w:val="24"/>
                <w:szCs w:val="24"/>
              </w:rPr>
              <w:t>лите их хара</w:t>
            </w:r>
            <w:r w:rsidRPr="00741064">
              <w:rPr>
                <w:rFonts w:ascii="Times New Roman" w:hAnsi="Times New Roman" w:cs="Times New Roman"/>
                <w:sz w:val="24"/>
                <w:szCs w:val="24"/>
              </w:rPr>
              <w:t>к</w:t>
            </w:r>
            <w:r w:rsidRPr="00741064">
              <w:rPr>
                <w:rFonts w:ascii="Times New Roman" w:hAnsi="Times New Roman" w:cs="Times New Roman"/>
                <w:sz w:val="24"/>
                <w:szCs w:val="24"/>
              </w:rPr>
              <w:t>тер (буржуа</w:t>
            </w:r>
            <w:r w:rsidRPr="00741064">
              <w:rPr>
                <w:rFonts w:ascii="Times New Roman" w:hAnsi="Times New Roman" w:cs="Times New Roman"/>
                <w:sz w:val="24"/>
                <w:szCs w:val="24"/>
              </w:rPr>
              <w:t>з</w:t>
            </w:r>
            <w:r w:rsidRPr="00741064">
              <w:rPr>
                <w:rFonts w:ascii="Times New Roman" w:hAnsi="Times New Roman" w:cs="Times New Roman"/>
                <w:sz w:val="24"/>
                <w:szCs w:val="24"/>
              </w:rPr>
              <w:t>но-</w:t>
            </w:r>
            <w:r>
              <w:rPr>
                <w:rFonts w:ascii="Times New Roman" w:hAnsi="Times New Roman" w:cs="Times New Roman"/>
                <w:sz w:val="24"/>
                <w:szCs w:val="24"/>
              </w:rPr>
              <w:t xml:space="preserve"> </w:t>
            </w:r>
            <w:r w:rsidRPr="00741064">
              <w:rPr>
                <w:rFonts w:ascii="Times New Roman" w:hAnsi="Times New Roman" w:cs="Times New Roman"/>
                <w:sz w:val="24"/>
                <w:szCs w:val="24"/>
              </w:rPr>
              <w:t>демократ</w:t>
            </w:r>
            <w:r w:rsidRPr="00741064">
              <w:rPr>
                <w:rFonts w:ascii="Times New Roman" w:hAnsi="Times New Roman" w:cs="Times New Roman"/>
                <w:sz w:val="24"/>
                <w:szCs w:val="24"/>
              </w:rPr>
              <w:t>и</w:t>
            </w:r>
            <w:r w:rsidRPr="00741064">
              <w:rPr>
                <w:rFonts w:ascii="Times New Roman" w:hAnsi="Times New Roman" w:cs="Times New Roman"/>
                <w:sz w:val="24"/>
                <w:szCs w:val="24"/>
              </w:rPr>
              <w:t>ческий, соци</w:t>
            </w:r>
            <w:r w:rsidRPr="00741064">
              <w:rPr>
                <w:rFonts w:ascii="Times New Roman" w:hAnsi="Times New Roman" w:cs="Times New Roman"/>
                <w:sz w:val="24"/>
                <w:szCs w:val="24"/>
              </w:rPr>
              <w:t>а</w:t>
            </w:r>
            <w:r w:rsidRPr="00741064">
              <w:rPr>
                <w:rFonts w:ascii="Times New Roman" w:hAnsi="Times New Roman" w:cs="Times New Roman"/>
                <w:sz w:val="24"/>
                <w:szCs w:val="24"/>
              </w:rPr>
              <w:t>листический).</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4) Оцените влияние соб</w:t>
            </w:r>
            <w:r w:rsidRPr="00741064">
              <w:rPr>
                <w:rFonts w:ascii="Times New Roman" w:hAnsi="Times New Roman" w:cs="Times New Roman"/>
                <w:sz w:val="24"/>
                <w:szCs w:val="24"/>
              </w:rPr>
              <w:t>ы</w:t>
            </w:r>
            <w:r w:rsidRPr="00741064">
              <w:rPr>
                <w:rFonts w:ascii="Times New Roman" w:hAnsi="Times New Roman" w:cs="Times New Roman"/>
                <w:sz w:val="24"/>
                <w:szCs w:val="24"/>
              </w:rPr>
              <w:t>тий октября 1917 г. на б</w:t>
            </w:r>
            <w:r w:rsidRPr="00741064">
              <w:rPr>
                <w:rFonts w:ascii="Times New Roman" w:hAnsi="Times New Roman" w:cs="Times New Roman"/>
                <w:sz w:val="24"/>
                <w:szCs w:val="24"/>
              </w:rPr>
              <w:t>у</w:t>
            </w:r>
            <w:r w:rsidRPr="00741064">
              <w:rPr>
                <w:rFonts w:ascii="Times New Roman" w:hAnsi="Times New Roman" w:cs="Times New Roman"/>
                <w:sz w:val="24"/>
                <w:szCs w:val="24"/>
              </w:rPr>
              <w:t>дущее России.</w:t>
            </w:r>
          </w:p>
          <w:p w:rsidR="002D6A4C" w:rsidRPr="00741064" w:rsidRDefault="002D6A4C" w:rsidP="00786F68">
            <w:pPr>
              <w:spacing w:after="0" w:line="240" w:lineRule="auto"/>
              <w:ind w:right="-108"/>
              <w:rPr>
                <w:rFonts w:ascii="Times New Roman" w:hAnsi="Times New Roman" w:cs="Times New Roman"/>
                <w:sz w:val="24"/>
                <w:szCs w:val="24"/>
              </w:rPr>
            </w:pPr>
          </w:p>
          <w:p w:rsidR="002D6A4C" w:rsidRPr="00741064" w:rsidRDefault="002D6A4C" w:rsidP="00786F68">
            <w:pPr>
              <w:spacing w:after="0" w:line="240" w:lineRule="auto"/>
              <w:ind w:right="-108"/>
              <w:rPr>
                <w:rFonts w:ascii="Times New Roman" w:hAnsi="Times New Roman" w:cs="Times New Roman"/>
                <w:sz w:val="24"/>
                <w:szCs w:val="24"/>
              </w:rPr>
            </w:pPr>
          </w:p>
        </w:tc>
        <w:tc>
          <w:tcPr>
            <w:tcW w:w="3118"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p>
        </w:tc>
        <w:tc>
          <w:tcPr>
            <w:tcW w:w="2835"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Отвечают на вопросы. Выдвигают свои предп</w:t>
            </w:r>
            <w:r w:rsidRPr="00741064">
              <w:rPr>
                <w:rFonts w:ascii="Times New Roman" w:hAnsi="Times New Roman" w:cs="Times New Roman"/>
                <w:sz w:val="24"/>
                <w:szCs w:val="24"/>
              </w:rPr>
              <w:t>о</w:t>
            </w:r>
            <w:r w:rsidRPr="00741064">
              <w:rPr>
                <w:rFonts w:ascii="Times New Roman" w:hAnsi="Times New Roman" w:cs="Times New Roman"/>
                <w:sz w:val="24"/>
                <w:szCs w:val="24"/>
              </w:rPr>
              <w:t>ложения, делают выводы.</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w:t>
            </w:r>
            <w:r w:rsidRPr="00741064">
              <w:rPr>
                <w:rFonts w:ascii="Times New Roman" w:hAnsi="Times New Roman" w:cs="Times New Roman"/>
                <w:b/>
                <w:sz w:val="24"/>
                <w:szCs w:val="24"/>
              </w:rPr>
              <w:t>Возможные ответы учащихся</w:t>
            </w:r>
            <w:r w:rsidRPr="00741064">
              <w:rPr>
                <w:rFonts w:ascii="Times New Roman" w:hAnsi="Times New Roman" w:cs="Times New Roman"/>
                <w:sz w:val="24"/>
                <w:szCs w:val="24"/>
              </w:rPr>
              <w:t xml:space="preserve">) </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Победа большевиков, легкое утверждение сове</w:t>
            </w:r>
            <w:r w:rsidRPr="00741064">
              <w:rPr>
                <w:rFonts w:ascii="Times New Roman" w:hAnsi="Times New Roman" w:cs="Times New Roman"/>
                <w:sz w:val="24"/>
                <w:szCs w:val="24"/>
              </w:rPr>
              <w:t>т</w:t>
            </w:r>
            <w:r w:rsidRPr="00741064">
              <w:rPr>
                <w:rFonts w:ascii="Times New Roman" w:hAnsi="Times New Roman" w:cs="Times New Roman"/>
                <w:sz w:val="24"/>
                <w:szCs w:val="24"/>
              </w:rPr>
              <w:t>ской власти в основных районах страны объясн</w:t>
            </w:r>
            <w:r w:rsidRPr="00741064">
              <w:rPr>
                <w:rFonts w:ascii="Times New Roman" w:hAnsi="Times New Roman" w:cs="Times New Roman"/>
                <w:sz w:val="24"/>
                <w:szCs w:val="24"/>
              </w:rPr>
              <w:t>я</w:t>
            </w:r>
            <w:r w:rsidRPr="00741064">
              <w:rPr>
                <w:rFonts w:ascii="Times New Roman" w:hAnsi="Times New Roman" w:cs="Times New Roman"/>
                <w:sz w:val="24"/>
                <w:szCs w:val="24"/>
              </w:rPr>
              <w:t>ются прежде всего пол</w:t>
            </w:r>
            <w:r w:rsidRPr="00741064">
              <w:rPr>
                <w:rFonts w:ascii="Times New Roman" w:hAnsi="Times New Roman" w:cs="Times New Roman"/>
                <w:sz w:val="24"/>
                <w:szCs w:val="24"/>
              </w:rPr>
              <w:t>и</w:t>
            </w:r>
            <w:r w:rsidRPr="00741064">
              <w:rPr>
                <w:rFonts w:ascii="Times New Roman" w:hAnsi="Times New Roman" w:cs="Times New Roman"/>
                <w:sz w:val="24"/>
                <w:szCs w:val="24"/>
              </w:rPr>
              <w:t>тической слабостью бу</w:t>
            </w:r>
            <w:r w:rsidRPr="00741064">
              <w:rPr>
                <w:rFonts w:ascii="Times New Roman" w:hAnsi="Times New Roman" w:cs="Times New Roman"/>
                <w:sz w:val="24"/>
                <w:szCs w:val="24"/>
              </w:rPr>
              <w:t>р</w:t>
            </w:r>
            <w:r w:rsidRPr="00741064">
              <w:rPr>
                <w:rFonts w:ascii="Times New Roman" w:hAnsi="Times New Roman" w:cs="Times New Roman"/>
                <w:sz w:val="24"/>
                <w:szCs w:val="24"/>
              </w:rPr>
              <w:t>жуазии.</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lastRenderedPageBreak/>
              <w:t xml:space="preserve">Эсеры и меньшевики </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(правосоциалистические силы) не смогли решить вопрос о мире, насущные проблемы рабочих и кр</w:t>
            </w:r>
            <w:r w:rsidRPr="00741064">
              <w:rPr>
                <w:rFonts w:ascii="Times New Roman" w:hAnsi="Times New Roman" w:cs="Times New Roman"/>
                <w:sz w:val="24"/>
                <w:szCs w:val="24"/>
              </w:rPr>
              <w:t>е</w:t>
            </w:r>
            <w:r w:rsidRPr="00741064">
              <w:rPr>
                <w:rFonts w:ascii="Times New Roman" w:hAnsi="Times New Roman" w:cs="Times New Roman"/>
                <w:sz w:val="24"/>
                <w:szCs w:val="24"/>
              </w:rPr>
              <w:t>стьян. Эти обстоятельства усилили авторитет бол</w:t>
            </w:r>
            <w:r w:rsidRPr="00741064">
              <w:rPr>
                <w:rFonts w:ascii="Times New Roman" w:hAnsi="Times New Roman" w:cs="Times New Roman"/>
                <w:sz w:val="24"/>
                <w:szCs w:val="24"/>
              </w:rPr>
              <w:t>ь</w:t>
            </w:r>
            <w:r w:rsidRPr="00741064">
              <w:rPr>
                <w:rFonts w:ascii="Times New Roman" w:hAnsi="Times New Roman" w:cs="Times New Roman"/>
                <w:sz w:val="24"/>
                <w:szCs w:val="24"/>
              </w:rPr>
              <w:t>шевиков, принявших пр</w:t>
            </w:r>
            <w:r w:rsidRPr="00741064">
              <w:rPr>
                <w:rFonts w:ascii="Times New Roman" w:hAnsi="Times New Roman" w:cs="Times New Roman"/>
                <w:sz w:val="24"/>
                <w:szCs w:val="24"/>
              </w:rPr>
              <w:t>а</w:t>
            </w:r>
            <w:r w:rsidRPr="00741064">
              <w:rPr>
                <w:rFonts w:ascii="Times New Roman" w:hAnsi="Times New Roman" w:cs="Times New Roman"/>
                <w:sz w:val="24"/>
                <w:szCs w:val="24"/>
              </w:rPr>
              <w:t>вовые акты, разрешающие важнейшие вопросы жизни страны. Приход большевиков к власти был з</w:t>
            </w:r>
            <w:r w:rsidRPr="00741064">
              <w:rPr>
                <w:rFonts w:ascii="Times New Roman" w:hAnsi="Times New Roman" w:cs="Times New Roman"/>
                <w:sz w:val="24"/>
                <w:szCs w:val="24"/>
              </w:rPr>
              <w:t>а</w:t>
            </w:r>
            <w:r w:rsidRPr="00741064">
              <w:rPr>
                <w:rFonts w:ascii="Times New Roman" w:hAnsi="Times New Roman" w:cs="Times New Roman"/>
                <w:sz w:val="24"/>
                <w:szCs w:val="24"/>
              </w:rPr>
              <w:t>кономерным. Проблемы, которые были в стране, требовали решения, а большевики взялись их решать. Характер прео</w:t>
            </w:r>
            <w:r w:rsidRPr="00741064">
              <w:rPr>
                <w:rFonts w:ascii="Times New Roman" w:hAnsi="Times New Roman" w:cs="Times New Roman"/>
                <w:sz w:val="24"/>
                <w:szCs w:val="24"/>
              </w:rPr>
              <w:t>б</w:t>
            </w:r>
            <w:r w:rsidRPr="00741064">
              <w:rPr>
                <w:rFonts w:ascii="Times New Roman" w:hAnsi="Times New Roman" w:cs="Times New Roman"/>
                <w:sz w:val="24"/>
                <w:szCs w:val="24"/>
              </w:rPr>
              <w:t>разований социалистич</w:t>
            </w:r>
            <w:r w:rsidRPr="00741064">
              <w:rPr>
                <w:rFonts w:ascii="Times New Roman" w:hAnsi="Times New Roman" w:cs="Times New Roman"/>
                <w:sz w:val="24"/>
                <w:szCs w:val="24"/>
              </w:rPr>
              <w:t>е</w:t>
            </w:r>
            <w:r w:rsidRPr="00741064">
              <w:rPr>
                <w:rFonts w:ascii="Times New Roman" w:hAnsi="Times New Roman" w:cs="Times New Roman"/>
                <w:sz w:val="24"/>
                <w:szCs w:val="24"/>
              </w:rPr>
              <w:t xml:space="preserve">ский. </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Эти события можно сч</w:t>
            </w:r>
            <w:r w:rsidRPr="00741064">
              <w:rPr>
                <w:rFonts w:ascii="Times New Roman" w:hAnsi="Times New Roman" w:cs="Times New Roman"/>
                <w:sz w:val="24"/>
                <w:szCs w:val="24"/>
              </w:rPr>
              <w:t>и</w:t>
            </w:r>
            <w:r w:rsidRPr="00741064">
              <w:rPr>
                <w:rFonts w:ascii="Times New Roman" w:hAnsi="Times New Roman" w:cs="Times New Roman"/>
                <w:sz w:val="24"/>
                <w:szCs w:val="24"/>
              </w:rPr>
              <w:t>тать революцией, так как первые декреты изменили экономическую основу общества, т.е. форму со</w:t>
            </w:r>
            <w:r w:rsidRPr="00741064">
              <w:rPr>
                <w:rFonts w:ascii="Times New Roman" w:hAnsi="Times New Roman" w:cs="Times New Roman"/>
                <w:sz w:val="24"/>
                <w:szCs w:val="24"/>
              </w:rPr>
              <w:t>б</w:t>
            </w:r>
            <w:r w:rsidRPr="00741064">
              <w:rPr>
                <w:rFonts w:ascii="Times New Roman" w:hAnsi="Times New Roman" w:cs="Times New Roman"/>
                <w:sz w:val="24"/>
                <w:szCs w:val="24"/>
              </w:rPr>
              <w:t>ственности, и политич</w:t>
            </w:r>
            <w:r w:rsidRPr="00741064">
              <w:rPr>
                <w:rFonts w:ascii="Times New Roman" w:hAnsi="Times New Roman" w:cs="Times New Roman"/>
                <w:sz w:val="24"/>
                <w:szCs w:val="24"/>
              </w:rPr>
              <w:t>е</w:t>
            </w:r>
            <w:r w:rsidRPr="00741064">
              <w:rPr>
                <w:rFonts w:ascii="Times New Roman" w:hAnsi="Times New Roman" w:cs="Times New Roman"/>
                <w:sz w:val="24"/>
                <w:szCs w:val="24"/>
              </w:rPr>
              <w:t>скую основу, т.е. форму правления.</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Последствия принятия данных декретов для будущего России были н</w:t>
            </w:r>
            <w:r w:rsidRPr="00741064">
              <w:rPr>
                <w:rFonts w:ascii="Times New Roman" w:hAnsi="Times New Roman" w:cs="Times New Roman"/>
                <w:sz w:val="24"/>
                <w:szCs w:val="24"/>
              </w:rPr>
              <w:t>е</w:t>
            </w:r>
            <w:r w:rsidRPr="00741064">
              <w:rPr>
                <w:rFonts w:ascii="Times New Roman" w:hAnsi="Times New Roman" w:cs="Times New Roman"/>
                <w:sz w:val="24"/>
                <w:szCs w:val="24"/>
              </w:rPr>
              <w:t>однозначны.</w:t>
            </w:r>
          </w:p>
        </w:tc>
      </w:tr>
      <w:tr w:rsidR="002D6A4C" w:rsidRPr="00741064" w:rsidTr="00786F68">
        <w:tc>
          <w:tcPr>
            <w:tcW w:w="959" w:type="dxa"/>
            <w:shd w:val="clear" w:color="auto" w:fill="auto"/>
          </w:tcPr>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b/>
                <w:sz w:val="24"/>
                <w:szCs w:val="24"/>
              </w:rPr>
              <w:lastRenderedPageBreak/>
              <w:t>5.</w:t>
            </w:r>
            <w:r>
              <w:rPr>
                <w:rFonts w:ascii="Times New Roman" w:hAnsi="Times New Roman" w:cs="Times New Roman"/>
                <w:b/>
                <w:sz w:val="24"/>
                <w:szCs w:val="24"/>
              </w:rPr>
              <w:t xml:space="preserve"> </w:t>
            </w:r>
            <w:r w:rsidRPr="00741064">
              <w:rPr>
                <w:rFonts w:ascii="Times New Roman" w:hAnsi="Times New Roman" w:cs="Times New Roman"/>
                <w:b/>
                <w:sz w:val="24"/>
                <w:szCs w:val="24"/>
              </w:rPr>
              <w:t>Ит</w:t>
            </w:r>
            <w:r w:rsidRPr="00741064">
              <w:rPr>
                <w:rFonts w:ascii="Times New Roman" w:hAnsi="Times New Roman" w:cs="Times New Roman"/>
                <w:b/>
                <w:sz w:val="24"/>
                <w:szCs w:val="24"/>
              </w:rPr>
              <w:t>о</w:t>
            </w:r>
            <w:r w:rsidRPr="00741064">
              <w:rPr>
                <w:rFonts w:ascii="Times New Roman" w:hAnsi="Times New Roman" w:cs="Times New Roman"/>
                <w:b/>
                <w:sz w:val="24"/>
                <w:szCs w:val="24"/>
              </w:rPr>
              <w:t>ги ур</w:t>
            </w:r>
            <w:r w:rsidRPr="00741064">
              <w:rPr>
                <w:rFonts w:ascii="Times New Roman" w:hAnsi="Times New Roman" w:cs="Times New Roman"/>
                <w:b/>
                <w:sz w:val="24"/>
                <w:szCs w:val="24"/>
              </w:rPr>
              <w:t>о</w:t>
            </w:r>
            <w:r w:rsidRPr="00741064">
              <w:rPr>
                <w:rFonts w:ascii="Times New Roman" w:hAnsi="Times New Roman" w:cs="Times New Roman"/>
                <w:b/>
                <w:sz w:val="24"/>
                <w:szCs w:val="24"/>
              </w:rPr>
              <w:t>ка, ре</w:t>
            </w:r>
            <w:r w:rsidRPr="00741064">
              <w:rPr>
                <w:rFonts w:ascii="Times New Roman" w:hAnsi="Times New Roman" w:cs="Times New Roman"/>
                <w:b/>
                <w:sz w:val="24"/>
                <w:szCs w:val="24"/>
              </w:rPr>
              <w:t>ф</w:t>
            </w:r>
            <w:r w:rsidRPr="00741064">
              <w:rPr>
                <w:rFonts w:ascii="Times New Roman" w:hAnsi="Times New Roman" w:cs="Times New Roman"/>
                <w:b/>
                <w:sz w:val="24"/>
                <w:szCs w:val="24"/>
              </w:rPr>
              <w:t>лексия</w:t>
            </w:r>
          </w:p>
        </w:tc>
        <w:tc>
          <w:tcPr>
            <w:tcW w:w="709" w:type="dxa"/>
            <w:shd w:val="clear" w:color="auto" w:fill="auto"/>
          </w:tcPr>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b/>
                <w:sz w:val="24"/>
                <w:szCs w:val="24"/>
              </w:rPr>
              <w:t>4 мин.</w:t>
            </w:r>
          </w:p>
        </w:tc>
        <w:tc>
          <w:tcPr>
            <w:tcW w:w="1701"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1) Эти соб</w:t>
            </w:r>
            <w:r w:rsidRPr="00741064">
              <w:rPr>
                <w:rFonts w:ascii="Times New Roman" w:hAnsi="Times New Roman" w:cs="Times New Roman"/>
                <w:sz w:val="24"/>
                <w:szCs w:val="24"/>
              </w:rPr>
              <w:t>ы</w:t>
            </w:r>
            <w:r w:rsidRPr="00741064">
              <w:rPr>
                <w:rFonts w:ascii="Times New Roman" w:hAnsi="Times New Roman" w:cs="Times New Roman"/>
                <w:sz w:val="24"/>
                <w:szCs w:val="24"/>
              </w:rPr>
              <w:t>тия: переворот или револ</w:t>
            </w:r>
            <w:r w:rsidRPr="00741064">
              <w:rPr>
                <w:rFonts w:ascii="Times New Roman" w:hAnsi="Times New Roman" w:cs="Times New Roman"/>
                <w:sz w:val="24"/>
                <w:szCs w:val="24"/>
              </w:rPr>
              <w:t>ю</w:t>
            </w:r>
            <w:r w:rsidRPr="00741064">
              <w:rPr>
                <w:rFonts w:ascii="Times New Roman" w:hAnsi="Times New Roman" w:cs="Times New Roman"/>
                <w:sz w:val="24"/>
                <w:szCs w:val="24"/>
              </w:rPr>
              <w:t>ция?</w:t>
            </w:r>
          </w:p>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2) Все ли было так безоблачно и гладко как считает автор плаката, созданного в н</w:t>
            </w:r>
            <w:r w:rsidRPr="00741064">
              <w:rPr>
                <w:rFonts w:ascii="Times New Roman" w:hAnsi="Times New Roman" w:cs="Times New Roman"/>
                <w:sz w:val="24"/>
                <w:szCs w:val="24"/>
              </w:rPr>
              <w:t>а</w:t>
            </w:r>
            <w:r w:rsidRPr="00741064">
              <w:rPr>
                <w:rFonts w:ascii="Times New Roman" w:hAnsi="Times New Roman" w:cs="Times New Roman"/>
                <w:sz w:val="24"/>
                <w:szCs w:val="24"/>
              </w:rPr>
              <w:t>ши дни?</w:t>
            </w:r>
          </w:p>
        </w:tc>
        <w:tc>
          <w:tcPr>
            <w:tcW w:w="3118"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Учитель задает вопросы обучающимся и подводит итоги урока</w:t>
            </w:r>
          </w:p>
        </w:tc>
        <w:tc>
          <w:tcPr>
            <w:tcW w:w="2835"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Отвечают на вопросы учителя</w:t>
            </w:r>
          </w:p>
        </w:tc>
      </w:tr>
      <w:tr w:rsidR="002D6A4C" w:rsidRPr="00741064" w:rsidTr="00786F68">
        <w:tc>
          <w:tcPr>
            <w:tcW w:w="959" w:type="dxa"/>
            <w:shd w:val="clear" w:color="auto" w:fill="auto"/>
          </w:tcPr>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b/>
                <w:sz w:val="24"/>
                <w:szCs w:val="24"/>
              </w:rPr>
              <w:t>6.</w:t>
            </w:r>
            <w:r>
              <w:rPr>
                <w:rFonts w:ascii="Times New Roman" w:hAnsi="Times New Roman" w:cs="Times New Roman"/>
                <w:b/>
                <w:sz w:val="24"/>
                <w:szCs w:val="24"/>
              </w:rPr>
              <w:t xml:space="preserve"> </w:t>
            </w:r>
            <w:r w:rsidRPr="00741064">
              <w:rPr>
                <w:rFonts w:ascii="Times New Roman" w:hAnsi="Times New Roman" w:cs="Times New Roman"/>
                <w:b/>
                <w:sz w:val="24"/>
                <w:szCs w:val="24"/>
              </w:rPr>
              <w:t>Д</w:t>
            </w:r>
            <w:r w:rsidRPr="00741064">
              <w:rPr>
                <w:rFonts w:ascii="Times New Roman" w:hAnsi="Times New Roman" w:cs="Times New Roman"/>
                <w:b/>
                <w:sz w:val="24"/>
                <w:szCs w:val="24"/>
              </w:rPr>
              <w:t>о</w:t>
            </w:r>
            <w:r w:rsidRPr="00741064">
              <w:rPr>
                <w:rFonts w:ascii="Times New Roman" w:hAnsi="Times New Roman" w:cs="Times New Roman"/>
                <w:b/>
                <w:sz w:val="24"/>
                <w:szCs w:val="24"/>
              </w:rPr>
              <w:t>машнее задание</w:t>
            </w:r>
          </w:p>
        </w:tc>
        <w:tc>
          <w:tcPr>
            <w:tcW w:w="709" w:type="dxa"/>
            <w:shd w:val="clear" w:color="auto" w:fill="auto"/>
          </w:tcPr>
          <w:p w:rsidR="002D6A4C" w:rsidRPr="00741064" w:rsidRDefault="002D6A4C" w:rsidP="00786F68">
            <w:pPr>
              <w:spacing w:after="0" w:line="240" w:lineRule="auto"/>
              <w:ind w:right="-108"/>
              <w:rPr>
                <w:rFonts w:ascii="Times New Roman" w:hAnsi="Times New Roman" w:cs="Times New Roman"/>
                <w:b/>
                <w:sz w:val="24"/>
                <w:szCs w:val="24"/>
              </w:rPr>
            </w:pPr>
            <w:r w:rsidRPr="00741064">
              <w:rPr>
                <w:rFonts w:ascii="Times New Roman" w:hAnsi="Times New Roman" w:cs="Times New Roman"/>
                <w:b/>
                <w:sz w:val="24"/>
                <w:szCs w:val="24"/>
              </w:rPr>
              <w:t>1 мин.</w:t>
            </w:r>
          </w:p>
        </w:tc>
        <w:tc>
          <w:tcPr>
            <w:tcW w:w="1701"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p>
        </w:tc>
        <w:tc>
          <w:tcPr>
            <w:tcW w:w="3118"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Изучить параграф 12 в уче</w:t>
            </w:r>
            <w:r w:rsidRPr="00741064">
              <w:rPr>
                <w:rFonts w:ascii="Times New Roman" w:hAnsi="Times New Roman" w:cs="Times New Roman"/>
                <w:sz w:val="24"/>
                <w:szCs w:val="24"/>
              </w:rPr>
              <w:t>б</w:t>
            </w:r>
            <w:r w:rsidRPr="00741064">
              <w:rPr>
                <w:rFonts w:ascii="Times New Roman" w:hAnsi="Times New Roman" w:cs="Times New Roman"/>
                <w:sz w:val="24"/>
                <w:szCs w:val="24"/>
              </w:rPr>
              <w:t xml:space="preserve">нике История. Конец </w:t>
            </w:r>
            <w:r w:rsidRPr="00741064">
              <w:rPr>
                <w:rFonts w:ascii="Times New Roman" w:hAnsi="Times New Roman" w:cs="Times New Roman"/>
                <w:sz w:val="24"/>
                <w:szCs w:val="24"/>
                <w:lang w:val="en-US"/>
              </w:rPr>
              <w:t>XIX</w:t>
            </w:r>
            <w:r w:rsidRPr="00741064">
              <w:rPr>
                <w:rFonts w:ascii="Times New Roman" w:hAnsi="Times New Roman" w:cs="Times New Roman"/>
                <w:sz w:val="24"/>
                <w:szCs w:val="24"/>
              </w:rPr>
              <w:t xml:space="preserve">- начала </w:t>
            </w:r>
            <w:r w:rsidRPr="00741064">
              <w:rPr>
                <w:rFonts w:ascii="Times New Roman" w:hAnsi="Times New Roman" w:cs="Times New Roman"/>
                <w:sz w:val="24"/>
                <w:szCs w:val="24"/>
                <w:lang w:val="en-US"/>
              </w:rPr>
              <w:t>XXI</w:t>
            </w:r>
            <w:r w:rsidRPr="00741064">
              <w:rPr>
                <w:rFonts w:ascii="Times New Roman" w:hAnsi="Times New Roman" w:cs="Times New Roman"/>
                <w:sz w:val="24"/>
                <w:szCs w:val="24"/>
              </w:rPr>
              <w:t>. Загла</w:t>
            </w:r>
            <w:r>
              <w:rPr>
                <w:rFonts w:ascii="Times New Roman" w:hAnsi="Times New Roman" w:cs="Times New Roman"/>
                <w:sz w:val="24"/>
                <w:szCs w:val="24"/>
              </w:rPr>
              <w:t>дин Н.</w:t>
            </w:r>
            <w:r w:rsidRPr="00741064">
              <w:rPr>
                <w:rFonts w:ascii="Times New Roman" w:hAnsi="Times New Roman" w:cs="Times New Roman"/>
                <w:sz w:val="24"/>
                <w:szCs w:val="24"/>
              </w:rPr>
              <w:t>В., Петров Ю.А. Стр. 95-102. Ответьте устно на вопросы 3-7 на стр. 101-102.</w:t>
            </w:r>
          </w:p>
        </w:tc>
        <w:tc>
          <w:tcPr>
            <w:tcW w:w="2835" w:type="dxa"/>
            <w:shd w:val="clear" w:color="auto" w:fill="auto"/>
          </w:tcPr>
          <w:p w:rsidR="002D6A4C" w:rsidRPr="00741064" w:rsidRDefault="002D6A4C" w:rsidP="00786F68">
            <w:pPr>
              <w:spacing w:after="0" w:line="240" w:lineRule="auto"/>
              <w:ind w:right="-108"/>
              <w:rPr>
                <w:rFonts w:ascii="Times New Roman" w:hAnsi="Times New Roman" w:cs="Times New Roman"/>
                <w:sz w:val="24"/>
                <w:szCs w:val="24"/>
              </w:rPr>
            </w:pPr>
            <w:r w:rsidRPr="00741064">
              <w:rPr>
                <w:rFonts w:ascii="Times New Roman" w:hAnsi="Times New Roman" w:cs="Times New Roman"/>
                <w:sz w:val="24"/>
                <w:szCs w:val="24"/>
              </w:rPr>
              <w:t>Записывают домашнее задание</w:t>
            </w:r>
          </w:p>
          <w:p w:rsidR="002D6A4C" w:rsidRPr="00741064" w:rsidRDefault="002D6A4C" w:rsidP="00786F68">
            <w:pPr>
              <w:spacing w:after="0" w:line="240" w:lineRule="auto"/>
              <w:ind w:right="-108"/>
              <w:rPr>
                <w:rFonts w:ascii="Times New Roman" w:hAnsi="Times New Roman" w:cs="Times New Roman"/>
                <w:sz w:val="24"/>
                <w:szCs w:val="24"/>
              </w:rPr>
            </w:pPr>
          </w:p>
        </w:tc>
      </w:tr>
    </w:tbl>
    <w:p w:rsidR="002D6A4C" w:rsidRPr="007A07C2" w:rsidRDefault="002D6A4C" w:rsidP="002D6A4C">
      <w:pPr>
        <w:spacing w:after="0" w:line="240" w:lineRule="auto"/>
        <w:ind w:firstLine="567"/>
        <w:rPr>
          <w:rFonts w:ascii="Times New Roman" w:hAnsi="Times New Roman" w:cs="Times New Roman"/>
          <w:sz w:val="28"/>
          <w:szCs w:val="28"/>
        </w:rPr>
      </w:pP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 xml:space="preserve">Методическая разработка урока на тему «Переход власти к партии большевиков. Установление советской власти» выполнена в виде </w:t>
      </w:r>
      <w:r w:rsidRPr="007A07C2">
        <w:rPr>
          <w:rFonts w:ascii="Times New Roman" w:hAnsi="Times New Roman" w:cs="Times New Roman"/>
          <w:sz w:val="28"/>
          <w:szCs w:val="28"/>
        </w:rPr>
        <w:lastRenderedPageBreak/>
        <w:t>технологической карты. Указаны цель и задача урока, методический аппарат, в</w:t>
      </w:r>
      <w:r w:rsidRPr="007A07C2">
        <w:rPr>
          <w:rFonts w:ascii="Times New Roman" w:hAnsi="Times New Roman" w:cs="Times New Roman"/>
          <w:sz w:val="28"/>
          <w:szCs w:val="28"/>
        </w:rPr>
        <w:t>ы</w:t>
      </w:r>
      <w:r w:rsidRPr="007A07C2">
        <w:rPr>
          <w:rFonts w:ascii="Times New Roman" w:hAnsi="Times New Roman" w:cs="Times New Roman"/>
          <w:sz w:val="28"/>
          <w:szCs w:val="28"/>
        </w:rPr>
        <w:t>полняемые УУД. Показан урок на актуальную тему, всегда вызывающую большой интерес, сложную и неоднозначную. Интерес к данной проблеме всегда был значительным, высказывались и высказываются противоположные мнения, много различной информации в интернете, СМИ. Поэт</w:t>
      </w:r>
      <w:r w:rsidRPr="007A07C2">
        <w:rPr>
          <w:rFonts w:ascii="Times New Roman" w:hAnsi="Times New Roman" w:cs="Times New Roman"/>
          <w:sz w:val="28"/>
          <w:szCs w:val="28"/>
        </w:rPr>
        <w:t>о</w:t>
      </w:r>
      <w:r w:rsidRPr="007A07C2">
        <w:rPr>
          <w:rFonts w:ascii="Times New Roman" w:hAnsi="Times New Roman" w:cs="Times New Roman"/>
          <w:sz w:val="28"/>
          <w:szCs w:val="28"/>
        </w:rPr>
        <w:t>му перед учителем стоит сложная задача – помочь ученикам разобраться в сложностях и противоречиях данной темы. Положительным явление да</w:t>
      </w:r>
      <w:r w:rsidRPr="007A07C2">
        <w:rPr>
          <w:rFonts w:ascii="Times New Roman" w:hAnsi="Times New Roman" w:cs="Times New Roman"/>
          <w:sz w:val="28"/>
          <w:szCs w:val="28"/>
        </w:rPr>
        <w:t>н</w:t>
      </w:r>
      <w:r w:rsidRPr="007A07C2">
        <w:rPr>
          <w:rFonts w:ascii="Times New Roman" w:hAnsi="Times New Roman" w:cs="Times New Roman"/>
          <w:sz w:val="28"/>
          <w:szCs w:val="28"/>
        </w:rPr>
        <w:t>ного урока является то, что Гашникова И.Н. опирается на документы той эпохи, давая возможность учащимся сравнить политические позиции ра</w:t>
      </w:r>
      <w:r w:rsidRPr="007A07C2">
        <w:rPr>
          <w:rFonts w:ascii="Times New Roman" w:hAnsi="Times New Roman" w:cs="Times New Roman"/>
          <w:sz w:val="28"/>
          <w:szCs w:val="28"/>
        </w:rPr>
        <w:t>з</w:t>
      </w:r>
      <w:r w:rsidRPr="007A07C2">
        <w:rPr>
          <w:rFonts w:ascii="Times New Roman" w:hAnsi="Times New Roman" w:cs="Times New Roman"/>
          <w:sz w:val="28"/>
          <w:szCs w:val="28"/>
        </w:rPr>
        <w:t>личных партий, оценить социально-политическую ситуацию, сложившу</w:t>
      </w:r>
      <w:r w:rsidRPr="007A07C2">
        <w:rPr>
          <w:rFonts w:ascii="Times New Roman" w:hAnsi="Times New Roman" w:cs="Times New Roman"/>
          <w:sz w:val="28"/>
          <w:szCs w:val="28"/>
        </w:rPr>
        <w:t>ю</w:t>
      </w:r>
      <w:r w:rsidRPr="007A07C2">
        <w:rPr>
          <w:rFonts w:ascii="Times New Roman" w:hAnsi="Times New Roman" w:cs="Times New Roman"/>
          <w:sz w:val="28"/>
          <w:szCs w:val="28"/>
        </w:rPr>
        <w:t>ся в 1917 г., причины революции и итоговой победы большевиков. Также источником и, одновременно наглядным материалом представлены плак</w:t>
      </w:r>
      <w:r w:rsidRPr="007A07C2">
        <w:rPr>
          <w:rFonts w:ascii="Times New Roman" w:hAnsi="Times New Roman" w:cs="Times New Roman"/>
          <w:sz w:val="28"/>
          <w:szCs w:val="28"/>
        </w:rPr>
        <w:t>а</w:t>
      </w:r>
      <w:r w:rsidRPr="007A07C2">
        <w:rPr>
          <w:rFonts w:ascii="Times New Roman" w:hAnsi="Times New Roman" w:cs="Times New Roman"/>
          <w:sz w:val="28"/>
          <w:szCs w:val="28"/>
        </w:rPr>
        <w:t>ты, методика работы с которыми была представлена в мастер-классе. В ц</w:t>
      </w:r>
      <w:r w:rsidRPr="007A07C2">
        <w:rPr>
          <w:rFonts w:ascii="Times New Roman" w:hAnsi="Times New Roman" w:cs="Times New Roman"/>
          <w:sz w:val="28"/>
          <w:szCs w:val="28"/>
        </w:rPr>
        <w:t>е</w:t>
      </w:r>
      <w:r w:rsidRPr="007A07C2">
        <w:rPr>
          <w:rFonts w:ascii="Times New Roman" w:hAnsi="Times New Roman" w:cs="Times New Roman"/>
          <w:sz w:val="28"/>
          <w:szCs w:val="28"/>
        </w:rPr>
        <w:t>лом, можно отметить достаточно прочную источниковую базу урока. О</w:t>
      </w:r>
      <w:r w:rsidRPr="007A07C2">
        <w:rPr>
          <w:rFonts w:ascii="Times New Roman" w:hAnsi="Times New Roman" w:cs="Times New Roman"/>
          <w:sz w:val="28"/>
          <w:szCs w:val="28"/>
        </w:rPr>
        <w:t>т</w:t>
      </w:r>
      <w:r w:rsidRPr="007A07C2">
        <w:rPr>
          <w:rFonts w:ascii="Times New Roman" w:hAnsi="Times New Roman" w:cs="Times New Roman"/>
          <w:sz w:val="28"/>
          <w:szCs w:val="28"/>
        </w:rPr>
        <w:t>метим также, что детально разбирая ситуацию 1917 г. учитель избегает н</w:t>
      </w:r>
      <w:r w:rsidRPr="007A07C2">
        <w:rPr>
          <w:rFonts w:ascii="Times New Roman" w:hAnsi="Times New Roman" w:cs="Times New Roman"/>
          <w:sz w:val="28"/>
          <w:szCs w:val="28"/>
        </w:rPr>
        <w:t>а</w:t>
      </w:r>
      <w:r w:rsidRPr="007A07C2">
        <w:rPr>
          <w:rFonts w:ascii="Times New Roman" w:hAnsi="Times New Roman" w:cs="Times New Roman"/>
          <w:sz w:val="28"/>
          <w:szCs w:val="28"/>
        </w:rPr>
        <w:t>клеивания политических ярлыков, давая событиям взвешенную оценку и возможность ученикам самим сделать объективные выводы, что также является несомненным плюсом данного урока. В структуре урока присутс</w:t>
      </w:r>
      <w:r w:rsidRPr="007A07C2">
        <w:rPr>
          <w:rFonts w:ascii="Times New Roman" w:hAnsi="Times New Roman" w:cs="Times New Roman"/>
          <w:sz w:val="28"/>
          <w:szCs w:val="28"/>
        </w:rPr>
        <w:t>т</w:t>
      </w:r>
      <w:r w:rsidRPr="007A07C2">
        <w:rPr>
          <w:rFonts w:ascii="Times New Roman" w:hAnsi="Times New Roman" w:cs="Times New Roman"/>
          <w:sz w:val="28"/>
          <w:szCs w:val="28"/>
        </w:rPr>
        <w:t>вует и региональный компонент: учитель предлагает ученикам вспомнить места своего города, названные в честь революционных событий и людей, в них участвовавших. Также важно то, что приводятся оценки событий 1917 г. с позиций и взглядов различных политических сил и общественных движений, а также приведены примеры актуальности данной темы в н</w:t>
      </w:r>
      <w:r w:rsidRPr="007A07C2">
        <w:rPr>
          <w:rFonts w:ascii="Times New Roman" w:hAnsi="Times New Roman" w:cs="Times New Roman"/>
          <w:sz w:val="28"/>
          <w:szCs w:val="28"/>
        </w:rPr>
        <w:t>а</w:t>
      </w:r>
      <w:r w:rsidRPr="007A07C2">
        <w:rPr>
          <w:rFonts w:ascii="Times New Roman" w:hAnsi="Times New Roman" w:cs="Times New Roman"/>
          <w:sz w:val="28"/>
          <w:szCs w:val="28"/>
        </w:rPr>
        <w:t xml:space="preserve">стоящее время, ее значение для нашей эпохи, взгляд из сегодняшнего дня. </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Таким образом, нам представляется, что структура и содержание ур</w:t>
      </w:r>
      <w:r w:rsidRPr="007A07C2">
        <w:rPr>
          <w:rFonts w:ascii="Times New Roman" w:hAnsi="Times New Roman" w:cs="Times New Roman"/>
          <w:sz w:val="28"/>
          <w:szCs w:val="28"/>
        </w:rPr>
        <w:t>о</w:t>
      </w:r>
      <w:r w:rsidRPr="007A07C2">
        <w:rPr>
          <w:rFonts w:ascii="Times New Roman" w:hAnsi="Times New Roman" w:cs="Times New Roman"/>
          <w:sz w:val="28"/>
          <w:szCs w:val="28"/>
        </w:rPr>
        <w:t>ка Гашниковой И.Н. отвечают современным требованиям. В структуре технокарты наглядно отражены этапы урока, формы работы учителя и учеников, актуализация знаний, проблемность, деятельностный подход к обучению и региональный компонент. При этом отметим, что на наш взгляд, урок не перегружен фактологическими материалами, а разнообр</w:t>
      </w:r>
      <w:r w:rsidRPr="007A07C2">
        <w:rPr>
          <w:rFonts w:ascii="Times New Roman" w:hAnsi="Times New Roman" w:cs="Times New Roman"/>
          <w:sz w:val="28"/>
          <w:szCs w:val="28"/>
        </w:rPr>
        <w:t>а</w:t>
      </w:r>
      <w:r w:rsidRPr="007A07C2">
        <w:rPr>
          <w:rFonts w:ascii="Times New Roman" w:hAnsi="Times New Roman" w:cs="Times New Roman"/>
          <w:sz w:val="28"/>
          <w:szCs w:val="28"/>
        </w:rPr>
        <w:t>зие форм работы позволяет лучше усвоить материал. Наше внимание пр</w:t>
      </w:r>
      <w:r w:rsidRPr="007A07C2">
        <w:rPr>
          <w:rFonts w:ascii="Times New Roman" w:hAnsi="Times New Roman" w:cs="Times New Roman"/>
          <w:sz w:val="28"/>
          <w:szCs w:val="28"/>
        </w:rPr>
        <w:t>и</w:t>
      </w:r>
      <w:r w:rsidRPr="007A07C2">
        <w:rPr>
          <w:rFonts w:ascii="Times New Roman" w:hAnsi="Times New Roman" w:cs="Times New Roman"/>
          <w:sz w:val="28"/>
          <w:szCs w:val="28"/>
        </w:rPr>
        <w:t>влекло то, что учитель глубоко знает современные теоретико-</w:t>
      </w:r>
      <w:r>
        <w:rPr>
          <w:rFonts w:ascii="Times New Roman" w:hAnsi="Times New Roman" w:cs="Times New Roman"/>
          <w:sz w:val="28"/>
          <w:szCs w:val="28"/>
        </w:rPr>
        <w:t xml:space="preserve"> </w:t>
      </w:r>
      <w:r w:rsidRPr="007A07C2">
        <w:rPr>
          <w:rFonts w:ascii="Times New Roman" w:hAnsi="Times New Roman" w:cs="Times New Roman"/>
          <w:sz w:val="28"/>
          <w:szCs w:val="28"/>
        </w:rPr>
        <w:t>методолог</w:t>
      </w:r>
      <w:r w:rsidRPr="007A07C2">
        <w:rPr>
          <w:rFonts w:ascii="Times New Roman" w:hAnsi="Times New Roman" w:cs="Times New Roman"/>
          <w:sz w:val="28"/>
          <w:szCs w:val="28"/>
        </w:rPr>
        <w:t>и</w:t>
      </w:r>
      <w:r w:rsidRPr="007A07C2">
        <w:rPr>
          <w:rFonts w:ascii="Times New Roman" w:hAnsi="Times New Roman" w:cs="Times New Roman"/>
          <w:sz w:val="28"/>
          <w:szCs w:val="28"/>
        </w:rPr>
        <w:t>ческие основы образовательной деятельности, активно использует нау</w:t>
      </w:r>
      <w:r w:rsidRPr="007A07C2">
        <w:rPr>
          <w:rFonts w:ascii="Times New Roman" w:hAnsi="Times New Roman" w:cs="Times New Roman"/>
          <w:sz w:val="28"/>
          <w:szCs w:val="28"/>
        </w:rPr>
        <w:t>ч</w:t>
      </w:r>
      <w:r w:rsidRPr="007A07C2">
        <w:rPr>
          <w:rFonts w:ascii="Times New Roman" w:hAnsi="Times New Roman" w:cs="Times New Roman"/>
          <w:sz w:val="28"/>
          <w:szCs w:val="28"/>
        </w:rPr>
        <w:t xml:space="preserve">ный, многофакторный, многоуровневый и другие подходы. </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В своем анализе урока мы исходим из того, что современный урок – это сложный процесс образовательной деятельности учителя и учащихся, выступает, как взаимодействие сторон и направлен на обучение, воспит</w:t>
      </w:r>
      <w:r w:rsidRPr="007A07C2">
        <w:rPr>
          <w:rFonts w:ascii="Times New Roman" w:hAnsi="Times New Roman" w:cs="Times New Roman"/>
          <w:sz w:val="28"/>
          <w:szCs w:val="28"/>
        </w:rPr>
        <w:t>а</w:t>
      </w:r>
      <w:r w:rsidRPr="007A07C2">
        <w:rPr>
          <w:rFonts w:ascii="Times New Roman" w:hAnsi="Times New Roman" w:cs="Times New Roman"/>
          <w:sz w:val="28"/>
          <w:szCs w:val="28"/>
        </w:rPr>
        <w:t>ние, социализацию и развития учащихся. В структуре современного урока должны быть такие элементы, как актуализация знаний, постановка пр</w:t>
      </w:r>
      <w:r w:rsidRPr="007A07C2">
        <w:rPr>
          <w:rFonts w:ascii="Times New Roman" w:hAnsi="Times New Roman" w:cs="Times New Roman"/>
          <w:sz w:val="28"/>
          <w:szCs w:val="28"/>
        </w:rPr>
        <w:t>о</w:t>
      </w:r>
      <w:r w:rsidRPr="007A07C2">
        <w:rPr>
          <w:rFonts w:ascii="Times New Roman" w:hAnsi="Times New Roman" w:cs="Times New Roman"/>
          <w:sz w:val="28"/>
          <w:szCs w:val="28"/>
        </w:rPr>
        <w:t>блемного вопроса и последующее его решение, формы работы на уроке, элементы системно-деятельностного подхода, рефлексия урока и многое другое. Данные элементы способствуют решению следующих вопросов: грамотная постановка проблемного вопроса способствует пониманию об</w:t>
      </w:r>
      <w:r w:rsidRPr="007A07C2">
        <w:rPr>
          <w:rFonts w:ascii="Times New Roman" w:hAnsi="Times New Roman" w:cs="Times New Roman"/>
          <w:sz w:val="28"/>
          <w:szCs w:val="28"/>
        </w:rPr>
        <w:t>у</w:t>
      </w:r>
      <w:r w:rsidRPr="007A07C2">
        <w:rPr>
          <w:rFonts w:ascii="Times New Roman" w:hAnsi="Times New Roman" w:cs="Times New Roman"/>
          <w:sz w:val="28"/>
          <w:szCs w:val="28"/>
        </w:rPr>
        <w:t xml:space="preserve">чающимися, для чего изучается данная тема, что в ней наиболее важно </w:t>
      </w:r>
      <w:r w:rsidRPr="007A07C2">
        <w:rPr>
          <w:rFonts w:ascii="Times New Roman" w:hAnsi="Times New Roman" w:cs="Times New Roman"/>
          <w:sz w:val="28"/>
          <w:szCs w:val="28"/>
        </w:rPr>
        <w:lastRenderedPageBreak/>
        <w:t>для понимания истории России, какие задачи необходимо решить для этого понимания; на наш взгляд, для лучшего усвоения исторического прошл</w:t>
      </w:r>
      <w:r w:rsidRPr="007A07C2">
        <w:rPr>
          <w:rFonts w:ascii="Times New Roman" w:hAnsi="Times New Roman" w:cs="Times New Roman"/>
          <w:sz w:val="28"/>
          <w:szCs w:val="28"/>
        </w:rPr>
        <w:t>о</w:t>
      </w:r>
      <w:r w:rsidRPr="007A07C2">
        <w:rPr>
          <w:rFonts w:ascii="Times New Roman" w:hAnsi="Times New Roman" w:cs="Times New Roman"/>
          <w:sz w:val="28"/>
          <w:szCs w:val="28"/>
        </w:rPr>
        <w:t>го, проблемные вопросы на уроках следует связывать с современностью – т.е. проводить актуализацию знаний. При наличии большого объема и уровня доступности различных материалов, полностью и всесторонне н</w:t>
      </w:r>
      <w:r w:rsidRPr="007A07C2">
        <w:rPr>
          <w:rFonts w:ascii="Times New Roman" w:hAnsi="Times New Roman" w:cs="Times New Roman"/>
          <w:sz w:val="28"/>
          <w:szCs w:val="28"/>
        </w:rPr>
        <w:t>е</w:t>
      </w:r>
      <w:r w:rsidRPr="007A07C2">
        <w:rPr>
          <w:rFonts w:ascii="Times New Roman" w:hAnsi="Times New Roman" w:cs="Times New Roman"/>
          <w:sz w:val="28"/>
          <w:szCs w:val="28"/>
        </w:rPr>
        <w:t>возможно охватить тему за 1-2 часа. Однако, заинтересованный ученик, сам способен отыскать необходимые знания. Задача учителя – помочь в определении направлений поисков материалов, в оценке их аутентичности и достоверности; деятельностная форма предполагает возможность уч</w:t>
      </w:r>
      <w:r w:rsidRPr="007A07C2">
        <w:rPr>
          <w:rFonts w:ascii="Times New Roman" w:hAnsi="Times New Roman" w:cs="Times New Roman"/>
          <w:sz w:val="28"/>
          <w:szCs w:val="28"/>
        </w:rPr>
        <w:t>а</w:t>
      </w:r>
      <w:r w:rsidRPr="007A07C2">
        <w:rPr>
          <w:rFonts w:ascii="Times New Roman" w:hAnsi="Times New Roman" w:cs="Times New Roman"/>
          <w:sz w:val="28"/>
          <w:szCs w:val="28"/>
        </w:rPr>
        <w:t>стия для всех или большинства в классе в работе на уроке на регулярной основе. Так, например, работа в малых группах дает возможность об</w:t>
      </w:r>
      <w:r w:rsidRPr="007A07C2">
        <w:rPr>
          <w:rFonts w:ascii="Times New Roman" w:hAnsi="Times New Roman" w:cs="Times New Roman"/>
          <w:sz w:val="28"/>
          <w:szCs w:val="28"/>
        </w:rPr>
        <w:t>у</w:t>
      </w:r>
      <w:r w:rsidRPr="007A07C2">
        <w:rPr>
          <w:rFonts w:ascii="Times New Roman" w:hAnsi="Times New Roman" w:cs="Times New Roman"/>
          <w:sz w:val="28"/>
          <w:szCs w:val="28"/>
        </w:rPr>
        <w:t>чающимся проявить себя как в коллективе, так и индивидуально, решая ту или иную учебную задачу. Поэтому необходимо, готовя урок, планировать параллельно, как собственную деятельность, так и деятельность учеников.</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Таким образом, можно отметить, что работу Гашниковой И.Н. отл</w:t>
      </w:r>
      <w:r w:rsidRPr="007A07C2">
        <w:rPr>
          <w:rFonts w:ascii="Times New Roman" w:hAnsi="Times New Roman" w:cs="Times New Roman"/>
          <w:sz w:val="28"/>
          <w:szCs w:val="28"/>
        </w:rPr>
        <w:t>и</w:t>
      </w:r>
      <w:r w:rsidRPr="007A07C2">
        <w:rPr>
          <w:rFonts w:ascii="Times New Roman" w:hAnsi="Times New Roman" w:cs="Times New Roman"/>
          <w:sz w:val="28"/>
          <w:szCs w:val="28"/>
        </w:rPr>
        <w:t>чает разноплановость, многообразие применяемых форм и методов. Ее методические разработки являются характерными, интересными и показательными, обладают качествами, необходимыми для современного преподавания истории и могут служить основой для дальнейшего совершенс</w:t>
      </w:r>
      <w:r w:rsidRPr="007A07C2">
        <w:rPr>
          <w:rFonts w:ascii="Times New Roman" w:hAnsi="Times New Roman" w:cs="Times New Roman"/>
          <w:sz w:val="28"/>
          <w:szCs w:val="28"/>
        </w:rPr>
        <w:t>т</w:t>
      </w:r>
      <w:r w:rsidRPr="007A07C2">
        <w:rPr>
          <w:rFonts w:ascii="Times New Roman" w:hAnsi="Times New Roman" w:cs="Times New Roman"/>
          <w:sz w:val="28"/>
          <w:szCs w:val="28"/>
        </w:rPr>
        <w:t>вования образовательного процесса и изучения истории в школе.</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 xml:space="preserve">С нашей точки зрения, опыт работы Гашниковой Ирины Николаевны: </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1</w:t>
      </w:r>
      <w:r>
        <w:rPr>
          <w:rFonts w:ascii="Times New Roman" w:hAnsi="Times New Roman" w:cs="Times New Roman"/>
          <w:sz w:val="28"/>
          <w:szCs w:val="28"/>
        </w:rPr>
        <w:t>)</w:t>
      </w:r>
      <w:r w:rsidRPr="007A07C2">
        <w:rPr>
          <w:rFonts w:ascii="Times New Roman" w:hAnsi="Times New Roman" w:cs="Times New Roman"/>
          <w:sz w:val="28"/>
          <w:szCs w:val="28"/>
        </w:rPr>
        <w:t xml:space="preserve"> </w:t>
      </w:r>
      <w:r>
        <w:rPr>
          <w:rFonts w:ascii="Times New Roman" w:hAnsi="Times New Roman" w:cs="Times New Roman"/>
          <w:sz w:val="28"/>
          <w:szCs w:val="28"/>
        </w:rPr>
        <w:t>з</w:t>
      </w:r>
      <w:r w:rsidRPr="007A07C2">
        <w:rPr>
          <w:rFonts w:ascii="Times New Roman" w:hAnsi="Times New Roman" w:cs="Times New Roman"/>
          <w:sz w:val="28"/>
          <w:szCs w:val="28"/>
        </w:rPr>
        <w:t>аслуживает внимания действующих учителей, методистов, преп</w:t>
      </w:r>
      <w:r w:rsidRPr="007A07C2">
        <w:rPr>
          <w:rFonts w:ascii="Times New Roman" w:hAnsi="Times New Roman" w:cs="Times New Roman"/>
          <w:sz w:val="28"/>
          <w:szCs w:val="28"/>
        </w:rPr>
        <w:t>о</w:t>
      </w:r>
      <w:r w:rsidRPr="007A07C2">
        <w:rPr>
          <w:rFonts w:ascii="Times New Roman" w:hAnsi="Times New Roman" w:cs="Times New Roman"/>
          <w:sz w:val="28"/>
          <w:szCs w:val="28"/>
        </w:rPr>
        <w:t>давате</w:t>
      </w:r>
      <w:r>
        <w:rPr>
          <w:rFonts w:ascii="Times New Roman" w:hAnsi="Times New Roman" w:cs="Times New Roman"/>
          <w:sz w:val="28"/>
          <w:szCs w:val="28"/>
        </w:rPr>
        <w:t>лей, готовящих будущих учителей;</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2</w:t>
      </w:r>
      <w:r>
        <w:rPr>
          <w:rFonts w:ascii="Times New Roman" w:hAnsi="Times New Roman" w:cs="Times New Roman"/>
          <w:sz w:val="28"/>
          <w:szCs w:val="28"/>
        </w:rPr>
        <w:t>)</w:t>
      </w:r>
      <w:r w:rsidRPr="007A07C2">
        <w:rPr>
          <w:rFonts w:ascii="Times New Roman" w:hAnsi="Times New Roman" w:cs="Times New Roman"/>
          <w:sz w:val="28"/>
          <w:szCs w:val="28"/>
        </w:rPr>
        <w:t xml:space="preserve"> </w:t>
      </w:r>
      <w:r>
        <w:rPr>
          <w:rFonts w:ascii="Times New Roman" w:hAnsi="Times New Roman" w:cs="Times New Roman"/>
          <w:sz w:val="28"/>
          <w:szCs w:val="28"/>
        </w:rPr>
        <w:t>к</w:t>
      </w:r>
      <w:r w:rsidRPr="007A07C2">
        <w:rPr>
          <w:rFonts w:ascii="Times New Roman" w:hAnsi="Times New Roman" w:cs="Times New Roman"/>
          <w:sz w:val="28"/>
          <w:szCs w:val="28"/>
        </w:rPr>
        <w:t>омплекс применяемых ею теоретико-методологических основ м</w:t>
      </w:r>
      <w:r w:rsidRPr="007A07C2">
        <w:rPr>
          <w:rFonts w:ascii="Times New Roman" w:hAnsi="Times New Roman" w:cs="Times New Roman"/>
          <w:sz w:val="28"/>
          <w:szCs w:val="28"/>
        </w:rPr>
        <w:t>о</w:t>
      </w:r>
      <w:r w:rsidRPr="007A07C2">
        <w:rPr>
          <w:rFonts w:ascii="Times New Roman" w:hAnsi="Times New Roman" w:cs="Times New Roman"/>
          <w:sz w:val="28"/>
          <w:szCs w:val="28"/>
        </w:rPr>
        <w:t>жет быть использован н</w:t>
      </w:r>
      <w:r>
        <w:rPr>
          <w:rFonts w:ascii="Times New Roman" w:hAnsi="Times New Roman" w:cs="Times New Roman"/>
          <w:sz w:val="28"/>
          <w:szCs w:val="28"/>
        </w:rPr>
        <w:t>а курсах повышения квалификации;</w:t>
      </w:r>
    </w:p>
    <w:p w:rsidR="002D6A4C" w:rsidRPr="007A07C2" w:rsidRDefault="002D6A4C" w:rsidP="002D6A4C">
      <w:pPr>
        <w:spacing w:after="0" w:line="240" w:lineRule="auto"/>
        <w:ind w:firstLine="567"/>
        <w:jc w:val="both"/>
        <w:rPr>
          <w:rFonts w:ascii="Times New Roman" w:hAnsi="Times New Roman" w:cs="Times New Roman"/>
          <w:sz w:val="28"/>
          <w:szCs w:val="28"/>
        </w:rPr>
      </w:pPr>
      <w:r w:rsidRPr="007A07C2">
        <w:rPr>
          <w:rFonts w:ascii="Times New Roman" w:hAnsi="Times New Roman" w:cs="Times New Roman"/>
          <w:sz w:val="28"/>
          <w:szCs w:val="28"/>
        </w:rPr>
        <w:t>3</w:t>
      </w:r>
      <w:r>
        <w:rPr>
          <w:rFonts w:ascii="Times New Roman" w:hAnsi="Times New Roman" w:cs="Times New Roman"/>
          <w:sz w:val="28"/>
          <w:szCs w:val="28"/>
        </w:rPr>
        <w:t>)</w:t>
      </w:r>
      <w:r w:rsidRPr="007A07C2">
        <w:rPr>
          <w:rFonts w:ascii="Times New Roman" w:hAnsi="Times New Roman" w:cs="Times New Roman"/>
          <w:sz w:val="28"/>
          <w:szCs w:val="28"/>
        </w:rPr>
        <w:t xml:space="preserve"> </w:t>
      </w:r>
      <w:r>
        <w:rPr>
          <w:rFonts w:ascii="Times New Roman" w:hAnsi="Times New Roman" w:cs="Times New Roman"/>
          <w:sz w:val="28"/>
          <w:szCs w:val="28"/>
        </w:rPr>
        <w:t>с</w:t>
      </w:r>
      <w:r w:rsidRPr="007A07C2">
        <w:rPr>
          <w:rFonts w:ascii="Times New Roman" w:hAnsi="Times New Roman" w:cs="Times New Roman"/>
          <w:sz w:val="28"/>
          <w:szCs w:val="28"/>
        </w:rPr>
        <w:t>читаем целесообразным рассмотреть представленный урок и ма</w:t>
      </w:r>
      <w:r w:rsidRPr="007A07C2">
        <w:rPr>
          <w:rFonts w:ascii="Times New Roman" w:hAnsi="Times New Roman" w:cs="Times New Roman"/>
          <w:sz w:val="28"/>
          <w:szCs w:val="28"/>
        </w:rPr>
        <w:t>с</w:t>
      </w:r>
      <w:r w:rsidRPr="007A07C2">
        <w:rPr>
          <w:rFonts w:ascii="Times New Roman" w:hAnsi="Times New Roman" w:cs="Times New Roman"/>
          <w:sz w:val="28"/>
          <w:szCs w:val="28"/>
        </w:rPr>
        <w:t xml:space="preserve">тер-класс Гашниковой И.Н. на одном из заседаний районных и городских методических объединений учителей истории и обществознания. </w:t>
      </w:r>
    </w:p>
    <w:p w:rsidR="002D6A4C" w:rsidRDefault="002D6A4C" w:rsidP="002D6A4C">
      <w:pPr>
        <w:rPr>
          <w:rFonts w:ascii="Times New Roman" w:hAnsi="Times New Roman" w:cs="Times New Roman"/>
          <w:sz w:val="28"/>
          <w:szCs w:val="28"/>
        </w:rPr>
      </w:pPr>
      <w:r>
        <w:rPr>
          <w:rFonts w:ascii="Times New Roman" w:hAnsi="Times New Roman" w:cs="Times New Roman"/>
          <w:sz w:val="28"/>
          <w:szCs w:val="28"/>
        </w:rPr>
        <w:br w:type="page"/>
      </w:r>
    </w:p>
    <w:p w:rsidR="003D003D" w:rsidRDefault="003D003D"/>
    <w:sectPr w:rsidR="003D003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Rom Bsh">
    <w:altName w:val="Times New Roman"/>
    <w:panose1 w:val="02020500000000000000"/>
    <w:charset w:val="00"/>
    <w:family w:val="roman"/>
    <w:pitch w:val="variable"/>
    <w:sig w:usb0="00000287" w:usb1="00000000" w:usb2="00000000" w:usb3="00000000" w:csb0="0000001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45364"/>
    <w:multiLevelType w:val="hybridMultilevel"/>
    <w:tmpl w:val="E5127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184076"/>
    <w:multiLevelType w:val="hybridMultilevel"/>
    <w:tmpl w:val="67406C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F2275C"/>
    <w:multiLevelType w:val="hybridMultilevel"/>
    <w:tmpl w:val="7988B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A75C71"/>
    <w:multiLevelType w:val="hybridMultilevel"/>
    <w:tmpl w:val="6D340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0F2034"/>
    <w:multiLevelType w:val="hybridMultilevel"/>
    <w:tmpl w:val="4C2E056E"/>
    <w:lvl w:ilvl="0" w:tplc="A9E4165E">
      <w:start w:val="1"/>
      <w:numFmt w:val="decimal"/>
      <w:lvlText w:val="%1."/>
      <w:lvlJc w:val="left"/>
      <w:pPr>
        <w:ind w:left="1800" w:hanging="360"/>
      </w:pPr>
      <w:rPr>
        <w:rFonts w:ascii="Times New Roman" w:eastAsia="Times New Roman" w:hAnsi="Times New Roman" w:cs="Times New Roman"/>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169E6D61"/>
    <w:multiLevelType w:val="hybridMultilevel"/>
    <w:tmpl w:val="6512FF08"/>
    <w:lvl w:ilvl="0" w:tplc="A086E0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5F3CC2"/>
    <w:multiLevelType w:val="hybridMultilevel"/>
    <w:tmpl w:val="85B844A6"/>
    <w:lvl w:ilvl="0" w:tplc="235CF8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423037A"/>
    <w:multiLevelType w:val="hybridMultilevel"/>
    <w:tmpl w:val="C658BAA2"/>
    <w:lvl w:ilvl="0" w:tplc="4A38AF50">
      <w:start w:val="1"/>
      <w:numFmt w:val="upperRoman"/>
      <w:lvlText w:val="%1."/>
      <w:lvlJc w:val="left"/>
      <w:pPr>
        <w:ind w:left="1428" w:hanging="720"/>
      </w:pPr>
      <w:rPr>
        <w:rFonts w:hint="default"/>
        <w:b/>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ECD18E7"/>
    <w:multiLevelType w:val="hybridMultilevel"/>
    <w:tmpl w:val="8D068856"/>
    <w:lvl w:ilvl="0" w:tplc="8222CF1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1A7834"/>
    <w:multiLevelType w:val="hybridMultilevel"/>
    <w:tmpl w:val="C75EED86"/>
    <w:lvl w:ilvl="0" w:tplc="A83450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C331DDE"/>
    <w:multiLevelType w:val="hybridMultilevel"/>
    <w:tmpl w:val="E564E42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44CA35EA"/>
    <w:multiLevelType w:val="multilevel"/>
    <w:tmpl w:val="326A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E70262"/>
    <w:multiLevelType w:val="hybridMultilevel"/>
    <w:tmpl w:val="153262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1D354C"/>
    <w:multiLevelType w:val="hybridMultilevel"/>
    <w:tmpl w:val="BCAA3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AA1D2A"/>
    <w:multiLevelType w:val="hybridMultilevel"/>
    <w:tmpl w:val="790E91EC"/>
    <w:lvl w:ilvl="0" w:tplc="04190011">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1766BC"/>
    <w:multiLevelType w:val="hybridMultilevel"/>
    <w:tmpl w:val="29924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E83F10"/>
    <w:multiLevelType w:val="hybridMultilevel"/>
    <w:tmpl w:val="929E2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297FCF"/>
    <w:multiLevelType w:val="hybridMultilevel"/>
    <w:tmpl w:val="205266AA"/>
    <w:lvl w:ilvl="0" w:tplc="9352379E">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8">
    <w:nsid w:val="7E012D7C"/>
    <w:multiLevelType w:val="hybridMultilevel"/>
    <w:tmpl w:val="446435FA"/>
    <w:lvl w:ilvl="0" w:tplc="B86ECB9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8"/>
  </w:num>
  <w:num w:numId="4">
    <w:abstractNumId w:val="12"/>
  </w:num>
  <w:num w:numId="5">
    <w:abstractNumId w:val="16"/>
  </w:num>
  <w:num w:numId="6">
    <w:abstractNumId w:val="6"/>
  </w:num>
  <w:num w:numId="7">
    <w:abstractNumId w:val="14"/>
  </w:num>
  <w:num w:numId="8">
    <w:abstractNumId w:val="0"/>
  </w:num>
  <w:num w:numId="9">
    <w:abstractNumId w:val="5"/>
  </w:num>
  <w:num w:numId="10">
    <w:abstractNumId w:val="11"/>
  </w:num>
  <w:num w:numId="11">
    <w:abstractNumId w:val="3"/>
  </w:num>
  <w:num w:numId="12">
    <w:abstractNumId w:val="2"/>
  </w:num>
  <w:num w:numId="13">
    <w:abstractNumId w:val="9"/>
  </w:num>
  <w:num w:numId="14">
    <w:abstractNumId w:val="4"/>
  </w:num>
  <w:num w:numId="15">
    <w:abstractNumId w:val="17"/>
  </w:num>
  <w:num w:numId="16">
    <w:abstractNumId w:val="8"/>
  </w:num>
  <w:num w:numId="17">
    <w:abstractNumId w:val="15"/>
  </w:num>
  <w:num w:numId="18">
    <w:abstractNumId w:val="13"/>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2D6A4C"/>
    <w:rsid w:val="002D6A4C"/>
    <w:rsid w:val="003D00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D6A4C"/>
    <w:pPr>
      <w:keepNext/>
      <w:spacing w:after="0" w:line="240" w:lineRule="auto"/>
      <w:jc w:val="center"/>
      <w:outlineLvl w:val="0"/>
    </w:pPr>
    <w:rPr>
      <w:rFonts w:ascii="Times New Roman" w:eastAsia="Times New Roman" w:hAnsi="Times New Roman" w:cs="Times New Roman"/>
      <w:sz w:val="28"/>
      <w:szCs w:val="24"/>
    </w:rPr>
  </w:style>
  <w:style w:type="paragraph" w:styleId="2">
    <w:name w:val="heading 2"/>
    <w:basedOn w:val="a"/>
    <w:next w:val="a"/>
    <w:link w:val="20"/>
    <w:uiPriority w:val="99"/>
    <w:unhideWhenUsed/>
    <w:qFormat/>
    <w:rsid w:val="002D6A4C"/>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2D6A4C"/>
    <w:pPr>
      <w:keepNext/>
      <w:spacing w:after="0" w:line="216" w:lineRule="auto"/>
      <w:outlineLvl w:val="2"/>
    </w:pPr>
    <w:rPr>
      <w:rFonts w:ascii="Rom Bsh" w:eastAsia="Times New Roman" w:hAnsi="Rom Bsh" w:cs="Times New Roman"/>
      <w:b/>
      <w:spacing w:val="-2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6A4C"/>
    <w:rPr>
      <w:rFonts w:ascii="Times New Roman" w:eastAsia="Times New Roman" w:hAnsi="Times New Roman" w:cs="Times New Roman"/>
      <w:sz w:val="28"/>
      <w:szCs w:val="24"/>
    </w:rPr>
  </w:style>
  <w:style w:type="character" w:customStyle="1" w:styleId="20">
    <w:name w:val="Заголовок 2 Знак"/>
    <w:basedOn w:val="a0"/>
    <w:link w:val="2"/>
    <w:uiPriority w:val="99"/>
    <w:rsid w:val="002D6A4C"/>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rsid w:val="002D6A4C"/>
    <w:rPr>
      <w:rFonts w:ascii="Rom Bsh" w:eastAsia="Times New Roman" w:hAnsi="Rom Bsh" w:cs="Times New Roman"/>
      <w:b/>
      <w:spacing w:val="-20"/>
      <w:szCs w:val="24"/>
    </w:rPr>
  </w:style>
  <w:style w:type="paragraph" w:styleId="a3">
    <w:name w:val="Plain Text"/>
    <w:basedOn w:val="a"/>
    <w:link w:val="a4"/>
    <w:uiPriority w:val="99"/>
    <w:rsid w:val="002D6A4C"/>
    <w:pPr>
      <w:spacing w:after="0" w:line="240" w:lineRule="auto"/>
    </w:pPr>
    <w:rPr>
      <w:rFonts w:ascii="Courier New" w:eastAsia="Times New Roman" w:hAnsi="Courier New" w:cs="Courier New"/>
      <w:sz w:val="20"/>
      <w:szCs w:val="20"/>
    </w:rPr>
  </w:style>
  <w:style w:type="character" w:customStyle="1" w:styleId="a4">
    <w:name w:val="Текст Знак"/>
    <w:basedOn w:val="a0"/>
    <w:link w:val="a3"/>
    <w:uiPriority w:val="99"/>
    <w:rsid w:val="002D6A4C"/>
    <w:rPr>
      <w:rFonts w:ascii="Courier New" w:eastAsia="Times New Roman" w:hAnsi="Courier New" w:cs="Courier New"/>
      <w:sz w:val="20"/>
      <w:szCs w:val="20"/>
    </w:rPr>
  </w:style>
  <w:style w:type="paragraph" w:styleId="a5">
    <w:name w:val="Normal (Web)"/>
    <w:basedOn w:val="a"/>
    <w:uiPriority w:val="99"/>
    <w:rsid w:val="002D6A4C"/>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uiPriority w:val="22"/>
    <w:qFormat/>
    <w:rsid w:val="002D6A4C"/>
    <w:rPr>
      <w:b/>
      <w:bCs/>
    </w:rPr>
  </w:style>
  <w:style w:type="paragraph" w:customStyle="1" w:styleId="a7">
    <w:name w:val="Стиль"/>
    <w:rsid w:val="002D6A4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8">
    <w:name w:val="No Spacing"/>
    <w:link w:val="a9"/>
    <w:uiPriority w:val="1"/>
    <w:qFormat/>
    <w:rsid w:val="002D6A4C"/>
    <w:pPr>
      <w:spacing w:after="0" w:line="240" w:lineRule="auto"/>
    </w:pPr>
    <w:rPr>
      <w:rFonts w:ascii="Calibri" w:eastAsia="Calibri" w:hAnsi="Calibri" w:cs="Times New Roman"/>
      <w:lang w:eastAsia="en-US"/>
    </w:rPr>
  </w:style>
  <w:style w:type="character" w:styleId="aa">
    <w:name w:val="Hyperlink"/>
    <w:uiPriority w:val="99"/>
    <w:unhideWhenUsed/>
    <w:rsid w:val="002D6A4C"/>
    <w:rPr>
      <w:color w:val="0000FF"/>
      <w:u w:val="single"/>
    </w:rPr>
  </w:style>
  <w:style w:type="paragraph" w:styleId="ab">
    <w:name w:val="footnote text"/>
    <w:basedOn w:val="a"/>
    <w:link w:val="ac"/>
    <w:unhideWhenUsed/>
    <w:rsid w:val="002D6A4C"/>
    <w:pPr>
      <w:spacing w:after="0" w:line="240" w:lineRule="auto"/>
    </w:pPr>
    <w:rPr>
      <w:rFonts w:ascii="Calibri" w:eastAsia="Calibri" w:hAnsi="Calibri" w:cs="Times New Roman"/>
      <w:sz w:val="20"/>
      <w:szCs w:val="20"/>
      <w:lang w:eastAsia="en-US"/>
    </w:rPr>
  </w:style>
  <w:style w:type="character" w:customStyle="1" w:styleId="ac">
    <w:name w:val="Текст сноски Знак"/>
    <w:basedOn w:val="a0"/>
    <w:link w:val="ab"/>
    <w:rsid w:val="002D6A4C"/>
    <w:rPr>
      <w:rFonts w:ascii="Calibri" w:eastAsia="Calibri" w:hAnsi="Calibri" w:cs="Times New Roman"/>
      <w:sz w:val="20"/>
      <w:szCs w:val="20"/>
      <w:lang w:eastAsia="en-US"/>
    </w:rPr>
  </w:style>
  <w:style w:type="character" w:styleId="ad">
    <w:name w:val="footnote reference"/>
    <w:uiPriority w:val="99"/>
    <w:semiHidden/>
    <w:unhideWhenUsed/>
    <w:rsid w:val="002D6A4C"/>
    <w:rPr>
      <w:vertAlign w:val="superscript"/>
    </w:rPr>
  </w:style>
  <w:style w:type="paragraph" w:customStyle="1" w:styleId="11">
    <w:name w:val="Абзац списка1"/>
    <w:basedOn w:val="a"/>
    <w:rsid w:val="002D6A4C"/>
    <w:pPr>
      <w:ind w:left="720"/>
      <w:contextualSpacing/>
    </w:pPr>
    <w:rPr>
      <w:rFonts w:ascii="Calibri" w:eastAsia="Times New Roman" w:hAnsi="Calibri" w:cs="Times New Roman"/>
      <w:lang w:eastAsia="en-US"/>
    </w:rPr>
  </w:style>
  <w:style w:type="paragraph" w:styleId="ae">
    <w:name w:val="Body Text"/>
    <w:basedOn w:val="a"/>
    <w:link w:val="af"/>
    <w:rsid w:val="002D6A4C"/>
    <w:pPr>
      <w:spacing w:after="0" w:line="240" w:lineRule="auto"/>
    </w:pPr>
    <w:rPr>
      <w:rFonts w:ascii="Times New Roman" w:eastAsia="Times New Roman" w:hAnsi="Times New Roman" w:cs="Times New Roman"/>
      <w:sz w:val="28"/>
      <w:szCs w:val="24"/>
    </w:rPr>
  </w:style>
  <w:style w:type="character" w:customStyle="1" w:styleId="af">
    <w:name w:val="Основной текст Знак"/>
    <w:basedOn w:val="a0"/>
    <w:link w:val="ae"/>
    <w:rsid w:val="002D6A4C"/>
    <w:rPr>
      <w:rFonts w:ascii="Times New Roman" w:eastAsia="Times New Roman" w:hAnsi="Times New Roman" w:cs="Times New Roman"/>
      <w:sz w:val="28"/>
      <w:szCs w:val="24"/>
    </w:rPr>
  </w:style>
  <w:style w:type="paragraph" w:styleId="21">
    <w:name w:val="Body Text Indent 2"/>
    <w:basedOn w:val="a"/>
    <w:link w:val="22"/>
    <w:uiPriority w:val="99"/>
    <w:rsid w:val="002D6A4C"/>
    <w:pPr>
      <w:spacing w:after="0" w:line="240" w:lineRule="auto"/>
      <w:ind w:left="540"/>
      <w:jc w:val="both"/>
    </w:pPr>
    <w:rPr>
      <w:rFonts w:ascii="Times New Roman" w:eastAsia="Times New Roman" w:hAnsi="Times New Roman" w:cs="Times New Roman"/>
      <w:sz w:val="28"/>
      <w:szCs w:val="24"/>
    </w:rPr>
  </w:style>
  <w:style w:type="character" w:customStyle="1" w:styleId="22">
    <w:name w:val="Основной текст с отступом 2 Знак"/>
    <w:basedOn w:val="a0"/>
    <w:link w:val="21"/>
    <w:uiPriority w:val="99"/>
    <w:rsid w:val="002D6A4C"/>
    <w:rPr>
      <w:rFonts w:ascii="Times New Roman" w:eastAsia="Times New Roman" w:hAnsi="Times New Roman" w:cs="Times New Roman"/>
      <w:sz w:val="28"/>
      <w:szCs w:val="24"/>
    </w:rPr>
  </w:style>
  <w:style w:type="paragraph" w:styleId="af0">
    <w:name w:val="List Paragraph"/>
    <w:basedOn w:val="a"/>
    <w:uiPriority w:val="34"/>
    <w:qFormat/>
    <w:rsid w:val="002D6A4C"/>
    <w:pPr>
      <w:ind w:left="720"/>
      <w:contextualSpacing/>
    </w:pPr>
    <w:rPr>
      <w:rFonts w:eastAsiaTheme="minorHAnsi"/>
      <w:lang w:eastAsia="en-US"/>
    </w:rPr>
  </w:style>
  <w:style w:type="character" w:customStyle="1" w:styleId="dash041e005f0431005f044b005f0447005f043d005f044b005f0439005f005fchar1char1">
    <w:name w:val="dash041e_005f0431_005f044b_005f0447_005f043d_005f044b_005f0439_005f_005fchar1__char1"/>
    <w:uiPriority w:val="99"/>
    <w:rsid w:val="002D6A4C"/>
    <w:rPr>
      <w:rFonts w:ascii="Times New Roman" w:hAnsi="Times New Roman"/>
      <w:sz w:val="24"/>
      <w:u w:val="none"/>
      <w:effect w:val="none"/>
    </w:rPr>
  </w:style>
  <w:style w:type="character" w:customStyle="1" w:styleId="apple-converted-space">
    <w:name w:val="apple-converted-space"/>
    <w:basedOn w:val="a0"/>
    <w:rsid w:val="002D6A4C"/>
    <w:rPr>
      <w:rFonts w:cs="Times New Roman"/>
    </w:rPr>
  </w:style>
  <w:style w:type="character" w:customStyle="1" w:styleId="submenu-table">
    <w:name w:val="submenu-table"/>
    <w:basedOn w:val="a0"/>
    <w:uiPriority w:val="99"/>
    <w:rsid w:val="002D6A4C"/>
    <w:rPr>
      <w:rFonts w:cs="Times New Roman"/>
    </w:rPr>
  </w:style>
  <w:style w:type="table" w:styleId="af1">
    <w:name w:val="Table Grid"/>
    <w:basedOn w:val="a1"/>
    <w:uiPriority w:val="59"/>
    <w:rsid w:val="002D6A4C"/>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2D6A4C"/>
    <w:pPr>
      <w:spacing w:before="90" w:after="90" w:line="240" w:lineRule="auto"/>
    </w:pPr>
    <w:rPr>
      <w:rFonts w:ascii="Times New Roman" w:eastAsia="Times New Roman" w:hAnsi="Times New Roman" w:cs="Times New Roman"/>
      <w:sz w:val="24"/>
      <w:szCs w:val="24"/>
    </w:rPr>
  </w:style>
  <w:style w:type="character" w:customStyle="1" w:styleId="c2">
    <w:name w:val="c2"/>
    <w:basedOn w:val="a0"/>
    <w:rsid w:val="002D6A4C"/>
  </w:style>
  <w:style w:type="paragraph" w:customStyle="1" w:styleId="c6">
    <w:name w:val="c6"/>
    <w:basedOn w:val="a"/>
    <w:rsid w:val="002D6A4C"/>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header"/>
    <w:basedOn w:val="a"/>
    <w:link w:val="af3"/>
    <w:uiPriority w:val="99"/>
    <w:unhideWhenUsed/>
    <w:rsid w:val="002D6A4C"/>
    <w:pPr>
      <w:tabs>
        <w:tab w:val="center" w:pos="4677"/>
        <w:tab w:val="right" w:pos="9355"/>
      </w:tabs>
      <w:spacing w:after="0" w:line="240" w:lineRule="auto"/>
    </w:pPr>
    <w:rPr>
      <w:rFonts w:eastAsiaTheme="minorHAnsi"/>
      <w:lang w:eastAsia="en-US"/>
    </w:rPr>
  </w:style>
  <w:style w:type="character" w:customStyle="1" w:styleId="af3">
    <w:name w:val="Верхний колонтитул Знак"/>
    <w:basedOn w:val="a0"/>
    <w:link w:val="af2"/>
    <w:uiPriority w:val="99"/>
    <w:rsid w:val="002D6A4C"/>
    <w:rPr>
      <w:rFonts w:eastAsiaTheme="minorHAnsi"/>
      <w:lang w:eastAsia="en-US"/>
    </w:rPr>
  </w:style>
  <w:style w:type="paragraph" w:styleId="af4">
    <w:name w:val="footer"/>
    <w:basedOn w:val="a"/>
    <w:link w:val="af5"/>
    <w:uiPriority w:val="99"/>
    <w:unhideWhenUsed/>
    <w:rsid w:val="002D6A4C"/>
    <w:pPr>
      <w:tabs>
        <w:tab w:val="center" w:pos="4677"/>
        <w:tab w:val="right" w:pos="9355"/>
      </w:tabs>
      <w:spacing w:after="0" w:line="240" w:lineRule="auto"/>
    </w:pPr>
    <w:rPr>
      <w:rFonts w:eastAsiaTheme="minorHAnsi"/>
      <w:lang w:eastAsia="en-US"/>
    </w:rPr>
  </w:style>
  <w:style w:type="character" w:customStyle="1" w:styleId="af5">
    <w:name w:val="Нижний колонтитул Знак"/>
    <w:basedOn w:val="a0"/>
    <w:link w:val="af4"/>
    <w:uiPriority w:val="99"/>
    <w:rsid w:val="002D6A4C"/>
    <w:rPr>
      <w:rFonts w:eastAsiaTheme="minorHAnsi"/>
      <w:lang w:eastAsia="en-US"/>
    </w:rPr>
  </w:style>
  <w:style w:type="paragraph" w:styleId="af6">
    <w:name w:val="Balloon Text"/>
    <w:basedOn w:val="a"/>
    <w:link w:val="af7"/>
    <w:uiPriority w:val="99"/>
    <w:semiHidden/>
    <w:unhideWhenUsed/>
    <w:rsid w:val="002D6A4C"/>
    <w:pPr>
      <w:spacing w:after="0" w:line="240" w:lineRule="auto"/>
    </w:pPr>
    <w:rPr>
      <w:rFonts w:ascii="Tahoma" w:eastAsiaTheme="minorHAnsi" w:hAnsi="Tahoma" w:cs="Tahoma"/>
      <w:sz w:val="16"/>
      <w:szCs w:val="16"/>
      <w:lang w:eastAsia="en-US"/>
    </w:rPr>
  </w:style>
  <w:style w:type="character" w:customStyle="1" w:styleId="af7">
    <w:name w:val="Текст выноски Знак"/>
    <w:basedOn w:val="a0"/>
    <w:link w:val="af6"/>
    <w:uiPriority w:val="99"/>
    <w:semiHidden/>
    <w:rsid w:val="002D6A4C"/>
    <w:rPr>
      <w:rFonts w:ascii="Tahoma" w:eastAsiaTheme="minorHAnsi" w:hAnsi="Tahoma" w:cs="Tahoma"/>
      <w:sz w:val="16"/>
      <w:szCs w:val="16"/>
      <w:lang w:eastAsia="en-US"/>
    </w:rPr>
  </w:style>
  <w:style w:type="character" w:customStyle="1" w:styleId="23">
    <w:name w:val="Основной текст (2)_"/>
    <w:basedOn w:val="a0"/>
    <w:link w:val="24"/>
    <w:locked/>
    <w:rsid w:val="002D6A4C"/>
    <w:rPr>
      <w:rFonts w:ascii="Times New Roman" w:eastAsia="Times New Roman" w:hAnsi="Times New Roman" w:cs="Times New Roman"/>
      <w:sz w:val="23"/>
      <w:szCs w:val="23"/>
      <w:shd w:val="clear" w:color="auto" w:fill="FFFFFF"/>
    </w:rPr>
  </w:style>
  <w:style w:type="paragraph" w:customStyle="1" w:styleId="24">
    <w:name w:val="Основной текст (2)"/>
    <w:basedOn w:val="a"/>
    <w:link w:val="23"/>
    <w:rsid w:val="002D6A4C"/>
    <w:pPr>
      <w:shd w:val="clear" w:color="auto" w:fill="FFFFFF"/>
      <w:spacing w:after="180" w:line="278" w:lineRule="exact"/>
    </w:pPr>
    <w:rPr>
      <w:rFonts w:ascii="Times New Roman" w:eastAsia="Times New Roman" w:hAnsi="Times New Roman" w:cs="Times New Roman"/>
      <w:sz w:val="23"/>
      <w:szCs w:val="23"/>
    </w:rPr>
  </w:style>
  <w:style w:type="character" w:customStyle="1" w:styleId="af8">
    <w:name w:val="Основной текст_"/>
    <w:basedOn w:val="a0"/>
    <w:link w:val="25"/>
    <w:locked/>
    <w:rsid w:val="002D6A4C"/>
    <w:rPr>
      <w:rFonts w:ascii="Times New Roman" w:eastAsia="Times New Roman" w:hAnsi="Times New Roman" w:cs="Times New Roman"/>
      <w:sz w:val="23"/>
      <w:szCs w:val="23"/>
      <w:shd w:val="clear" w:color="auto" w:fill="FFFFFF"/>
    </w:rPr>
  </w:style>
  <w:style w:type="paragraph" w:customStyle="1" w:styleId="25">
    <w:name w:val="Основной текст2"/>
    <w:basedOn w:val="a"/>
    <w:link w:val="af8"/>
    <w:rsid w:val="002D6A4C"/>
    <w:pPr>
      <w:shd w:val="clear" w:color="auto" w:fill="FFFFFF"/>
      <w:spacing w:before="180" w:after="180" w:line="283" w:lineRule="exact"/>
      <w:ind w:hanging="600"/>
    </w:pPr>
    <w:rPr>
      <w:rFonts w:ascii="Times New Roman" w:eastAsia="Times New Roman" w:hAnsi="Times New Roman" w:cs="Times New Roman"/>
      <w:sz w:val="23"/>
      <w:szCs w:val="23"/>
    </w:rPr>
  </w:style>
  <w:style w:type="character" w:customStyle="1" w:styleId="31">
    <w:name w:val="Основной текст (3)_"/>
    <w:basedOn w:val="a0"/>
    <w:link w:val="32"/>
    <w:locked/>
    <w:rsid w:val="002D6A4C"/>
    <w:rPr>
      <w:rFonts w:ascii="Times New Roman" w:eastAsia="Times New Roman" w:hAnsi="Times New Roman" w:cs="Times New Roman"/>
      <w:sz w:val="23"/>
      <w:szCs w:val="23"/>
      <w:shd w:val="clear" w:color="auto" w:fill="FFFFFF"/>
    </w:rPr>
  </w:style>
  <w:style w:type="paragraph" w:customStyle="1" w:styleId="32">
    <w:name w:val="Основной текст (3)"/>
    <w:basedOn w:val="a"/>
    <w:link w:val="31"/>
    <w:rsid w:val="002D6A4C"/>
    <w:pPr>
      <w:shd w:val="clear" w:color="auto" w:fill="FFFFFF"/>
      <w:spacing w:before="360" w:after="360" w:line="0" w:lineRule="atLeast"/>
    </w:pPr>
    <w:rPr>
      <w:rFonts w:ascii="Times New Roman" w:eastAsia="Times New Roman" w:hAnsi="Times New Roman" w:cs="Times New Roman"/>
      <w:sz w:val="23"/>
      <w:szCs w:val="23"/>
    </w:rPr>
  </w:style>
  <w:style w:type="character" w:customStyle="1" w:styleId="26">
    <w:name w:val="Заголовок №2_"/>
    <w:basedOn w:val="a0"/>
    <w:link w:val="27"/>
    <w:locked/>
    <w:rsid w:val="002D6A4C"/>
    <w:rPr>
      <w:rFonts w:ascii="Times New Roman" w:eastAsia="Times New Roman" w:hAnsi="Times New Roman" w:cs="Times New Roman"/>
      <w:sz w:val="23"/>
      <w:szCs w:val="23"/>
      <w:shd w:val="clear" w:color="auto" w:fill="FFFFFF"/>
    </w:rPr>
  </w:style>
  <w:style w:type="paragraph" w:customStyle="1" w:styleId="27">
    <w:name w:val="Заголовок №2"/>
    <w:basedOn w:val="a"/>
    <w:link w:val="26"/>
    <w:rsid w:val="002D6A4C"/>
    <w:pPr>
      <w:shd w:val="clear" w:color="auto" w:fill="FFFFFF"/>
      <w:spacing w:before="480" w:after="360" w:line="0" w:lineRule="atLeast"/>
      <w:outlineLvl w:val="1"/>
    </w:pPr>
    <w:rPr>
      <w:rFonts w:ascii="Times New Roman" w:eastAsia="Times New Roman" w:hAnsi="Times New Roman" w:cs="Times New Roman"/>
      <w:sz w:val="23"/>
      <w:szCs w:val="23"/>
    </w:rPr>
  </w:style>
  <w:style w:type="character" w:customStyle="1" w:styleId="12">
    <w:name w:val="Заголовок №1_"/>
    <w:basedOn w:val="a0"/>
    <w:link w:val="13"/>
    <w:locked/>
    <w:rsid w:val="002D6A4C"/>
    <w:rPr>
      <w:rFonts w:ascii="Times New Roman" w:eastAsia="Times New Roman" w:hAnsi="Times New Roman" w:cs="Times New Roman"/>
      <w:sz w:val="23"/>
      <w:szCs w:val="23"/>
      <w:shd w:val="clear" w:color="auto" w:fill="FFFFFF"/>
    </w:rPr>
  </w:style>
  <w:style w:type="paragraph" w:customStyle="1" w:styleId="13">
    <w:name w:val="Заголовок №1"/>
    <w:basedOn w:val="a"/>
    <w:link w:val="12"/>
    <w:rsid w:val="002D6A4C"/>
    <w:pPr>
      <w:shd w:val="clear" w:color="auto" w:fill="FFFFFF"/>
      <w:spacing w:before="540" w:after="0" w:line="274" w:lineRule="exact"/>
      <w:ind w:firstLine="560"/>
      <w:jc w:val="both"/>
      <w:outlineLvl w:val="0"/>
    </w:pPr>
    <w:rPr>
      <w:rFonts w:ascii="Times New Roman" w:eastAsia="Times New Roman" w:hAnsi="Times New Roman" w:cs="Times New Roman"/>
      <w:sz w:val="23"/>
      <w:szCs w:val="23"/>
    </w:rPr>
  </w:style>
  <w:style w:type="character" w:customStyle="1" w:styleId="4">
    <w:name w:val="Основной текст (4)_"/>
    <w:basedOn w:val="a0"/>
    <w:link w:val="40"/>
    <w:locked/>
    <w:rsid w:val="002D6A4C"/>
    <w:rPr>
      <w:rFonts w:ascii="Times New Roman" w:eastAsia="Times New Roman" w:hAnsi="Times New Roman" w:cs="Times New Roman"/>
      <w:sz w:val="23"/>
      <w:szCs w:val="23"/>
      <w:shd w:val="clear" w:color="auto" w:fill="FFFFFF"/>
    </w:rPr>
  </w:style>
  <w:style w:type="paragraph" w:customStyle="1" w:styleId="40">
    <w:name w:val="Основной текст (4)"/>
    <w:basedOn w:val="a"/>
    <w:link w:val="4"/>
    <w:rsid w:val="002D6A4C"/>
    <w:pPr>
      <w:shd w:val="clear" w:color="auto" w:fill="FFFFFF"/>
      <w:spacing w:before="240" w:after="360" w:line="0" w:lineRule="atLeast"/>
      <w:ind w:firstLine="560"/>
      <w:jc w:val="both"/>
    </w:pPr>
    <w:rPr>
      <w:rFonts w:ascii="Times New Roman" w:eastAsia="Times New Roman" w:hAnsi="Times New Roman" w:cs="Times New Roman"/>
      <w:sz w:val="23"/>
      <w:szCs w:val="23"/>
    </w:rPr>
  </w:style>
  <w:style w:type="character" w:customStyle="1" w:styleId="af9">
    <w:name w:val="Основной текст + Полужирный"/>
    <w:basedOn w:val="af8"/>
    <w:rsid w:val="002D6A4C"/>
    <w:rPr>
      <w:b/>
      <w:bCs/>
    </w:rPr>
  </w:style>
  <w:style w:type="character" w:customStyle="1" w:styleId="33">
    <w:name w:val="Основной текст (3) + Не полужирный"/>
    <w:aliases w:val="Курсив"/>
    <w:basedOn w:val="26"/>
    <w:rsid w:val="002D6A4C"/>
    <w:rPr>
      <w:b/>
      <w:bCs/>
      <w:i/>
      <w:iCs/>
    </w:rPr>
  </w:style>
  <w:style w:type="character" w:customStyle="1" w:styleId="afa">
    <w:name w:val="Основной текст + Курсив"/>
    <w:basedOn w:val="af8"/>
    <w:rsid w:val="002D6A4C"/>
    <w:rPr>
      <w:i/>
      <w:iCs/>
    </w:rPr>
  </w:style>
  <w:style w:type="character" w:customStyle="1" w:styleId="14">
    <w:name w:val="Основной текст1"/>
    <w:basedOn w:val="af8"/>
    <w:rsid w:val="002D6A4C"/>
    <w:rPr>
      <w:u w:val="single"/>
      <w:lang w:val="en-US"/>
    </w:rPr>
  </w:style>
  <w:style w:type="character" w:customStyle="1" w:styleId="28">
    <w:name w:val="Основной текст (2) + Полужирный"/>
    <w:aliases w:val="Не курсив"/>
    <w:basedOn w:val="23"/>
    <w:rsid w:val="002D6A4C"/>
    <w:rPr>
      <w:b/>
      <w:bCs/>
      <w:i/>
      <w:iCs/>
    </w:rPr>
  </w:style>
  <w:style w:type="paragraph" w:customStyle="1" w:styleId="c4">
    <w:name w:val="c4"/>
    <w:basedOn w:val="a"/>
    <w:rsid w:val="002D6A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2D6A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0">
    <w:name w:val="Основной текст + 10"/>
    <w:aliases w:val="5 pt"/>
    <w:basedOn w:val="a0"/>
    <w:uiPriority w:val="99"/>
    <w:rsid w:val="002D6A4C"/>
    <w:rPr>
      <w:rFonts w:ascii="Times New Roman" w:hAnsi="Times New Roman" w:cs="Times New Roman"/>
      <w:sz w:val="21"/>
      <w:szCs w:val="21"/>
      <w:u w:val="none"/>
    </w:rPr>
  </w:style>
  <w:style w:type="paragraph" w:customStyle="1" w:styleId="p2">
    <w:name w:val="p2"/>
    <w:basedOn w:val="a"/>
    <w:rsid w:val="002D6A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Без интервала Знак"/>
    <w:basedOn w:val="a0"/>
    <w:link w:val="a8"/>
    <w:uiPriority w:val="1"/>
    <w:locked/>
    <w:rsid w:val="002D6A4C"/>
    <w:rPr>
      <w:rFonts w:ascii="Calibri" w:eastAsia="Calibri" w:hAnsi="Calibri" w:cs="Times New Roman"/>
      <w:lang w:eastAsia="en-US"/>
    </w:rPr>
  </w:style>
  <w:style w:type="character" w:customStyle="1" w:styleId="b-serp-urlitem">
    <w:name w:val="b-serp-url__item"/>
    <w:basedOn w:val="a0"/>
    <w:rsid w:val="002D6A4C"/>
  </w:style>
  <w:style w:type="paragraph" w:customStyle="1" w:styleId="afb">
    <w:name w:val="Содержимое таблицы"/>
    <w:basedOn w:val="a"/>
    <w:uiPriority w:val="99"/>
    <w:rsid w:val="002D6A4C"/>
    <w:pPr>
      <w:widowControl w:val="0"/>
      <w:suppressLineNumbers/>
      <w:suppressAutoHyphens/>
      <w:spacing w:after="0" w:line="240" w:lineRule="auto"/>
    </w:pPr>
    <w:rPr>
      <w:rFonts w:ascii="Times New Roman" w:eastAsia="Times New Roman" w:hAnsi="Times New Roman" w:cs="Times New Roman"/>
      <w:kern w:val="1"/>
      <w:sz w:val="24"/>
      <w:szCs w:val="24"/>
      <w:lang w:eastAsia="en-US"/>
    </w:rPr>
  </w:style>
  <w:style w:type="paragraph" w:customStyle="1" w:styleId="Default">
    <w:name w:val="Default"/>
    <w:rsid w:val="002D6A4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ParagraphStyle">
    <w:name w:val="Paragraph Style"/>
    <w:rsid w:val="002D6A4C"/>
    <w:pPr>
      <w:autoSpaceDE w:val="0"/>
      <w:autoSpaceDN w:val="0"/>
      <w:adjustRightInd w:val="0"/>
      <w:spacing w:after="0" w:line="240" w:lineRule="auto"/>
    </w:pPr>
    <w:rPr>
      <w:rFonts w:ascii="Arial" w:eastAsiaTheme="minorHAnsi" w:hAnsi="Arial" w:cs="Arial"/>
      <w:sz w:val="24"/>
      <w:szCs w:val="24"/>
      <w:lang w:eastAsia="en-US"/>
    </w:rPr>
  </w:style>
  <w:style w:type="paragraph" w:customStyle="1" w:styleId="nospacing">
    <w:name w:val="nospacing"/>
    <w:basedOn w:val="a"/>
    <w:rsid w:val="002D6A4C"/>
    <w:pPr>
      <w:spacing w:after="0" w:line="240" w:lineRule="auto"/>
    </w:pPr>
    <w:rPr>
      <w:rFonts w:ascii="Calibri" w:eastAsia="Times New Roman" w:hAnsi="Calibri" w:cs="Times New Roman"/>
    </w:rPr>
  </w:style>
  <w:style w:type="character" w:customStyle="1" w:styleId="mw-headline">
    <w:name w:val="mw-headline"/>
    <w:basedOn w:val="a0"/>
    <w:rsid w:val="002D6A4C"/>
  </w:style>
  <w:style w:type="character" w:styleId="afc">
    <w:name w:val="Emphasis"/>
    <w:basedOn w:val="a0"/>
    <w:uiPriority w:val="20"/>
    <w:qFormat/>
    <w:rsid w:val="002D6A4C"/>
    <w:rPr>
      <w:i/>
      <w:iCs/>
    </w:rPr>
  </w:style>
  <w:style w:type="character" w:customStyle="1" w:styleId="0pt">
    <w:name w:val="Основной текст + Полужирный;Курсив;Интервал 0 pt"/>
    <w:basedOn w:val="af8"/>
    <w:rsid w:val="002D6A4C"/>
    <w:rPr>
      <w:b/>
      <w:bCs/>
      <w:i/>
      <w:iCs/>
      <w:smallCaps w:val="0"/>
      <w:strike w:val="0"/>
      <w:color w:val="000000"/>
      <w:spacing w:val="3"/>
      <w:w w:val="100"/>
      <w:position w:val="0"/>
      <w:sz w:val="28"/>
      <w:szCs w:val="28"/>
      <w:u w:val="none"/>
      <w:lang w:val="ru-RU" w:eastAsia="ru-RU" w:bidi="ru-RU"/>
    </w:rPr>
  </w:style>
  <w:style w:type="character" w:customStyle="1" w:styleId="0pt0">
    <w:name w:val="Основной текст + Полужирный;Интервал 0 pt"/>
    <w:basedOn w:val="af8"/>
    <w:rsid w:val="002D6A4C"/>
    <w:rPr>
      <w:b/>
      <w:bCs/>
      <w:i w:val="0"/>
      <w:iCs w:val="0"/>
      <w:smallCaps w:val="0"/>
      <w:strike w:val="0"/>
      <w:color w:val="000000"/>
      <w:spacing w:val="8"/>
      <w:w w:val="100"/>
      <w:position w:val="0"/>
      <w:sz w:val="28"/>
      <w:szCs w:val="28"/>
      <w:u w:val="none"/>
      <w:lang w:val="ru-RU" w:eastAsia="ru-RU" w:bidi="ru-RU"/>
    </w:rPr>
  </w:style>
  <w:style w:type="paragraph" w:customStyle="1" w:styleId="c9">
    <w:name w:val="c9"/>
    <w:basedOn w:val="a"/>
    <w:rsid w:val="002D6A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D6A4C"/>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2D6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8" w:lineRule="auto"/>
    </w:pPr>
    <w:rPr>
      <w:rFonts w:ascii="Consolas" w:eastAsia="Times New Roman" w:hAnsi="Consolas" w:cs="Consolas"/>
      <w:sz w:val="28"/>
      <w:szCs w:val="28"/>
    </w:rPr>
  </w:style>
  <w:style w:type="character" w:customStyle="1" w:styleId="HTML0">
    <w:name w:val="Стандартный HTML Знак"/>
    <w:basedOn w:val="a0"/>
    <w:link w:val="HTML"/>
    <w:uiPriority w:val="99"/>
    <w:semiHidden/>
    <w:rsid w:val="002D6A4C"/>
    <w:rPr>
      <w:rFonts w:ascii="Consolas" w:eastAsia="Times New Roman" w:hAnsi="Consolas" w:cs="Consolas"/>
      <w:sz w:val="28"/>
      <w:szCs w:val="28"/>
    </w:rPr>
  </w:style>
  <w:style w:type="character" w:customStyle="1" w:styleId="text1">
    <w:name w:val="text1"/>
    <w:basedOn w:val="a0"/>
    <w:rsid w:val="002D6A4C"/>
    <w:rPr>
      <w:rFonts w:ascii="Verdana" w:hAnsi="Verdana" w:hint="default"/>
      <w:sz w:val="21"/>
      <w:szCs w:val="21"/>
    </w:rPr>
  </w:style>
  <w:style w:type="paragraph" w:styleId="29">
    <w:name w:val="Body Text 2"/>
    <w:basedOn w:val="a"/>
    <w:link w:val="2a"/>
    <w:semiHidden/>
    <w:unhideWhenUsed/>
    <w:rsid w:val="002D6A4C"/>
    <w:pPr>
      <w:spacing w:after="120" w:line="480" w:lineRule="auto"/>
    </w:pPr>
    <w:rPr>
      <w:rFonts w:ascii="Calibri" w:eastAsia="Times New Roman" w:hAnsi="Calibri" w:cs="Times New Roman"/>
      <w:lang w:eastAsia="en-US"/>
    </w:rPr>
  </w:style>
  <w:style w:type="character" w:customStyle="1" w:styleId="2a">
    <w:name w:val="Основной текст 2 Знак"/>
    <w:basedOn w:val="a0"/>
    <w:link w:val="29"/>
    <w:semiHidden/>
    <w:rsid w:val="002D6A4C"/>
    <w:rPr>
      <w:rFonts w:ascii="Calibri" w:eastAsia="Times New Roman" w:hAnsi="Calibri" w:cs="Times New Roman"/>
      <w:lang w:eastAsia="en-US"/>
    </w:rPr>
  </w:style>
  <w:style w:type="paragraph" w:customStyle="1" w:styleId="ConsNonformat">
    <w:name w:val="ConsNonformat"/>
    <w:rsid w:val="002D6A4C"/>
    <w:pPr>
      <w:widowControl w:val="0"/>
      <w:spacing w:after="0" w:line="240" w:lineRule="auto"/>
    </w:pPr>
    <w:rPr>
      <w:rFonts w:ascii="Courier New" w:eastAsia="Times New Roman" w:hAnsi="Courier New" w:cs="Times New Roman"/>
      <w:sz w:val="20"/>
      <w:szCs w:val="20"/>
    </w:rPr>
  </w:style>
  <w:style w:type="paragraph" w:customStyle="1" w:styleId="210">
    <w:name w:val="Основной текст 21"/>
    <w:basedOn w:val="a"/>
    <w:rsid w:val="002D6A4C"/>
    <w:pPr>
      <w:widowControl w:val="0"/>
      <w:spacing w:after="0" w:line="240" w:lineRule="auto"/>
      <w:ind w:firstLine="567"/>
    </w:pPr>
    <w:rPr>
      <w:rFonts w:ascii="Times New Roman" w:eastAsia="Times New Roman" w:hAnsi="Times New Roman" w:cs="Times New Roman"/>
      <w:sz w:val="28"/>
      <w:szCs w:val="20"/>
    </w:rPr>
  </w:style>
  <w:style w:type="character" w:customStyle="1" w:styleId="c3">
    <w:name w:val="c3"/>
    <w:basedOn w:val="a0"/>
    <w:rsid w:val="002D6A4C"/>
  </w:style>
  <w:style w:type="character" w:customStyle="1" w:styleId="c8">
    <w:name w:val="c8"/>
    <w:basedOn w:val="a0"/>
    <w:rsid w:val="002D6A4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5551</Words>
  <Characters>31646</Characters>
  <Application>Microsoft Office Word</Application>
  <DocSecurity>0</DocSecurity>
  <Lines>263</Lines>
  <Paragraphs>74</Paragraphs>
  <ScaleCrop>false</ScaleCrop>
  <Company/>
  <LinksUpToDate>false</LinksUpToDate>
  <CharactersWithSpaces>37123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2018-09-11T10:12:00Z</dcterms:created>
  <dcterms:modified xsi:type="dcterms:W3CDTF">2018-09-11T10:12:00Z</dcterms:modified>
</cp:coreProperties>
</file>