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5E" w:rsidRDefault="00553F5E" w:rsidP="00553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«Баш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орт теле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һә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әҙәбиәте</w:t>
      </w:r>
      <w:r>
        <w:rPr>
          <w:rFonts w:ascii="Times New Roman" w:hAnsi="Times New Roman" w:cs="Times New Roman"/>
          <w:b/>
          <w:sz w:val="28"/>
          <w:szCs w:val="28"/>
        </w:rPr>
        <w:t>йыл у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ытыусы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34D8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7561C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000" w:rsidRDefault="00834D80" w:rsidP="00553F5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регион-</w:t>
      </w:r>
      <w:r w:rsidR="00553F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араконкурсында </w:t>
      </w:r>
      <w:r w:rsidR="00553F5E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="00553F5E">
        <w:rPr>
          <w:rFonts w:ascii="Times New Roman" w:hAnsi="Times New Roman" w:cs="Times New Roman"/>
          <w:b/>
          <w:sz w:val="28"/>
          <w:szCs w:val="28"/>
          <w:lang w:val="be-BY"/>
        </w:rPr>
        <w:t>атнашыусы у</w:t>
      </w:r>
      <w:r w:rsidR="00553F5E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="00553F5E">
        <w:rPr>
          <w:rFonts w:ascii="Times New Roman" w:hAnsi="Times New Roman" w:cs="Times New Roman"/>
          <w:b/>
          <w:sz w:val="28"/>
          <w:szCs w:val="28"/>
          <w:lang w:val="be-BY"/>
        </w:rPr>
        <w:t>ытыусыны</w:t>
      </w:r>
      <w:r w:rsidR="00553F5E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</w:p>
    <w:p w:rsidR="00553F5E" w:rsidRDefault="00553F5E" w:rsidP="00553F5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53F5E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Мәғариф </w:t>
      </w:r>
      <w:r w:rsidRPr="009755F3">
        <w:rPr>
          <w:rFonts w:ascii="Times New Roman" w:hAnsi="Times New Roman" w:cs="Times New Roman"/>
          <w:b/>
          <w:sz w:val="28"/>
          <w:szCs w:val="28"/>
          <w:lang w:val="ba-RU"/>
        </w:rPr>
        <w:t>проекты</w:t>
      </w:r>
      <w:r w:rsidRPr="00553F5E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9755F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конкурс </w:t>
      </w:r>
      <w:r w:rsidR="00A532B5">
        <w:rPr>
          <w:rFonts w:ascii="Times New Roman" w:hAnsi="Times New Roman" w:cs="Times New Roman"/>
          <w:b/>
          <w:sz w:val="28"/>
          <w:szCs w:val="28"/>
          <w:lang w:val="ba-RU"/>
        </w:rPr>
        <w:t xml:space="preserve">этабын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ба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алау </w:t>
      </w:r>
      <w:r w:rsidR="0040592B">
        <w:rPr>
          <w:rFonts w:ascii="Times New Roman" w:hAnsi="Times New Roman" w:cs="Times New Roman"/>
          <w:b/>
          <w:sz w:val="28"/>
          <w:szCs w:val="28"/>
          <w:lang w:val="be-BY"/>
        </w:rPr>
        <w:t>критерийҙары</w:t>
      </w:r>
    </w:p>
    <w:p w:rsidR="00804CC7" w:rsidRPr="009755F3" w:rsidRDefault="00804CC7" w:rsidP="00553F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8A0701" w:rsidRPr="009755F3" w:rsidRDefault="008A0701" w:rsidP="00975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755F3">
        <w:rPr>
          <w:rFonts w:ascii="Times New Roman" w:hAnsi="Times New Roman" w:cs="Times New Roman"/>
          <w:sz w:val="28"/>
          <w:szCs w:val="28"/>
          <w:lang w:val="ba-RU"/>
        </w:rPr>
        <w:t>Маҡсат</w:t>
      </w:r>
      <w:r w:rsidRPr="009755F3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40592B">
        <w:rPr>
          <w:rFonts w:ascii="Times New Roman" w:hAnsi="Times New Roman" w:cs="Times New Roman"/>
          <w:sz w:val="28"/>
          <w:szCs w:val="28"/>
          <w:lang w:val="ba-RU"/>
        </w:rPr>
        <w:t xml:space="preserve">конкурсанттарҙың </w:t>
      </w:r>
      <w:r w:rsidR="00AD2179" w:rsidRPr="009755F3">
        <w:rPr>
          <w:rFonts w:ascii="Times New Roman" w:hAnsi="Times New Roman" w:cs="Times New Roman"/>
          <w:sz w:val="28"/>
          <w:szCs w:val="28"/>
          <w:lang w:val="ba-RU"/>
        </w:rPr>
        <w:t xml:space="preserve">тормош барышындағы проблемаларҙы күреүе һәм уларҙы сисеү юлдарын белеүе, командала </w:t>
      </w:r>
      <w:r w:rsidR="00A83B41">
        <w:rPr>
          <w:rFonts w:ascii="Times New Roman" w:hAnsi="Times New Roman" w:cs="Times New Roman"/>
          <w:sz w:val="28"/>
          <w:szCs w:val="28"/>
          <w:lang w:val="ba-RU"/>
        </w:rPr>
        <w:t xml:space="preserve">һөҙөмтәле </w:t>
      </w:r>
      <w:r w:rsidR="0056754A" w:rsidRPr="009755F3">
        <w:rPr>
          <w:rFonts w:ascii="Times New Roman" w:hAnsi="Times New Roman" w:cs="Times New Roman"/>
          <w:sz w:val="28"/>
          <w:szCs w:val="28"/>
          <w:lang w:val="ba-RU"/>
        </w:rPr>
        <w:t>эшләй һәм конструктив үҙ ара хеҙмәттәшлек итә белеүе.</w:t>
      </w:r>
    </w:p>
    <w:p w:rsidR="008A0701" w:rsidRPr="009755F3" w:rsidRDefault="0056754A" w:rsidP="00975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55F3">
        <w:rPr>
          <w:rFonts w:ascii="Times New Roman" w:hAnsi="Times New Roman" w:cs="Times New Roman"/>
          <w:sz w:val="28"/>
          <w:szCs w:val="28"/>
          <w:lang w:val="ba-RU"/>
        </w:rPr>
        <w:t>Конкурс һынауының форматы</w:t>
      </w:r>
      <w:r w:rsidR="00A83B41">
        <w:rPr>
          <w:rFonts w:ascii="Times New Roman" w:hAnsi="Times New Roman" w:cs="Times New Roman"/>
          <w:sz w:val="28"/>
          <w:szCs w:val="28"/>
          <w:lang w:val="tt-RU"/>
        </w:rPr>
        <w:t>: 5 конкурсанттан булған</w:t>
      </w:r>
      <w:r w:rsidRPr="009755F3">
        <w:rPr>
          <w:rFonts w:ascii="Times New Roman" w:hAnsi="Times New Roman" w:cs="Times New Roman"/>
          <w:sz w:val="28"/>
          <w:szCs w:val="28"/>
          <w:lang w:val="ba-RU"/>
        </w:rPr>
        <w:t xml:space="preserve"> төркөм (</w:t>
      </w:r>
      <w:r w:rsidR="00801DDA" w:rsidRPr="009755F3">
        <w:rPr>
          <w:rFonts w:ascii="Times New Roman" w:hAnsi="Times New Roman" w:cs="Times New Roman"/>
          <w:sz w:val="28"/>
          <w:szCs w:val="28"/>
          <w:lang w:val="ba-RU"/>
        </w:rPr>
        <w:t>составы й</w:t>
      </w:r>
      <w:r w:rsidR="00E6555D" w:rsidRPr="009755F3">
        <w:rPr>
          <w:rFonts w:ascii="Times New Roman" w:hAnsi="Times New Roman" w:cs="Times New Roman"/>
          <w:sz w:val="28"/>
          <w:szCs w:val="28"/>
          <w:lang w:val="ba-RU"/>
        </w:rPr>
        <w:t>әрәбә буйынса билдәләнә</w:t>
      </w:r>
      <w:r w:rsidRPr="009755F3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E6555D" w:rsidRPr="009755F3">
        <w:rPr>
          <w:rFonts w:ascii="Times New Roman" w:hAnsi="Times New Roman" w:cs="Times New Roman"/>
          <w:sz w:val="28"/>
          <w:szCs w:val="28"/>
          <w:lang w:val="tt-RU"/>
        </w:rPr>
        <w:t xml:space="preserve">15 минут эсендә </w:t>
      </w:r>
      <w:r w:rsidR="00E6555D" w:rsidRPr="0040592B">
        <w:rPr>
          <w:rFonts w:ascii="Times New Roman" w:hAnsi="Times New Roman" w:cs="Times New Roman"/>
          <w:sz w:val="28"/>
          <w:szCs w:val="28"/>
          <w:lang w:val="tt-RU"/>
        </w:rPr>
        <w:t>белем биреү</w:t>
      </w:r>
      <w:r w:rsidR="00E6555D" w:rsidRPr="009755F3">
        <w:rPr>
          <w:rFonts w:ascii="Times New Roman" w:hAnsi="Times New Roman" w:cs="Times New Roman"/>
          <w:sz w:val="28"/>
          <w:szCs w:val="28"/>
          <w:lang w:val="tt-RU"/>
        </w:rPr>
        <w:t xml:space="preserve"> проектын үҙ</w:t>
      </w:r>
      <w:r w:rsidR="0040592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6555D" w:rsidRPr="009755F3">
        <w:rPr>
          <w:rFonts w:ascii="Times New Roman" w:hAnsi="Times New Roman" w:cs="Times New Roman"/>
          <w:sz w:val="28"/>
          <w:szCs w:val="28"/>
          <w:lang w:val="tt-RU"/>
        </w:rPr>
        <w:t>ара тикшерәләр</w:t>
      </w:r>
      <w:r w:rsidR="00801DDA" w:rsidRPr="009755F3">
        <w:rPr>
          <w:rFonts w:ascii="Times New Roman" w:hAnsi="Times New Roman" w:cs="Times New Roman"/>
          <w:sz w:val="28"/>
          <w:szCs w:val="28"/>
          <w:lang w:val="tt-RU"/>
        </w:rPr>
        <w:t xml:space="preserve"> һәм темаһын</w:t>
      </w:r>
      <w:r w:rsidR="0040592B">
        <w:rPr>
          <w:rFonts w:ascii="Times New Roman" w:hAnsi="Times New Roman" w:cs="Times New Roman"/>
          <w:sz w:val="28"/>
          <w:szCs w:val="28"/>
          <w:lang w:val="tt-RU"/>
        </w:rPr>
        <w:t xml:space="preserve"> асыҡлайҙар, командалағы һәр ағз</w:t>
      </w:r>
      <w:r w:rsidR="00801DDA" w:rsidRPr="009755F3">
        <w:rPr>
          <w:rFonts w:ascii="Times New Roman" w:hAnsi="Times New Roman" w:cs="Times New Roman"/>
          <w:sz w:val="28"/>
          <w:szCs w:val="28"/>
          <w:lang w:val="tt-RU"/>
        </w:rPr>
        <w:t>аның яу</w:t>
      </w:r>
      <w:r w:rsidR="00A83B41">
        <w:rPr>
          <w:rFonts w:ascii="Times New Roman" w:hAnsi="Times New Roman" w:cs="Times New Roman"/>
          <w:sz w:val="28"/>
          <w:szCs w:val="28"/>
          <w:lang w:val="tt-RU"/>
        </w:rPr>
        <w:t>аплылыҡ зонаһын бүлешәләр. Төркө</w:t>
      </w:r>
      <w:r w:rsidR="00801DDA" w:rsidRPr="009755F3">
        <w:rPr>
          <w:rFonts w:ascii="Times New Roman" w:hAnsi="Times New Roman" w:cs="Times New Roman"/>
          <w:sz w:val="28"/>
          <w:szCs w:val="28"/>
          <w:lang w:val="tt-RU"/>
        </w:rPr>
        <w:t>мдәр</w:t>
      </w:r>
      <w:r w:rsidR="00812C98" w:rsidRPr="009755F3">
        <w:rPr>
          <w:rFonts w:ascii="Times New Roman" w:hAnsi="Times New Roman" w:cs="Times New Roman"/>
          <w:sz w:val="28"/>
          <w:szCs w:val="28"/>
          <w:lang w:val="tt-RU"/>
        </w:rPr>
        <w:t>гә</w:t>
      </w:r>
      <w:r w:rsidR="00801DDA" w:rsidRPr="0040592B">
        <w:rPr>
          <w:rFonts w:ascii="Times New Roman" w:hAnsi="Times New Roman" w:cs="Times New Roman"/>
          <w:sz w:val="28"/>
          <w:szCs w:val="28"/>
          <w:lang w:val="tt-RU"/>
        </w:rPr>
        <w:t>белем биреү</w:t>
      </w:r>
      <w:r w:rsidR="00801DDA" w:rsidRPr="009755F3">
        <w:rPr>
          <w:rFonts w:ascii="Times New Roman" w:hAnsi="Times New Roman" w:cs="Times New Roman"/>
          <w:sz w:val="28"/>
          <w:szCs w:val="28"/>
          <w:lang w:val="tt-RU"/>
        </w:rPr>
        <w:t xml:space="preserve"> проектын эшкәртеү һәм уны электрон йәки </w:t>
      </w:r>
      <w:r w:rsidR="00812C98" w:rsidRPr="009755F3">
        <w:rPr>
          <w:rFonts w:ascii="Times New Roman" w:hAnsi="Times New Roman" w:cs="Times New Roman"/>
          <w:sz w:val="28"/>
          <w:szCs w:val="28"/>
          <w:lang w:val="tt-RU"/>
        </w:rPr>
        <w:t>башҡа форматта әҙерләп биреү өсөн 6</w:t>
      </w:r>
      <w:r w:rsidR="00812C98" w:rsidRPr="009755F3">
        <w:rPr>
          <w:rFonts w:ascii="Times New Roman" w:hAnsi="Times New Roman" w:cs="Times New Roman"/>
          <w:sz w:val="28"/>
          <w:szCs w:val="28"/>
          <w:lang w:val="ba-RU"/>
        </w:rPr>
        <w:t xml:space="preserve">сәғәттән дә кәм булмаған ваҡыт бирелә. </w:t>
      </w:r>
      <w:r w:rsidR="00663236" w:rsidRPr="0040592B">
        <w:rPr>
          <w:rFonts w:ascii="Times New Roman" w:hAnsi="Times New Roman" w:cs="Times New Roman"/>
          <w:sz w:val="28"/>
          <w:szCs w:val="28"/>
          <w:lang w:val="ba-RU"/>
        </w:rPr>
        <w:t>Белем биреү</w:t>
      </w:r>
      <w:r w:rsidR="00663236" w:rsidRPr="009755F3">
        <w:rPr>
          <w:rFonts w:ascii="Times New Roman" w:hAnsi="Times New Roman" w:cs="Times New Roman"/>
          <w:sz w:val="28"/>
          <w:szCs w:val="28"/>
          <w:lang w:val="ba-RU"/>
        </w:rPr>
        <w:t xml:space="preserve"> проектын сәхнәлә күрһәтеү өсөн </w:t>
      </w:r>
      <w:r w:rsidR="00880E1A">
        <w:rPr>
          <w:rFonts w:ascii="Times New Roman" w:hAnsi="Times New Roman" w:cs="Times New Roman"/>
          <w:sz w:val="28"/>
          <w:szCs w:val="28"/>
          <w:lang w:val="ba-RU"/>
        </w:rPr>
        <w:t xml:space="preserve">төркөмгә </w:t>
      </w:r>
      <w:r w:rsidR="00663236" w:rsidRPr="009755F3">
        <w:rPr>
          <w:rFonts w:ascii="Times New Roman" w:hAnsi="Times New Roman" w:cs="Times New Roman"/>
          <w:sz w:val="28"/>
          <w:szCs w:val="28"/>
          <w:lang w:val="tt-RU"/>
        </w:rPr>
        <w:t xml:space="preserve">20 минут һәм </w:t>
      </w:r>
      <w:r w:rsidR="00880E1A">
        <w:rPr>
          <w:rFonts w:ascii="Times New Roman" w:hAnsi="Times New Roman" w:cs="Times New Roman"/>
          <w:sz w:val="28"/>
          <w:szCs w:val="28"/>
          <w:lang w:val="tt-RU"/>
        </w:rPr>
        <w:t>жюри</w:t>
      </w:r>
      <w:r w:rsidR="00D73B26">
        <w:rPr>
          <w:rFonts w:ascii="Times New Roman" w:hAnsi="Times New Roman" w:cs="Times New Roman"/>
          <w:sz w:val="28"/>
          <w:szCs w:val="28"/>
          <w:lang w:val="tt-RU"/>
        </w:rPr>
        <w:t xml:space="preserve"> ағзаларының</w:t>
      </w:r>
      <w:r w:rsidR="001F16DB" w:rsidRPr="009755F3">
        <w:rPr>
          <w:rFonts w:ascii="Times New Roman" w:hAnsi="Times New Roman" w:cs="Times New Roman"/>
          <w:sz w:val="28"/>
          <w:szCs w:val="28"/>
          <w:lang w:val="tt-RU"/>
        </w:rPr>
        <w:t xml:space="preserve"> һорауҙарына яуап биреү өсөн </w:t>
      </w:r>
      <w:r w:rsidR="00663236" w:rsidRPr="009755F3">
        <w:rPr>
          <w:rFonts w:ascii="Times New Roman" w:hAnsi="Times New Roman" w:cs="Times New Roman"/>
          <w:sz w:val="28"/>
          <w:szCs w:val="28"/>
          <w:lang w:val="tt-RU"/>
        </w:rPr>
        <w:t xml:space="preserve">10 </w:t>
      </w:r>
      <w:r w:rsidR="001F16DB" w:rsidRPr="009755F3">
        <w:rPr>
          <w:rFonts w:ascii="Times New Roman" w:hAnsi="Times New Roman" w:cs="Times New Roman"/>
          <w:sz w:val="28"/>
          <w:szCs w:val="28"/>
          <w:lang w:val="tt-RU"/>
        </w:rPr>
        <w:t>минут ваҡыт бирелә.</w:t>
      </w:r>
    </w:p>
    <w:p w:rsidR="00553F5E" w:rsidRDefault="00624675" w:rsidP="00975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Конкурс эштәре үҙ эсенә 5- 6 күрһәткесте  алған 5 критерий буйынса  баһалана. Конкрет күрһәткескә тап кил</w:t>
      </w:r>
      <w:r w:rsidR="00873384">
        <w:rPr>
          <w:rFonts w:ascii="Times New Roman" w:hAnsi="Times New Roman" w:cs="Times New Roman"/>
          <w:sz w:val="28"/>
          <w:szCs w:val="28"/>
          <w:lang w:val="ba-RU"/>
        </w:rPr>
        <w:t>еү 0 – дән 2 – гә тиклемге диапа</w:t>
      </w:r>
      <w:r>
        <w:rPr>
          <w:rFonts w:ascii="Times New Roman" w:hAnsi="Times New Roman" w:cs="Times New Roman"/>
          <w:sz w:val="28"/>
          <w:szCs w:val="28"/>
          <w:lang w:val="ba-RU"/>
        </w:rPr>
        <w:t>зонда баһалана.</w:t>
      </w:r>
    </w:p>
    <w:p w:rsidR="00624675" w:rsidRDefault="00624675" w:rsidP="00975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Style w:val="a3"/>
        <w:tblW w:w="10970" w:type="dxa"/>
        <w:jc w:val="center"/>
        <w:tblInd w:w="949" w:type="dxa"/>
        <w:tblLayout w:type="fixed"/>
        <w:tblLook w:val="01E0"/>
      </w:tblPr>
      <w:tblGrid>
        <w:gridCol w:w="580"/>
        <w:gridCol w:w="8421"/>
        <w:gridCol w:w="1134"/>
        <w:gridCol w:w="835"/>
      </w:tblGrid>
      <w:tr w:rsidR="00553F5E" w:rsidRPr="00C80F31" w:rsidTr="003155E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7965AA" w:rsidRDefault="00553F5E" w:rsidP="0031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5E" w:rsidRPr="0040592B" w:rsidRDefault="00624675" w:rsidP="0012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53F5E" w:rsidRPr="001B38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53F5E" w:rsidRPr="001B383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="00553F5E" w:rsidRPr="001B3835">
              <w:rPr>
                <w:rFonts w:ascii="Times New Roman" w:hAnsi="Times New Roman" w:cs="Times New Roman"/>
                <w:b/>
                <w:sz w:val="24"/>
                <w:szCs w:val="24"/>
              </w:rPr>
              <w:t>алау</w:t>
            </w:r>
            <w:r w:rsidR="0040592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компоненттары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C80F31" w:rsidRDefault="00553F5E" w:rsidP="0031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31">
              <w:rPr>
                <w:rFonts w:ascii="Times New Roman" w:hAnsi="Times New Roman" w:cs="Times New Roman"/>
                <w:b/>
                <w:sz w:val="24"/>
                <w:szCs w:val="24"/>
              </w:rPr>
              <w:t>Балдар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5E" w:rsidRPr="00C80F31" w:rsidRDefault="00553F5E" w:rsidP="0031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80F31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C80F3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һа</w:t>
            </w:r>
          </w:p>
        </w:tc>
      </w:tr>
      <w:tr w:rsidR="00553F5E" w:rsidRPr="00553F5E" w:rsidTr="00553F5E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9D2B3E" w:rsidRDefault="00553F5E" w:rsidP="0031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Default="00553F5E" w:rsidP="0055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53F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Тикшеренеү эшсәнлеге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:</w:t>
            </w:r>
          </w:p>
          <w:p w:rsidR="00044CD7" w:rsidRPr="00044CD7" w:rsidRDefault="00044CD7" w:rsidP="00044CD7">
            <w:pPr>
              <w:pStyle w:val="a8"/>
              <w:numPr>
                <w:ilvl w:val="0"/>
                <w:numId w:val="2"/>
              </w:numPr>
              <w:ind w:left="120" w:firstLine="142"/>
              <w:rPr>
                <w:b/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маҡсат ҡуя белеү </w:t>
            </w:r>
            <w:r w:rsidRPr="00553F5E">
              <w:rPr>
                <w:sz w:val="24"/>
                <w:szCs w:val="24"/>
                <w:lang w:val="ba-RU"/>
              </w:rPr>
              <w:t>(маҡсатты аңлау һәм уны ҡуйыу оҫталығы, көтөлгән һөҙөмтәләрҙең аңла</w:t>
            </w:r>
            <w:r w:rsidR="005B3FD2">
              <w:rPr>
                <w:sz w:val="24"/>
                <w:szCs w:val="24"/>
                <w:lang w:val="ba-RU"/>
              </w:rPr>
              <w:t>йы</w:t>
            </w:r>
            <w:r w:rsidRPr="00553F5E">
              <w:rPr>
                <w:sz w:val="24"/>
                <w:szCs w:val="24"/>
                <w:lang w:val="ba-RU"/>
              </w:rPr>
              <w:t>ш</w:t>
            </w:r>
            <w:r w:rsidR="005B3FD2">
              <w:rPr>
                <w:sz w:val="24"/>
                <w:szCs w:val="24"/>
                <w:lang w:val="ba-RU"/>
              </w:rPr>
              <w:t>лы</w:t>
            </w:r>
            <w:r w:rsidRPr="00553F5E">
              <w:rPr>
                <w:sz w:val="24"/>
                <w:szCs w:val="24"/>
                <w:lang w:val="ba-RU"/>
              </w:rPr>
              <w:t xml:space="preserve"> булыуы, бурыстарҙы ҡуйылған маҡсат менән тап килеүе)</w:t>
            </w:r>
            <w:r>
              <w:rPr>
                <w:sz w:val="24"/>
                <w:szCs w:val="24"/>
                <w:lang w:val="ba-RU"/>
              </w:rPr>
              <w:t>;</w:t>
            </w:r>
          </w:p>
          <w:p w:rsidR="00553F5E" w:rsidRDefault="00553F5E" w:rsidP="00B47676">
            <w:pPr>
              <w:pStyle w:val="a8"/>
              <w:numPr>
                <w:ilvl w:val="0"/>
                <w:numId w:val="2"/>
              </w:numPr>
              <w:ind w:left="120" w:firstLine="142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ba-RU"/>
              </w:rPr>
              <w:t>ситуацияның һәр яҡлы һәм уйланылған анализы</w:t>
            </w:r>
            <w:r>
              <w:rPr>
                <w:sz w:val="24"/>
                <w:szCs w:val="24"/>
                <w:lang w:val="ba-RU"/>
              </w:rPr>
              <w:t>;</w:t>
            </w:r>
          </w:p>
          <w:p w:rsidR="00553F5E" w:rsidRPr="00553F5E" w:rsidRDefault="00553F5E" w:rsidP="00B47676">
            <w:pPr>
              <w:pStyle w:val="a8"/>
              <w:numPr>
                <w:ilvl w:val="0"/>
                <w:numId w:val="2"/>
              </w:numPr>
              <w:ind w:left="120" w:firstLine="142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ba-RU"/>
              </w:rPr>
              <w:t>төрлө проблемаларҙы күреү һәм уларҙы сисеү юлдарын аңлау</w:t>
            </w:r>
            <w:r>
              <w:rPr>
                <w:sz w:val="24"/>
                <w:szCs w:val="24"/>
                <w:lang w:val="ba-RU"/>
              </w:rPr>
              <w:t>;</w:t>
            </w:r>
          </w:p>
          <w:p w:rsidR="00553F5E" w:rsidRPr="00553F5E" w:rsidRDefault="00553F5E" w:rsidP="00B47676">
            <w:pPr>
              <w:pStyle w:val="a8"/>
              <w:numPr>
                <w:ilvl w:val="0"/>
                <w:numId w:val="2"/>
              </w:numPr>
              <w:ind w:left="120" w:firstLine="142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ba-RU"/>
              </w:rPr>
              <w:t>гипотезалар тәҡдим итә алыу һәләте, үҙеңдең һөҙөмтәләреңде нигеҙләү һәм тикшереүҙе үткәреү</w:t>
            </w:r>
            <w:r>
              <w:rPr>
                <w:sz w:val="24"/>
                <w:szCs w:val="24"/>
                <w:lang w:val="ba-RU"/>
              </w:rPr>
              <w:t>;</w:t>
            </w:r>
          </w:p>
          <w:p w:rsidR="00834D80" w:rsidRPr="00044CD7" w:rsidRDefault="00624675" w:rsidP="00044CD7">
            <w:pPr>
              <w:pStyle w:val="a8"/>
              <w:numPr>
                <w:ilvl w:val="0"/>
                <w:numId w:val="2"/>
              </w:numPr>
              <w:ind w:left="120" w:firstLine="142"/>
              <w:rPr>
                <w:b/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эш </w:t>
            </w:r>
            <w:r w:rsidR="00553F5E" w:rsidRPr="0040592B">
              <w:rPr>
                <w:sz w:val="24"/>
                <w:szCs w:val="24"/>
                <w:lang w:val="ba-RU"/>
              </w:rPr>
              <w:t>планының</w:t>
            </w:r>
            <w:r w:rsidR="00553F5E" w:rsidRPr="00553F5E">
              <w:rPr>
                <w:sz w:val="24"/>
                <w:szCs w:val="24"/>
                <w:lang w:val="ba-RU"/>
              </w:rPr>
              <w:t xml:space="preserve"> уйланылған һәм аныҡ</w:t>
            </w:r>
            <w:r>
              <w:rPr>
                <w:sz w:val="24"/>
                <w:szCs w:val="24"/>
                <w:lang w:val="ba-RU"/>
              </w:rPr>
              <w:t>,</w:t>
            </w:r>
            <w:r w:rsidR="00956E6D">
              <w:rPr>
                <w:sz w:val="24"/>
                <w:szCs w:val="24"/>
                <w:lang w:val="ba-RU"/>
              </w:rPr>
              <w:t xml:space="preserve"> эҙмә-эҙлек</w:t>
            </w:r>
            <w:r w:rsidR="00553F5E" w:rsidRPr="00553F5E">
              <w:rPr>
                <w:sz w:val="24"/>
                <w:szCs w:val="24"/>
                <w:lang w:val="ba-RU"/>
              </w:rPr>
              <w:t>ле булыуы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9D2B3E" w:rsidRDefault="00553F5E" w:rsidP="00315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9D2B3E" w:rsidRDefault="00553F5E" w:rsidP="003155E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53F5E" w:rsidRPr="00553F5E" w:rsidTr="00553F5E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Default="000221F6" w:rsidP="0031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Default="00553F5E" w:rsidP="0055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53F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Ҡарарҙарҙың актуаллеге һәм реаллеге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:</w:t>
            </w:r>
          </w:p>
          <w:p w:rsidR="00553F5E" w:rsidRPr="00553F5E" w:rsidRDefault="00553F5E" w:rsidP="00B47676">
            <w:pPr>
              <w:pStyle w:val="a8"/>
              <w:numPr>
                <w:ilvl w:val="0"/>
                <w:numId w:val="2"/>
              </w:numPr>
              <w:ind w:left="0" w:firstLine="262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ba-RU"/>
              </w:rPr>
              <w:t>проект проблемаһының әһәмиәтен иҫбатлау</w:t>
            </w:r>
            <w:r>
              <w:rPr>
                <w:sz w:val="24"/>
                <w:szCs w:val="24"/>
                <w:lang w:val="ba-RU"/>
              </w:rPr>
              <w:t>;</w:t>
            </w:r>
          </w:p>
          <w:p w:rsidR="00553F5E" w:rsidRPr="00553F5E" w:rsidRDefault="00553F5E" w:rsidP="00B47676">
            <w:pPr>
              <w:pStyle w:val="a8"/>
              <w:numPr>
                <w:ilvl w:val="0"/>
                <w:numId w:val="2"/>
              </w:numPr>
              <w:ind w:left="0" w:firstLine="262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ba-RU"/>
              </w:rPr>
              <w:t xml:space="preserve">проблеманы хәл итеүҙең төрлө юлдарын күрә белеү, гипотезаны нигеҙләү һәм ҡарар һайланыуҙың </w:t>
            </w:r>
            <w:r w:rsidR="0040592B">
              <w:rPr>
                <w:sz w:val="24"/>
                <w:szCs w:val="24"/>
                <w:lang w:val="ba-RU"/>
              </w:rPr>
              <w:t>нигеҙләнгән</w:t>
            </w:r>
            <w:r w:rsidRPr="00553F5E">
              <w:rPr>
                <w:sz w:val="24"/>
                <w:szCs w:val="24"/>
                <w:lang w:val="ba-RU"/>
              </w:rPr>
              <w:t xml:space="preserve"> булыуы</w:t>
            </w:r>
            <w:r>
              <w:rPr>
                <w:sz w:val="24"/>
                <w:szCs w:val="24"/>
                <w:lang w:val="ba-RU"/>
              </w:rPr>
              <w:t>;</w:t>
            </w:r>
          </w:p>
          <w:p w:rsidR="00553F5E" w:rsidRPr="00553F5E" w:rsidRDefault="00553F5E" w:rsidP="00B47676">
            <w:pPr>
              <w:pStyle w:val="a8"/>
              <w:numPr>
                <w:ilvl w:val="0"/>
                <w:numId w:val="2"/>
              </w:numPr>
              <w:ind w:left="0" w:firstLine="262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ba-RU"/>
              </w:rPr>
              <w:t xml:space="preserve">булған проблемаларҙы эффектлы хәл итеүҙең юлдарын </w:t>
            </w:r>
            <w:r>
              <w:rPr>
                <w:sz w:val="24"/>
                <w:szCs w:val="24"/>
                <w:lang w:val="ba-RU"/>
              </w:rPr>
              <w:t>күреү;</w:t>
            </w:r>
          </w:p>
          <w:p w:rsidR="00553F5E" w:rsidRPr="00553F5E" w:rsidRDefault="006C2331" w:rsidP="00B47676">
            <w:pPr>
              <w:pStyle w:val="a8"/>
              <w:numPr>
                <w:ilvl w:val="0"/>
                <w:numId w:val="2"/>
              </w:numPr>
              <w:ind w:left="0" w:firstLine="262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проблеманың хәл итеү юлдарындағы хәүеф (риск) мөмкинлектәрен кәметеү</w:t>
            </w:r>
            <w:r w:rsidR="00553F5E">
              <w:rPr>
                <w:sz w:val="24"/>
                <w:szCs w:val="24"/>
                <w:lang w:val="ba-RU"/>
              </w:rPr>
              <w:t>;</w:t>
            </w:r>
          </w:p>
          <w:p w:rsidR="00553F5E" w:rsidRPr="00553F5E" w:rsidRDefault="00553F5E" w:rsidP="00E730E2">
            <w:pPr>
              <w:pStyle w:val="a8"/>
              <w:numPr>
                <w:ilvl w:val="0"/>
                <w:numId w:val="2"/>
              </w:numPr>
              <w:ind w:left="0" w:firstLine="262"/>
              <w:rPr>
                <w:b/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ba-RU"/>
              </w:rPr>
              <w:t>проекттың ҡулланылыу һәм таралыу мөмкинлеге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9D2B3E" w:rsidRDefault="00553F5E" w:rsidP="00315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9D2B3E" w:rsidRDefault="00553F5E" w:rsidP="003155E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53F5E" w:rsidRPr="00553F5E" w:rsidTr="00553F5E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Default="000221F6" w:rsidP="0031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Default="00553F5E" w:rsidP="0055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53F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Һөҙөмтәлелек:</w:t>
            </w:r>
          </w:p>
          <w:p w:rsidR="00553F5E" w:rsidRPr="00553F5E" w:rsidRDefault="00553F5E" w:rsidP="00B47676">
            <w:pPr>
              <w:pStyle w:val="a8"/>
              <w:numPr>
                <w:ilvl w:val="0"/>
                <w:numId w:val="2"/>
              </w:numPr>
              <w:ind w:left="120" w:firstLine="284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ba-RU"/>
              </w:rPr>
              <w:t>ҡуйылған маҡсаттарға ирешеүҙең һәм проекттың бурыстарын</w:t>
            </w:r>
            <w:r w:rsidR="00624675">
              <w:rPr>
                <w:sz w:val="24"/>
                <w:szCs w:val="24"/>
                <w:lang w:val="ba-RU"/>
              </w:rPr>
              <w:t xml:space="preserve"> үтәүҙең объективлығы һәм күргәҙ</w:t>
            </w:r>
            <w:r w:rsidRPr="00553F5E">
              <w:rPr>
                <w:sz w:val="24"/>
                <w:szCs w:val="24"/>
                <w:lang w:val="ba-RU"/>
              </w:rPr>
              <w:t>мәлелеге;</w:t>
            </w:r>
          </w:p>
          <w:p w:rsidR="00553F5E" w:rsidRPr="00553F5E" w:rsidRDefault="00553F5E" w:rsidP="00B47676">
            <w:pPr>
              <w:pStyle w:val="a8"/>
              <w:numPr>
                <w:ilvl w:val="0"/>
                <w:numId w:val="2"/>
              </w:numPr>
              <w:ind w:left="120" w:firstLine="284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ba-RU"/>
              </w:rPr>
              <w:t>һөҙөмтәләрҙең алдан беленеүе (прогнозируемость), планлаштырылған һәм ирешелгән һөҙөмтәләрҙең</w:t>
            </w:r>
            <w:r w:rsidR="00AA0D50">
              <w:rPr>
                <w:sz w:val="24"/>
                <w:szCs w:val="24"/>
                <w:lang w:val="ba-RU"/>
              </w:rPr>
              <w:t xml:space="preserve"> нисбәте</w:t>
            </w:r>
            <w:r>
              <w:rPr>
                <w:sz w:val="24"/>
                <w:szCs w:val="24"/>
                <w:lang w:val="ba-RU"/>
              </w:rPr>
              <w:t xml:space="preserve">; </w:t>
            </w:r>
          </w:p>
          <w:p w:rsidR="00553F5E" w:rsidRPr="00553F5E" w:rsidRDefault="00AA0D50" w:rsidP="00B47676">
            <w:pPr>
              <w:pStyle w:val="a8"/>
              <w:numPr>
                <w:ilvl w:val="0"/>
                <w:numId w:val="2"/>
              </w:numPr>
              <w:ind w:left="120" w:firstLine="284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һөҙөмтәнең конкрет һәм эффектив</w:t>
            </w:r>
            <w:r w:rsidR="00787D58">
              <w:rPr>
                <w:sz w:val="24"/>
                <w:szCs w:val="24"/>
                <w:lang w:val="ba-RU"/>
              </w:rPr>
              <w:t xml:space="preserve"> булыуы</w:t>
            </w:r>
            <w:r w:rsidR="00553F5E">
              <w:rPr>
                <w:sz w:val="24"/>
                <w:szCs w:val="24"/>
                <w:lang w:val="ba-RU"/>
              </w:rPr>
              <w:t xml:space="preserve">; </w:t>
            </w:r>
          </w:p>
          <w:p w:rsidR="00553F5E" w:rsidRPr="00553F5E" w:rsidRDefault="00613ECF" w:rsidP="00B47676">
            <w:pPr>
              <w:pStyle w:val="a8"/>
              <w:numPr>
                <w:ilvl w:val="0"/>
                <w:numId w:val="2"/>
              </w:numPr>
              <w:ind w:left="120" w:firstLine="284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проекттың</w:t>
            </w:r>
            <w:r w:rsidR="00553F5E" w:rsidRPr="00553F5E">
              <w:rPr>
                <w:sz w:val="24"/>
                <w:szCs w:val="24"/>
                <w:lang w:val="ba-RU"/>
              </w:rPr>
              <w:t xml:space="preserve"> эшкәртелеүендә һәм тәҡдим ителеүендә </w:t>
            </w:r>
            <w:r w:rsidR="009A30A8">
              <w:rPr>
                <w:sz w:val="24"/>
                <w:szCs w:val="24"/>
                <w:lang w:val="ba-RU"/>
              </w:rPr>
              <w:t xml:space="preserve">ыңғай эш тәжриәбәләренең </w:t>
            </w:r>
            <w:r w:rsidR="00E363FB">
              <w:rPr>
                <w:sz w:val="24"/>
                <w:szCs w:val="24"/>
                <w:lang w:val="ba-RU"/>
              </w:rPr>
              <w:t>ҡулланылыуы</w:t>
            </w:r>
            <w:r w:rsidR="00553F5E">
              <w:rPr>
                <w:sz w:val="24"/>
                <w:szCs w:val="24"/>
                <w:lang w:val="ba-RU"/>
              </w:rPr>
              <w:t>;</w:t>
            </w:r>
          </w:p>
          <w:p w:rsidR="00553F5E" w:rsidRPr="00553F5E" w:rsidRDefault="00553F5E" w:rsidP="0043657F">
            <w:pPr>
              <w:pStyle w:val="a8"/>
              <w:numPr>
                <w:ilvl w:val="0"/>
                <w:numId w:val="2"/>
              </w:numPr>
              <w:ind w:left="120" w:firstLine="284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ba-RU"/>
              </w:rPr>
              <w:t>проект</w:t>
            </w:r>
            <w:r w:rsidR="0040592B">
              <w:rPr>
                <w:sz w:val="24"/>
                <w:szCs w:val="24"/>
                <w:lang w:val="ba-RU"/>
              </w:rPr>
              <w:t xml:space="preserve">ты </w:t>
            </w:r>
            <w:r w:rsidR="0043657F">
              <w:rPr>
                <w:sz w:val="24"/>
                <w:szCs w:val="24"/>
                <w:lang w:val="ba-RU"/>
              </w:rPr>
              <w:t xml:space="preserve">раҫлау </w:t>
            </w:r>
            <w:r w:rsidR="0040592B">
              <w:rPr>
                <w:sz w:val="24"/>
                <w:szCs w:val="24"/>
                <w:lang w:val="ba-RU"/>
              </w:rPr>
              <w:t>оҫталығы</w:t>
            </w:r>
            <w:r w:rsidRPr="00553F5E">
              <w:rPr>
                <w:sz w:val="24"/>
                <w:szCs w:val="24"/>
                <w:lang w:val="ba-RU"/>
              </w:rPr>
              <w:t xml:space="preserve"> һәм күргәҙмәлелеге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9D2B3E" w:rsidRDefault="00553F5E" w:rsidP="00315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9D2B3E" w:rsidRDefault="00553F5E" w:rsidP="003155E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53F5E" w:rsidRPr="00553F5E" w:rsidTr="00553F5E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Default="000221F6" w:rsidP="0031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Default="00553F5E" w:rsidP="0055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53F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Проект</w:t>
            </w:r>
            <w:r w:rsidR="00E363F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тың</w:t>
            </w:r>
            <w:r w:rsidRPr="00553F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ижадилығы һәм оригиналлеге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:</w:t>
            </w:r>
          </w:p>
          <w:p w:rsidR="00553F5E" w:rsidRPr="00553F5E" w:rsidRDefault="00553F5E" w:rsidP="00B47676">
            <w:pPr>
              <w:pStyle w:val="a8"/>
              <w:numPr>
                <w:ilvl w:val="0"/>
                <w:numId w:val="2"/>
              </w:numPr>
              <w:ind w:left="120" w:firstLine="142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tt-RU"/>
              </w:rPr>
              <w:t>и</w:t>
            </w:r>
            <w:r w:rsidRPr="00553F5E">
              <w:rPr>
                <w:sz w:val="24"/>
                <w:szCs w:val="24"/>
                <w:lang w:val="ba-RU"/>
              </w:rPr>
              <w:t>деялар һәм тәҡдимдәрҙең стандарт булмауҙары, оригиналлектәре</w:t>
            </w:r>
            <w:r>
              <w:rPr>
                <w:sz w:val="24"/>
                <w:szCs w:val="24"/>
                <w:lang w:val="ba-RU"/>
              </w:rPr>
              <w:t>;</w:t>
            </w:r>
          </w:p>
          <w:p w:rsidR="00553F5E" w:rsidRPr="00553F5E" w:rsidRDefault="009947FF" w:rsidP="00B47676">
            <w:pPr>
              <w:pStyle w:val="a8"/>
              <w:numPr>
                <w:ilvl w:val="0"/>
                <w:numId w:val="2"/>
              </w:numPr>
              <w:ind w:left="120" w:firstLine="142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ҡуйылған </w:t>
            </w:r>
            <w:r w:rsidR="00553F5E" w:rsidRPr="00553F5E">
              <w:rPr>
                <w:sz w:val="24"/>
                <w:szCs w:val="24"/>
                <w:lang w:val="ba-RU"/>
              </w:rPr>
              <w:t>проблеманың яңы яҡтарын күреү маһирлығы</w:t>
            </w:r>
            <w:r w:rsidR="00553F5E">
              <w:rPr>
                <w:sz w:val="24"/>
                <w:szCs w:val="24"/>
                <w:lang w:val="ba-RU"/>
              </w:rPr>
              <w:t>;</w:t>
            </w:r>
          </w:p>
          <w:p w:rsidR="00553F5E" w:rsidRPr="00553F5E" w:rsidRDefault="00553F5E" w:rsidP="00B47676">
            <w:pPr>
              <w:pStyle w:val="a8"/>
              <w:numPr>
                <w:ilvl w:val="0"/>
                <w:numId w:val="2"/>
              </w:numPr>
              <w:ind w:left="120" w:firstLine="142"/>
              <w:rPr>
                <w:sz w:val="24"/>
                <w:szCs w:val="24"/>
                <w:lang w:val="ba-RU"/>
              </w:rPr>
            </w:pPr>
            <w:r w:rsidRPr="00553F5E">
              <w:rPr>
                <w:sz w:val="24"/>
                <w:szCs w:val="24"/>
                <w:lang w:val="tt-RU"/>
              </w:rPr>
              <w:t>проекты</w:t>
            </w:r>
            <w:r w:rsidR="006471D5">
              <w:rPr>
                <w:sz w:val="24"/>
                <w:szCs w:val="24"/>
                <w:lang w:val="tt-RU"/>
              </w:rPr>
              <w:t>ң</w:t>
            </w:r>
            <w:r w:rsidRPr="00553F5E">
              <w:rPr>
                <w:sz w:val="24"/>
                <w:szCs w:val="24"/>
                <w:lang w:val="tt-RU"/>
              </w:rPr>
              <w:t xml:space="preserve"> бурыстарын үтәгәндә яуаплылык һәм ини</w:t>
            </w:r>
            <w:r w:rsidRPr="00553F5E">
              <w:rPr>
                <w:sz w:val="24"/>
                <w:szCs w:val="24"/>
                <w:lang w:val="ba-RU"/>
              </w:rPr>
              <w:t>циативалы</w:t>
            </w:r>
            <w:r w:rsidR="00D54432">
              <w:rPr>
                <w:sz w:val="24"/>
                <w:szCs w:val="24"/>
                <w:lang w:val="ba-RU"/>
              </w:rPr>
              <w:t>лы</w:t>
            </w:r>
            <w:r w:rsidR="00E66E6F">
              <w:rPr>
                <w:sz w:val="24"/>
                <w:szCs w:val="24"/>
                <w:lang w:val="ba-RU"/>
              </w:rPr>
              <w:t>ҡ</w:t>
            </w:r>
            <w:r>
              <w:rPr>
                <w:sz w:val="24"/>
                <w:szCs w:val="24"/>
                <w:lang w:val="ba-RU"/>
              </w:rPr>
              <w:t>;</w:t>
            </w:r>
          </w:p>
          <w:p w:rsidR="00553F5E" w:rsidRPr="00553F5E" w:rsidRDefault="00553F5E" w:rsidP="00B47676">
            <w:pPr>
              <w:pStyle w:val="a8"/>
              <w:numPr>
                <w:ilvl w:val="0"/>
                <w:numId w:val="2"/>
              </w:numPr>
              <w:ind w:left="120" w:firstLine="142"/>
              <w:rPr>
                <w:sz w:val="24"/>
                <w:szCs w:val="24"/>
                <w:lang w:val="tt-RU"/>
              </w:rPr>
            </w:pPr>
            <w:r w:rsidRPr="00553F5E">
              <w:rPr>
                <w:sz w:val="24"/>
                <w:szCs w:val="24"/>
                <w:lang w:val="tt-RU"/>
              </w:rPr>
              <w:t>п</w:t>
            </w:r>
            <w:r w:rsidRPr="00553F5E">
              <w:rPr>
                <w:sz w:val="24"/>
                <w:szCs w:val="24"/>
                <w:lang w:val="ba-RU"/>
              </w:rPr>
              <w:t>роект</w:t>
            </w:r>
            <w:r w:rsidRPr="00553F5E">
              <w:rPr>
                <w:sz w:val="24"/>
                <w:szCs w:val="24"/>
                <w:lang w:val="tt-RU"/>
              </w:rPr>
              <w:t xml:space="preserve"> һө</w:t>
            </w:r>
            <w:r w:rsidRPr="00553F5E">
              <w:rPr>
                <w:sz w:val="24"/>
                <w:szCs w:val="24"/>
                <w:lang w:val="ba-RU"/>
              </w:rPr>
              <w:t>ҙ</w:t>
            </w:r>
            <w:r w:rsidRPr="00553F5E">
              <w:rPr>
                <w:sz w:val="24"/>
                <w:szCs w:val="24"/>
                <w:lang w:val="tt-RU"/>
              </w:rPr>
              <w:t>өмтәләр</w:t>
            </w:r>
            <w:r w:rsidR="00E66E6F">
              <w:rPr>
                <w:sz w:val="24"/>
                <w:szCs w:val="24"/>
                <w:lang w:val="tt-RU"/>
              </w:rPr>
              <w:t xml:space="preserve">енә жюри ағзаларының баһаһы менән </w:t>
            </w:r>
            <w:r w:rsidR="00E66E6F">
              <w:rPr>
                <w:sz w:val="24"/>
                <w:szCs w:val="24"/>
                <w:lang w:val="tt-RU"/>
              </w:rPr>
              <w:lastRenderedPageBreak/>
              <w:t xml:space="preserve">конкурсанттарҙың үҙ баһаһының тура килеүе, </w:t>
            </w:r>
            <w:r w:rsidRPr="00553F5E">
              <w:rPr>
                <w:sz w:val="24"/>
                <w:szCs w:val="24"/>
                <w:lang w:val="tt-RU"/>
              </w:rPr>
              <w:t>төҙәтмәләр индереүгә һәләтлелек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553F5E" w:rsidRPr="0040592B" w:rsidRDefault="00553F5E" w:rsidP="00B47676">
            <w:pPr>
              <w:pStyle w:val="a8"/>
              <w:numPr>
                <w:ilvl w:val="0"/>
                <w:numId w:val="2"/>
              </w:numPr>
              <w:ind w:left="120" w:firstLine="142"/>
              <w:rPr>
                <w:b/>
                <w:sz w:val="24"/>
                <w:szCs w:val="24"/>
                <w:lang w:val="ba-RU"/>
              </w:rPr>
            </w:pPr>
            <w:r w:rsidRPr="0040592B">
              <w:rPr>
                <w:sz w:val="24"/>
                <w:szCs w:val="24"/>
                <w:lang w:val="tt-RU"/>
              </w:rPr>
              <w:t>проектты тәҡ</w:t>
            </w:r>
            <w:r w:rsidRPr="0040592B">
              <w:rPr>
                <w:sz w:val="24"/>
                <w:szCs w:val="24"/>
                <w:lang w:val="ba-RU"/>
              </w:rPr>
              <w:t xml:space="preserve">дим </w:t>
            </w:r>
            <w:r w:rsidRPr="0040592B">
              <w:rPr>
                <w:sz w:val="24"/>
                <w:szCs w:val="24"/>
                <w:lang w:val="tt-RU"/>
              </w:rPr>
              <w:t>итеүҙә сағыу стил</w:t>
            </w:r>
            <w:r w:rsidRPr="0040592B">
              <w:rPr>
                <w:sz w:val="24"/>
                <w:szCs w:val="24"/>
                <w:lang w:val="ba-RU"/>
              </w:rPr>
              <w:t xml:space="preserve">ь </w:t>
            </w:r>
            <w:r w:rsidRPr="0040592B">
              <w:rPr>
                <w:sz w:val="24"/>
                <w:szCs w:val="24"/>
                <w:lang w:val="tt-RU"/>
              </w:rPr>
              <w:t>һәм и</w:t>
            </w:r>
            <w:r w:rsidRPr="0040592B">
              <w:rPr>
                <w:sz w:val="24"/>
                <w:szCs w:val="24"/>
                <w:lang w:val="ba-RU"/>
              </w:rPr>
              <w:t>ж</w:t>
            </w:r>
            <w:r w:rsidRPr="0040592B">
              <w:rPr>
                <w:sz w:val="24"/>
                <w:szCs w:val="24"/>
                <w:lang w:val="tt-RU"/>
              </w:rPr>
              <w:t xml:space="preserve">адтың, индивидуаллектеңкүренеүе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9D2B3E" w:rsidRDefault="00553F5E" w:rsidP="00315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E" w:rsidRPr="009D2B3E" w:rsidRDefault="00553F5E" w:rsidP="003155E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221F6" w:rsidRPr="000221F6" w:rsidTr="00553F5E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6" w:rsidRDefault="000221F6" w:rsidP="0031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5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6" w:rsidRPr="000221F6" w:rsidRDefault="000221F6" w:rsidP="00022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0221F6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Аралашыу һәм телмәр мәҙәниәте:</w:t>
            </w:r>
          </w:p>
          <w:p w:rsidR="000221F6" w:rsidRPr="000221F6" w:rsidRDefault="000221F6" w:rsidP="00AC71DD">
            <w:pPr>
              <w:pStyle w:val="a8"/>
              <w:numPr>
                <w:ilvl w:val="0"/>
                <w:numId w:val="2"/>
              </w:numPr>
              <w:ind w:left="0" w:firstLine="262"/>
              <w:rPr>
                <w:sz w:val="24"/>
                <w:szCs w:val="24"/>
                <w:lang w:val="ba-RU"/>
              </w:rPr>
            </w:pPr>
            <w:r w:rsidRPr="000221F6">
              <w:rPr>
                <w:sz w:val="24"/>
                <w:szCs w:val="24"/>
                <w:lang w:val="ba-RU"/>
              </w:rPr>
              <w:t>командала эшләүҙә конструктив үҙ-ара хеҙмәттәшлекте ойоштора белеү;</w:t>
            </w:r>
          </w:p>
          <w:p w:rsidR="000221F6" w:rsidRPr="000221F6" w:rsidRDefault="000221F6" w:rsidP="00AC71DD">
            <w:pPr>
              <w:pStyle w:val="a8"/>
              <w:numPr>
                <w:ilvl w:val="0"/>
                <w:numId w:val="2"/>
              </w:numPr>
              <w:ind w:left="0" w:firstLine="262"/>
              <w:rPr>
                <w:sz w:val="24"/>
                <w:szCs w:val="24"/>
                <w:lang w:val="ba-RU"/>
              </w:rPr>
            </w:pPr>
            <w:r w:rsidRPr="000221F6">
              <w:rPr>
                <w:sz w:val="24"/>
                <w:szCs w:val="24"/>
                <w:lang w:val="ba-RU"/>
              </w:rPr>
              <w:t>проектты эшкәртеүҙә һәм уны тәҡдим итеүҙә бөтә комманданың эшләүе;</w:t>
            </w:r>
          </w:p>
          <w:p w:rsidR="000221F6" w:rsidRPr="000221F6" w:rsidRDefault="000221F6" w:rsidP="00AC71DD">
            <w:pPr>
              <w:pStyle w:val="a8"/>
              <w:numPr>
                <w:ilvl w:val="0"/>
                <w:numId w:val="2"/>
              </w:numPr>
              <w:ind w:left="0" w:firstLine="262"/>
              <w:rPr>
                <w:sz w:val="24"/>
                <w:szCs w:val="24"/>
                <w:lang w:val="ba-RU"/>
              </w:rPr>
            </w:pPr>
            <w:r w:rsidRPr="000221F6">
              <w:rPr>
                <w:sz w:val="24"/>
                <w:szCs w:val="24"/>
                <w:lang w:val="ba-RU"/>
              </w:rPr>
              <w:t>телмәр мәҙәниәте һәм төшөнсә аппаратының корректлы ҡулланылышы;</w:t>
            </w:r>
          </w:p>
          <w:p w:rsidR="000221F6" w:rsidRPr="000221F6" w:rsidRDefault="000221F6" w:rsidP="00AC71DD">
            <w:pPr>
              <w:pStyle w:val="a8"/>
              <w:numPr>
                <w:ilvl w:val="0"/>
                <w:numId w:val="2"/>
              </w:numPr>
              <w:ind w:left="0" w:firstLine="262"/>
              <w:rPr>
                <w:sz w:val="24"/>
                <w:szCs w:val="24"/>
                <w:lang w:val="ba-RU"/>
              </w:rPr>
            </w:pPr>
            <w:r w:rsidRPr="000221F6">
              <w:rPr>
                <w:sz w:val="24"/>
                <w:szCs w:val="24"/>
                <w:lang w:val="ba-RU"/>
              </w:rPr>
              <w:t>һорауҙарҙы формалаштырыу оҫталығы, комментарийҙар биреү һәм ҡуйылған һорауҙарға яуап бирә алыу;</w:t>
            </w:r>
          </w:p>
          <w:p w:rsidR="000221F6" w:rsidRPr="006471D5" w:rsidRDefault="000221F6" w:rsidP="00506481">
            <w:pPr>
              <w:pStyle w:val="a8"/>
              <w:numPr>
                <w:ilvl w:val="0"/>
                <w:numId w:val="2"/>
              </w:numPr>
              <w:ind w:left="0" w:firstLine="262"/>
              <w:rPr>
                <w:b/>
                <w:sz w:val="24"/>
                <w:szCs w:val="24"/>
                <w:lang w:val="ba-RU"/>
              </w:rPr>
            </w:pPr>
            <w:r w:rsidRPr="006471D5">
              <w:rPr>
                <w:sz w:val="24"/>
                <w:szCs w:val="24"/>
                <w:lang w:val="ba-RU"/>
              </w:rPr>
              <w:t>дискуссиялар алып барыу мәҙәниәте (башҡа ҡараштарҙы ихтирам итеү,ҡабул итеү)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6" w:rsidRDefault="000221F6" w:rsidP="00315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6" w:rsidRPr="009D2B3E" w:rsidRDefault="000221F6" w:rsidP="003155E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C72977" w:rsidRPr="00C80F31" w:rsidTr="00862808">
        <w:trPr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7" w:rsidRPr="00C80F31" w:rsidRDefault="00C72977" w:rsidP="003155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31">
              <w:rPr>
                <w:rFonts w:ascii="Times New Roman" w:hAnsi="Times New Roman" w:cs="Times New Roman"/>
                <w:b/>
                <w:sz w:val="24"/>
                <w:szCs w:val="24"/>
              </w:rPr>
              <w:t>Балдар сумма</w:t>
            </w:r>
            <w:r w:rsidRPr="00C80F3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Pr="00C80F3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7" w:rsidRPr="00C80F31" w:rsidRDefault="00C72977" w:rsidP="0031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7" w:rsidRPr="00C80F31" w:rsidRDefault="00C72977" w:rsidP="0031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F5E" w:rsidRPr="009755F3" w:rsidRDefault="00553F5E" w:rsidP="00975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0E31" w:rsidRPr="009755F3" w:rsidRDefault="00D70E31" w:rsidP="00975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05AE" w:rsidRPr="009755F3" w:rsidRDefault="00DA05AE" w:rsidP="009755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DA05AE" w:rsidRPr="009755F3" w:rsidSect="009755F3">
      <w:footerReference w:type="default" r:id="rId8"/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39" w:rsidRDefault="00591B39" w:rsidP="00A8399C">
      <w:pPr>
        <w:spacing w:after="0" w:line="240" w:lineRule="auto"/>
      </w:pPr>
      <w:r>
        <w:separator/>
      </w:r>
    </w:p>
  </w:endnote>
  <w:endnote w:type="continuationSeparator" w:id="1">
    <w:p w:rsidR="00591B39" w:rsidRDefault="00591B39" w:rsidP="00A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2344"/>
      <w:docPartObj>
        <w:docPartGallery w:val="Page Numbers (Bottom of Page)"/>
        <w:docPartUnique/>
      </w:docPartObj>
    </w:sdtPr>
    <w:sdtContent>
      <w:p w:rsidR="00A8399C" w:rsidRDefault="00EE542C">
        <w:pPr>
          <w:pStyle w:val="a6"/>
          <w:jc w:val="center"/>
        </w:pPr>
        <w:r>
          <w:fldChar w:fldCharType="begin"/>
        </w:r>
        <w:r w:rsidR="001B1368">
          <w:instrText xml:space="preserve"> PAGE   \* MERGEFORMAT </w:instrText>
        </w:r>
        <w:r>
          <w:fldChar w:fldCharType="separate"/>
        </w:r>
        <w:r w:rsidR="00B15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99C" w:rsidRDefault="00A839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39" w:rsidRDefault="00591B39" w:rsidP="00A8399C">
      <w:pPr>
        <w:spacing w:after="0" w:line="240" w:lineRule="auto"/>
      </w:pPr>
      <w:r>
        <w:separator/>
      </w:r>
    </w:p>
  </w:footnote>
  <w:footnote w:type="continuationSeparator" w:id="1">
    <w:p w:rsidR="00591B39" w:rsidRDefault="00591B39" w:rsidP="00A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7F9B"/>
    <w:multiLevelType w:val="hybridMultilevel"/>
    <w:tmpl w:val="9852F214"/>
    <w:lvl w:ilvl="0" w:tplc="8B2EF2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C5B0C"/>
    <w:multiLevelType w:val="hybridMultilevel"/>
    <w:tmpl w:val="F41C6790"/>
    <w:lvl w:ilvl="0" w:tplc="34703A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701"/>
    <w:rsid w:val="000221F6"/>
    <w:rsid w:val="00033FA4"/>
    <w:rsid w:val="0003464A"/>
    <w:rsid w:val="00044CD7"/>
    <w:rsid w:val="00062947"/>
    <w:rsid w:val="00092FDE"/>
    <w:rsid w:val="00094B2D"/>
    <w:rsid w:val="000A0A69"/>
    <w:rsid w:val="000C291D"/>
    <w:rsid w:val="000D70F2"/>
    <w:rsid w:val="000D7E4C"/>
    <w:rsid w:val="000E42AE"/>
    <w:rsid w:val="000F1DC6"/>
    <w:rsid w:val="001049D2"/>
    <w:rsid w:val="00105499"/>
    <w:rsid w:val="0012238F"/>
    <w:rsid w:val="0014000D"/>
    <w:rsid w:val="0015142D"/>
    <w:rsid w:val="00155FCF"/>
    <w:rsid w:val="0015785D"/>
    <w:rsid w:val="00162C00"/>
    <w:rsid w:val="0017561C"/>
    <w:rsid w:val="001B1368"/>
    <w:rsid w:val="001B3835"/>
    <w:rsid w:val="001E0629"/>
    <w:rsid w:val="001F16DB"/>
    <w:rsid w:val="0021095D"/>
    <w:rsid w:val="002122A1"/>
    <w:rsid w:val="002360E6"/>
    <w:rsid w:val="00240FAE"/>
    <w:rsid w:val="00251DC2"/>
    <w:rsid w:val="00295D3A"/>
    <w:rsid w:val="002B3257"/>
    <w:rsid w:val="002C4DEB"/>
    <w:rsid w:val="00352A86"/>
    <w:rsid w:val="00353B21"/>
    <w:rsid w:val="0036334D"/>
    <w:rsid w:val="00384C50"/>
    <w:rsid w:val="003858FA"/>
    <w:rsid w:val="003F0DA7"/>
    <w:rsid w:val="0040592B"/>
    <w:rsid w:val="00413836"/>
    <w:rsid w:val="0043657F"/>
    <w:rsid w:val="00441B5A"/>
    <w:rsid w:val="00455406"/>
    <w:rsid w:val="0049271B"/>
    <w:rsid w:val="004E6BDB"/>
    <w:rsid w:val="00506481"/>
    <w:rsid w:val="00524191"/>
    <w:rsid w:val="00530A3E"/>
    <w:rsid w:val="005319FA"/>
    <w:rsid w:val="00546F8F"/>
    <w:rsid w:val="00553F5E"/>
    <w:rsid w:val="0056754A"/>
    <w:rsid w:val="00577E55"/>
    <w:rsid w:val="00584F8A"/>
    <w:rsid w:val="005917D8"/>
    <w:rsid w:val="00591B39"/>
    <w:rsid w:val="005B3FD2"/>
    <w:rsid w:val="005B6416"/>
    <w:rsid w:val="00613ECF"/>
    <w:rsid w:val="00624675"/>
    <w:rsid w:val="006246ED"/>
    <w:rsid w:val="006471D5"/>
    <w:rsid w:val="00663236"/>
    <w:rsid w:val="00685922"/>
    <w:rsid w:val="006867C1"/>
    <w:rsid w:val="006A4F2E"/>
    <w:rsid w:val="006B440A"/>
    <w:rsid w:val="006C2331"/>
    <w:rsid w:val="006C43F2"/>
    <w:rsid w:val="006D7621"/>
    <w:rsid w:val="007326AB"/>
    <w:rsid w:val="0078684F"/>
    <w:rsid w:val="00787D58"/>
    <w:rsid w:val="007A49EE"/>
    <w:rsid w:val="007A6854"/>
    <w:rsid w:val="007E3933"/>
    <w:rsid w:val="00801DDA"/>
    <w:rsid w:val="00804CC7"/>
    <w:rsid w:val="00812C98"/>
    <w:rsid w:val="008314E7"/>
    <w:rsid w:val="00834D80"/>
    <w:rsid w:val="00841721"/>
    <w:rsid w:val="00873384"/>
    <w:rsid w:val="00880E1A"/>
    <w:rsid w:val="008A0701"/>
    <w:rsid w:val="008B5E7F"/>
    <w:rsid w:val="00927A00"/>
    <w:rsid w:val="0095115D"/>
    <w:rsid w:val="00956E6D"/>
    <w:rsid w:val="00971DCC"/>
    <w:rsid w:val="009755F3"/>
    <w:rsid w:val="00975AC2"/>
    <w:rsid w:val="009947FF"/>
    <w:rsid w:val="009A30A8"/>
    <w:rsid w:val="009A4800"/>
    <w:rsid w:val="009C53EE"/>
    <w:rsid w:val="009D0011"/>
    <w:rsid w:val="009E4ED2"/>
    <w:rsid w:val="00A246D8"/>
    <w:rsid w:val="00A51B27"/>
    <w:rsid w:val="00A532B5"/>
    <w:rsid w:val="00A826C3"/>
    <w:rsid w:val="00A8399C"/>
    <w:rsid w:val="00A83B41"/>
    <w:rsid w:val="00A84DCE"/>
    <w:rsid w:val="00AA0D50"/>
    <w:rsid w:val="00AC71DD"/>
    <w:rsid w:val="00AD2179"/>
    <w:rsid w:val="00B157BE"/>
    <w:rsid w:val="00B1770C"/>
    <w:rsid w:val="00B47676"/>
    <w:rsid w:val="00B57E39"/>
    <w:rsid w:val="00B7255E"/>
    <w:rsid w:val="00C1711F"/>
    <w:rsid w:val="00C36705"/>
    <w:rsid w:val="00C37116"/>
    <w:rsid w:val="00C3792C"/>
    <w:rsid w:val="00C46846"/>
    <w:rsid w:val="00C664F5"/>
    <w:rsid w:val="00C72977"/>
    <w:rsid w:val="00CC219B"/>
    <w:rsid w:val="00CF6B94"/>
    <w:rsid w:val="00D1539E"/>
    <w:rsid w:val="00D246EC"/>
    <w:rsid w:val="00D26DEF"/>
    <w:rsid w:val="00D44281"/>
    <w:rsid w:val="00D54432"/>
    <w:rsid w:val="00D61849"/>
    <w:rsid w:val="00D676CF"/>
    <w:rsid w:val="00D70E31"/>
    <w:rsid w:val="00D73B26"/>
    <w:rsid w:val="00DA05AE"/>
    <w:rsid w:val="00DB1B21"/>
    <w:rsid w:val="00DC2588"/>
    <w:rsid w:val="00DC7533"/>
    <w:rsid w:val="00DD28B2"/>
    <w:rsid w:val="00DF4DF3"/>
    <w:rsid w:val="00E3236E"/>
    <w:rsid w:val="00E32D7B"/>
    <w:rsid w:val="00E363FB"/>
    <w:rsid w:val="00E6555D"/>
    <w:rsid w:val="00E66E6F"/>
    <w:rsid w:val="00E730E2"/>
    <w:rsid w:val="00E75958"/>
    <w:rsid w:val="00E93B4B"/>
    <w:rsid w:val="00EC1B41"/>
    <w:rsid w:val="00EC3493"/>
    <w:rsid w:val="00ED2E83"/>
    <w:rsid w:val="00EE13F8"/>
    <w:rsid w:val="00EE542C"/>
    <w:rsid w:val="00EF4765"/>
    <w:rsid w:val="00F14648"/>
    <w:rsid w:val="00F33791"/>
    <w:rsid w:val="00F56000"/>
    <w:rsid w:val="00F67CA6"/>
    <w:rsid w:val="00F74788"/>
    <w:rsid w:val="00F93907"/>
    <w:rsid w:val="00FA15F8"/>
    <w:rsid w:val="00FA1E96"/>
    <w:rsid w:val="00FA67B1"/>
    <w:rsid w:val="00FB4B4B"/>
    <w:rsid w:val="00FE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99C"/>
  </w:style>
  <w:style w:type="paragraph" w:styleId="a6">
    <w:name w:val="footer"/>
    <w:basedOn w:val="a"/>
    <w:link w:val="a7"/>
    <w:uiPriority w:val="99"/>
    <w:unhideWhenUsed/>
    <w:rsid w:val="00A8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99C"/>
  </w:style>
  <w:style w:type="paragraph" w:styleId="a8">
    <w:name w:val="List Paragraph"/>
    <w:basedOn w:val="a"/>
    <w:uiPriority w:val="34"/>
    <w:qFormat/>
    <w:rsid w:val="00553F5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D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8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99C"/>
  </w:style>
  <w:style w:type="paragraph" w:styleId="a6">
    <w:name w:val="footer"/>
    <w:basedOn w:val="a"/>
    <w:link w:val="a7"/>
    <w:uiPriority w:val="99"/>
    <w:unhideWhenUsed/>
    <w:rsid w:val="00A8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99C"/>
  </w:style>
  <w:style w:type="paragraph" w:styleId="a8">
    <w:name w:val="List Paragraph"/>
    <w:basedOn w:val="a"/>
    <w:uiPriority w:val="34"/>
    <w:qFormat/>
    <w:rsid w:val="00553F5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B213-ECBF-43F8-824A-6BDCAEE6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2016-02-27T10:20:00Z</cp:lastPrinted>
  <dcterms:created xsi:type="dcterms:W3CDTF">2017-01-31T07:39:00Z</dcterms:created>
  <dcterms:modified xsi:type="dcterms:W3CDTF">2017-01-31T07:39:00Z</dcterms:modified>
</cp:coreProperties>
</file>