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61" w:rsidRPr="00CE3594" w:rsidRDefault="00395A61" w:rsidP="00395A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35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 марта 2019 г.</w:t>
      </w:r>
    </w:p>
    <w:p w:rsidR="00CE3594" w:rsidRPr="0013228C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бщеобразовательное учреждение  </w:t>
      </w:r>
      <w:r w:rsidRPr="00244A9A">
        <w:rPr>
          <w:rFonts w:ascii="Times New Roman" w:hAnsi="Times New Roman" w:cs="Times New Roman"/>
          <w:b/>
          <w:sz w:val="28"/>
          <w:szCs w:val="28"/>
        </w:rPr>
        <w:t>Школа № 41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594" w:rsidRPr="00A80A1E" w:rsidRDefault="00CE3594" w:rsidP="00CE3594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r w:rsidR="00E74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80A1E">
        <w:rPr>
          <w:rFonts w:ascii="Times New Roman" w:hAnsi="Times New Roman" w:cs="Times New Roman"/>
          <w:color w:val="000000"/>
          <w:sz w:val="28"/>
          <w:szCs w:val="28"/>
        </w:rPr>
        <w:t>Фролова Елена Борисовна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0A1E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347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228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noBreakHyphen/>
        <w:t>56-30</w:t>
      </w:r>
    </w:p>
    <w:p w:rsidR="00CE3594" w:rsidRDefault="00CE3594" w:rsidP="00CE3594">
      <w:pPr>
        <w:spacing w:after="0" w:line="240" w:lineRule="auto"/>
        <w:jc w:val="center"/>
        <w:rPr>
          <w:rFonts w:ascii="Arial" w:hAnsi="Arial" w:cs="Arial"/>
          <w:color w:val="1A1617"/>
          <w:u w:val="single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450005 Республики Башкортостан, город Уфа, ул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Достоевского, д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154</w:t>
      </w:r>
      <w:r>
        <w:rPr>
          <w:rFonts w:ascii="Arial" w:hAnsi="Arial" w:cs="Arial"/>
          <w:color w:val="1A1617"/>
          <w:u w:val="single"/>
          <w:shd w:val="clear" w:color="auto" w:fill="FFFFFF"/>
        </w:rPr>
        <w:t> 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3561" w:type="dxa"/>
        <w:jc w:val="center"/>
        <w:tblInd w:w="534" w:type="dxa"/>
        <w:tblLayout w:type="fixed"/>
        <w:tblLook w:val="04A0"/>
      </w:tblPr>
      <w:tblGrid>
        <w:gridCol w:w="1079"/>
        <w:gridCol w:w="1943"/>
        <w:gridCol w:w="1679"/>
        <w:gridCol w:w="943"/>
        <w:gridCol w:w="1418"/>
        <w:gridCol w:w="992"/>
        <w:gridCol w:w="2376"/>
        <w:gridCol w:w="3131"/>
      </w:tblGrid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1943" w:type="dxa"/>
          </w:tcPr>
          <w:p w:rsidR="00E7484D" w:rsidRPr="00CE3594" w:rsidRDefault="00E7484D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679" w:type="dxa"/>
          </w:tcPr>
          <w:p w:rsidR="00E7484D" w:rsidRPr="00CE3594" w:rsidRDefault="00E7484D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E7484D" w:rsidRPr="00CE3594" w:rsidRDefault="00E7484D" w:rsidP="00DD2A2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E7484D" w:rsidRPr="00CE3594" w:rsidRDefault="00E7484D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E7484D" w:rsidRPr="00CE3594" w:rsidRDefault="00E7484D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3131" w:type="dxa"/>
          </w:tcPr>
          <w:p w:rsidR="00E7484D" w:rsidRPr="00CE3594" w:rsidRDefault="00E7484D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CE3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Писатели и поэты  ХХ века о Родине, о родной природе и о себе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CE3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Федорова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CE3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Султанова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«Местоимение»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Пирогова Ольга Ивановна</w:t>
            </w:r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и относительные местоимения</w:t>
            </w:r>
          </w:p>
        </w:tc>
      </w:tr>
      <w:tr w:rsidR="00E7484D" w:rsidRPr="00CE3594" w:rsidTr="00E7484D">
        <w:trPr>
          <w:jc w:val="center"/>
        </w:trPr>
        <w:tc>
          <w:tcPr>
            <w:tcW w:w="1079" w:type="dxa"/>
          </w:tcPr>
          <w:p w:rsidR="00E7484D" w:rsidRPr="00CE3594" w:rsidRDefault="00E7484D" w:rsidP="00DD2A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679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E7484D" w:rsidRPr="00CE3594" w:rsidRDefault="00E7484D" w:rsidP="00CE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992" w:type="dxa"/>
          </w:tcPr>
          <w:p w:rsidR="00E7484D" w:rsidRPr="00CE3594" w:rsidRDefault="00E7484D" w:rsidP="00CE3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6" w:type="dxa"/>
          </w:tcPr>
          <w:p w:rsidR="00E7484D" w:rsidRPr="00CE3594" w:rsidRDefault="00E7484D" w:rsidP="00DD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31" w:type="dxa"/>
          </w:tcPr>
          <w:p w:rsidR="00E7484D" w:rsidRPr="00CE3594" w:rsidRDefault="00E7484D" w:rsidP="00CE3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предлогов</w:t>
            </w:r>
          </w:p>
        </w:tc>
      </w:tr>
    </w:tbl>
    <w:p w:rsidR="00CE3594" w:rsidRDefault="00CE3594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3594" w:rsidRPr="0013228C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«Аксаковская гимназия №11»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594" w:rsidRDefault="00CE3594" w:rsidP="00CE3594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r w:rsidR="00395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Ганеева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Насима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Рафаиловна 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тел.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8(347) 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256-70-69</w:t>
      </w:r>
    </w:p>
    <w:p w:rsidR="00CE3594" w:rsidRDefault="00CE3594" w:rsidP="00CE3594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450022,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Уфа, ул. Менделеева, 7/2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CE3594" w:rsidRDefault="00CE3594" w:rsidP="00CE35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5274" w:type="dxa"/>
        <w:jc w:val="center"/>
        <w:tblInd w:w="534" w:type="dxa"/>
        <w:tblLayout w:type="fixed"/>
        <w:tblLook w:val="04A0"/>
      </w:tblPr>
      <w:tblGrid>
        <w:gridCol w:w="1079"/>
        <w:gridCol w:w="1943"/>
        <w:gridCol w:w="1679"/>
        <w:gridCol w:w="943"/>
        <w:gridCol w:w="1418"/>
        <w:gridCol w:w="992"/>
        <w:gridCol w:w="861"/>
        <w:gridCol w:w="2376"/>
        <w:gridCol w:w="3983"/>
      </w:tblGrid>
      <w:tr w:rsidR="00D749F1" w:rsidRPr="00CE3594" w:rsidTr="00D749F1">
        <w:trPr>
          <w:jc w:val="center"/>
        </w:trPr>
        <w:tc>
          <w:tcPr>
            <w:tcW w:w="1079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1943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679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D749F1" w:rsidRPr="00CE3594" w:rsidRDefault="00D749F1" w:rsidP="00DD2A2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2376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3983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D749F1" w:rsidRPr="00CE3594" w:rsidTr="00D749F1">
        <w:trPr>
          <w:jc w:val="center"/>
        </w:trPr>
        <w:tc>
          <w:tcPr>
            <w:tcW w:w="1079" w:type="dxa"/>
          </w:tcPr>
          <w:p w:rsidR="00D749F1" w:rsidRPr="00CE3594" w:rsidRDefault="00D749F1" w:rsidP="00CE359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  <w:color w:val="000000" w:themeColor="text1"/>
              </w:rPr>
              <w:t>Минлина</w:t>
            </w:r>
            <w:proofErr w:type="spellEnd"/>
            <w:r w:rsidRPr="00DF07C9">
              <w:rPr>
                <w:rFonts w:ascii="Times New Roman" w:hAnsi="Times New Roman" w:cs="Times New Roman"/>
                <w:color w:val="000000" w:themeColor="text1"/>
              </w:rPr>
              <w:t xml:space="preserve"> Алёна </w:t>
            </w:r>
            <w:proofErr w:type="spellStart"/>
            <w:r w:rsidRPr="00DF07C9">
              <w:rPr>
                <w:rFonts w:ascii="Times New Roman" w:hAnsi="Times New Roman" w:cs="Times New Roman"/>
                <w:color w:val="000000" w:themeColor="text1"/>
              </w:rPr>
              <w:t>Янсыбаевна</w:t>
            </w:r>
            <w:proofErr w:type="spellEnd"/>
          </w:p>
        </w:tc>
        <w:tc>
          <w:tcPr>
            <w:tcW w:w="1679" w:type="dxa"/>
          </w:tcPr>
          <w:p w:rsidR="00D749F1" w:rsidRPr="008F1785" w:rsidRDefault="00D749F1" w:rsidP="00DD2A20">
            <w:pPr>
              <w:rPr>
                <w:rFonts w:ascii="Times New Roman" w:eastAsia="Times New Roman" w:hAnsi="Times New Roman" w:cs="Times New Roman"/>
                <w:b/>
              </w:rPr>
            </w:pPr>
            <w:r w:rsidRPr="008F1785">
              <w:rPr>
                <w:rFonts w:ascii="Times New Roman" w:eastAsia="Times New Roman" w:hAnsi="Times New Roman" w:cs="Times New Roman"/>
                <w:b/>
              </w:rPr>
              <w:t>Русский язык</w:t>
            </w:r>
          </w:p>
        </w:tc>
        <w:tc>
          <w:tcPr>
            <w:tcW w:w="943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418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9-00-9-45</w:t>
            </w:r>
          </w:p>
        </w:tc>
        <w:tc>
          <w:tcPr>
            <w:tcW w:w="992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61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Разумовская </w:t>
            </w:r>
          </w:p>
        </w:tc>
        <w:tc>
          <w:tcPr>
            <w:tcW w:w="3983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Спряжение глагола. Лицо и число</w:t>
            </w:r>
          </w:p>
        </w:tc>
      </w:tr>
      <w:tr w:rsidR="00D749F1" w:rsidRPr="00CE3594" w:rsidTr="00D749F1">
        <w:trPr>
          <w:jc w:val="center"/>
        </w:trPr>
        <w:tc>
          <w:tcPr>
            <w:tcW w:w="1079" w:type="dxa"/>
          </w:tcPr>
          <w:p w:rsidR="00D749F1" w:rsidRPr="00CE3594" w:rsidRDefault="00D749F1" w:rsidP="00CE359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DF07C9">
              <w:rPr>
                <w:rFonts w:ascii="Times New Roman" w:hAnsi="Times New Roman" w:cs="Times New Roman"/>
              </w:rPr>
              <w:t xml:space="preserve"> Регина Рустамовна</w:t>
            </w:r>
          </w:p>
        </w:tc>
        <w:tc>
          <w:tcPr>
            <w:tcW w:w="1679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943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418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10-05-10-50</w:t>
            </w:r>
          </w:p>
        </w:tc>
        <w:tc>
          <w:tcPr>
            <w:tcW w:w="992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61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D749F1" w:rsidRPr="00DF07C9" w:rsidRDefault="00D749F1" w:rsidP="00D749F1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Коровина В.Я.</w:t>
            </w:r>
          </w:p>
        </w:tc>
        <w:tc>
          <w:tcPr>
            <w:tcW w:w="3983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Изображение жизни и быта деревни в предвоенные годы в рассказе В.Астафьева “Конь с розовой гривой”</w:t>
            </w:r>
          </w:p>
        </w:tc>
      </w:tr>
      <w:tr w:rsidR="00D749F1" w:rsidRPr="00CE3594" w:rsidTr="00D749F1">
        <w:trPr>
          <w:jc w:val="center"/>
        </w:trPr>
        <w:tc>
          <w:tcPr>
            <w:tcW w:w="1079" w:type="dxa"/>
          </w:tcPr>
          <w:p w:rsidR="00D749F1" w:rsidRPr="00CE3594" w:rsidRDefault="00D749F1" w:rsidP="00CE359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Бобовкина</w:t>
            </w:r>
            <w:proofErr w:type="spellEnd"/>
            <w:r w:rsidRPr="00DF07C9">
              <w:rPr>
                <w:rFonts w:ascii="Times New Roman" w:hAnsi="Times New Roman" w:cs="Times New Roman"/>
              </w:rPr>
              <w:t xml:space="preserve"> Юлия Ивановна</w:t>
            </w:r>
          </w:p>
        </w:tc>
        <w:tc>
          <w:tcPr>
            <w:tcW w:w="1679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943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418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11-10-11-55</w:t>
            </w:r>
          </w:p>
        </w:tc>
        <w:tc>
          <w:tcPr>
            <w:tcW w:w="992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61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D749F1" w:rsidRPr="00DF07C9" w:rsidRDefault="00D749F1" w:rsidP="00D749F1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Коровина В.Я.</w:t>
            </w:r>
          </w:p>
        </w:tc>
        <w:tc>
          <w:tcPr>
            <w:tcW w:w="3983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DF07C9">
              <w:rPr>
                <w:rFonts w:ascii="Times New Roman" w:eastAsia="Times New Roman" w:hAnsi="Times New Roman" w:cs="Times New Roman"/>
              </w:rPr>
              <w:t>Прекрасное</w:t>
            </w:r>
            <w:proofErr w:type="gramEnd"/>
            <w:r w:rsidRPr="00DF07C9">
              <w:rPr>
                <w:rFonts w:ascii="Times New Roman" w:eastAsia="Times New Roman" w:hAnsi="Times New Roman" w:cs="Times New Roman"/>
              </w:rPr>
              <w:t xml:space="preserve"> вокруг нас. А. Платонов “Неизвестный цветок”</w:t>
            </w:r>
          </w:p>
        </w:tc>
      </w:tr>
      <w:tr w:rsidR="00D749F1" w:rsidRPr="00CE3594" w:rsidTr="00D749F1">
        <w:trPr>
          <w:jc w:val="center"/>
        </w:trPr>
        <w:tc>
          <w:tcPr>
            <w:tcW w:w="1079" w:type="dxa"/>
          </w:tcPr>
          <w:p w:rsidR="00D749F1" w:rsidRPr="00CE3594" w:rsidRDefault="00D749F1" w:rsidP="00CE359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D749F1" w:rsidRDefault="00D749F1" w:rsidP="00DD2A20">
            <w:pPr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Муллаярова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7C9">
              <w:rPr>
                <w:rFonts w:ascii="Times New Roman" w:hAnsi="Times New Roman" w:cs="Times New Roman"/>
              </w:rPr>
              <w:t>Лейсан</w:t>
            </w:r>
            <w:proofErr w:type="spellEnd"/>
          </w:p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679" w:type="dxa"/>
          </w:tcPr>
          <w:p w:rsidR="00D749F1" w:rsidRPr="00DF07C9" w:rsidRDefault="00D749F1" w:rsidP="00DD2A20">
            <w:pPr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943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12-15-13-00</w:t>
            </w:r>
          </w:p>
        </w:tc>
        <w:tc>
          <w:tcPr>
            <w:tcW w:w="992" w:type="dxa"/>
          </w:tcPr>
          <w:p w:rsidR="00D749F1" w:rsidRPr="00CE3594" w:rsidRDefault="00D749F1" w:rsidP="00DD2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61" w:type="dxa"/>
          </w:tcPr>
          <w:p w:rsidR="00D749F1" w:rsidRPr="00CE3594" w:rsidRDefault="00D749F1" w:rsidP="00DD2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Зинин С.А.</w:t>
            </w:r>
          </w:p>
        </w:tc>
        <w:tc>
          <w:tcPr>
            <w:tcW w:w="3983" w:type="dxa"/>
          </w:tcPr>
          <w:p w:rsidR="00D749F1" w:rsidRPr="00DF07C9" w:rsidRDefault="00D749F1" w:rsidP="00DD2A20">
            <w:pPr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Л.Н. Толстой. История великой жизни</w:t>
            </w:r>
          </w:p>
        </w:tc>
      </w:tr>
    </w:tbl>
    <w:p w:rsidR="00CE3594" w:rsidRDefault="00CE3594" w:rsidP="00D749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E3594" w:rsidSect="005471D4">
      <w:pgSz w:w="16838" w:h="11906" w:orient="landscape"/>
      <w:pgMar w:top="62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51A"/>
    <w:multiLevelType w:val="hybridMultilevel"/>
    <w:tmpl w:val="0E4E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7043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2046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8D2"/>
    <w:rsid w:val="00061BC7"/>
    <w:rsid w:val="0009127B"/>
    <w:rsid w:val="00093898"/>
    <w:rsid w:val="000F550F"/>
    <w:rsid w:val="00187EFB"/>
    <w:rsid w:val="002148F9"/>
    <w:rsid w:val="002160A6"/>
    <w:rsid w:val="00244A9A"/>
    <w:rsid w:val="0029669E"/>
    <w:rsid w:val="00311F01"/>
    <w:rsid w:val="00335AB5"/>
    <w:rsid w:val="0034283D"/>
    <w:rsid w:val="00372EFB"/>
    <w:rsid w:val="00395A61"/>
    <w:rsid w:val="00395AD2"/>
    <w:rsid w:val="004601C3"/>
    <w:rsid w:val="004D1050"/>
    <w:rsid w:val="005471D4"/>
    <w:rsid w:val="00572D20"/>
    <w:rsid w:val="00625B28"/>
    <w:rsid w:val="006D5A25"/>
    <w:rsid w:val="006F4899"/>
    <w:rsid w:val="007B6426"/>
    <w:rsid w:val="007C48D2"/>
    <w:rsid w:val="00806134"/>
    <w:rsid w:val="0082389D"/>
    <w:rsid w:val="00895856"/>
    <w:rsid w:val="00944B45"/>
    <w:rsid w:val="00975711"/>
    <w:rsid w:val="00A9397B"/>
    <w:rsid w:val="00C14ABE"/>
    <w:rsid w:val="00C22AB1"/>
    <w:rsid w:val="00CC0B28"/>
    <w:rsid w:val="00CE32AC"/>
    <w:rsid w:val="00CE3594"/>
    <w:rsid w:val="00D749F1"/>
    <w:rsid w:val="00E255BE"/>
    <w:rsid w:val="00E34828"/>
    <w:rsid w:val="00E417DD"/>
    <w:rsid w:val="00E7484D"/>
    <w:rsid w:val="00FE17FC"/>
    <w:rsid w:val="00FE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  <w:style w:type="character" w:styleId="a4">
    <w:name w:val="Strong"/>
    <w:basedOn w:val="a0"/>
    <w:uiPriority w:val="22"/>
    <w:qFormat/>
    <w:rsid w:val="00CE3594"/>
    <w:rPr>
      <w:b/>
      <w:bCs/>
    </w:rPr>
  </w:style>
  <w:style w:type="table" w:styleId="a5">
    <w:name w:val="Table Grid"/>
    <w:basedOn w:val="a1"/>
    <w:uiPriority w:val="59"/>
    <w:rsid w:val="00CE35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9187-6113-4C16-AAA4-EDE38C83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 11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8</cp:revision>
  <cp:lastPrinted>2019-03-05T07:25:00Z</cp:lastPrinted>
  <dcterms:created xsi:type="dcterms:W3CDTF">2019-03-05T11:40:00Z</dcterms:created>
  <dcterms:modified xsi:type="dcterms:W3CDTF">2019-03-07T04:33:00Z</dcterms:modified>
</cp:coreProperties>
</file>