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9" w:rsidRPr="00A078C9" w:rsidRDefault="000C2015" w:rsidP="00A078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2015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A078C9" w:rsidRDefault="00A078C9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C9" w:rsidRDefault="00A078C9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C9" w:rsidRDefault="00A078C9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15" w:rsidRDefault="0044227E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</w:t>
      </w:r>
      <w:r w:rsidR="000C2015" w:rsidRPr="000C2015">
        <w:rPr>
          <w:rFonts w:ascii="Times New Roman" w:hAnsi="Times New Roman" w:cs="Times New Roman"/>
          <w:b/>
          <w:sz w:val="28"/>
          <w:szCs w:val="28"/>
        </w:rPr>
        <w:t xml:space="preserve">ЕНТ </w:t>
      </w:r>
    </w:p>
    <w:p w:rsidR="00053E57" w:rsidRDefault="000C2015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5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Республиканских олимпиад по общ</w:t>
      </w:r>
      <w:r w:rsidRPr="000C2015">
        <w:rPr>
          <w:rFonts w:ascii="Times New Roman" w:hAnsi="Times New Roman" w:cs="Times New Roman"/>
          <w:b/>
          <w:sz w:val="28"/>
          <w:szCs w:val="28"/>
        </w:rPr>
        <w:t>еобразовательным дисциплинам ср</w:t>
      </w:r>
      <w:r>
        <w:rPr>
          <w:rFonts w:ascii="Times New Roman" w:hAnsi="Times New Roman" w:cs="Times New Roman"/>
          <w:b/>
          <w:sz w:val="28"/>
          <w:szCs w:val="28"/>
        </w:rPr>
        <w:t>еди обучающихся профессиональны</w:t>
      </w:r>
      <w:r w:rsidRPr="000C2015">
        <w:rPr>
          <w:rFonts w:ascii="Times New Roman" w:hAnsi="Times New Roman" w:cs="Times New Roman"/>
          <w:b/>
          <w:sz w:val="28"/>
          <w:szCs w:val="28"/>
        </w:rPr>
        <w:t>х образовател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ьных организаций </w:t>
      </w:r>
    </w:p>
    <w:p w:rsidR="000C2015" w:rsidRPr="000C2015" w:rsidRDefault="000C2015" w:rsidP="000C20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</w:t>
      </w:r>
      <w:r w:rsidRPr="000C2015">
        <w:rPr>
          <w:rFonts w:ascii="Times New Roman" w:hAnsi="Times New Roman" w:cs="Times New Roman"/>
          <w:b/>
          <w:sz w:val="28"/>
          <w:szCs w:val="28"/>
        </w:rPr>
        <w:t>кортостан</w:t>
      </w:r>
    </w:p>
    <w:p w:rsidR="000C2015" w:rsidRPr="000C2015" w:rsidRDefault="000C2015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15" w:rsidRPr="000C2015" w:rsidRDefault="000C2015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015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1. Настоящий Регламент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Республиканских олимпиад по общ</w:t>
      </w:r>
      <w:r w:rsidRPr="000C2015">
        <w:rPr>
          <w:rFonts w:ascii="Times New Roman" w:hAnsi="Times New Roman" w:cs="Times New Roman"/>
          <w:sz w:val="28"/>
          <w:szCs w:val="28"/>
        </w:rPr>
        <w:t>еобразовательным дисциплинам среди обучающихся профессиональных образовательных организаций Республики Башкортостан (далее - Регламент) устанавливает этапы Республиканских олим</w:t>
      </w:r>
      <w:r>
        <w:rPr>
          <w:rFonts w:ascii="Times New Roman" w:hAnsi="Times New Roman" w:cs="Times New Roman"/>
          <w:sz w:val="28"/>
          <w:szCs w:val="28"/>
        </w:rPr>
        <w:t>пиад по общ</w:t>
      </w:r>
      <w:r w:rsidRPr="000C2015">
        <w:rPr>
          <w:rFonts w:ascii="Times New Roman" w:hAnsi="Times New Roman" w:cs="Times New Roman"/>
          <w:sz w:val="28"/>
          <w:szCs w:val="28"/>
        </w:rPr>
        <w:t>еобразовательным дисциплинам среди обучающихся профессиональных образовательных организаций Республики Башкортостан (далее олимпиада),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проведения, перечень общ</w:t>
      </w:r>
      <w:r w:rsidRPr="000C2015">
        <w:rPr>
          <w:rFonts w:ascii="Times New Roman" w:hAnsi="Times New Roman" w:cs="Times New Roman"/>
          <w:sz w:val="28"/>
          <w:szCs w:val="28"/>
        </w:rPr>
        <w:t>еобразовательных дисциплин,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определения победителей и призёров олим</w:t>
      </w:r>
      <w:r>
        <w:rPr>
          <w:rFonts w:ascii="Times New Roman" w:hAnsi="Times New Roman" w:cs="Times New Roman"/>
          <w:sz w:val="28"/>
          <w:szCs w:val="28"/>
        </w:rPr>
        <w:t xml:space="preserve">пиады.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Цели олимпиады: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знаний по общ</w:t>
      </w:r>
      <w:r w:rsidRPr="000C2015">
        <w:rPr>
          <w:rFonts w:ascii="Times New Roman" w:hAnsi="Times New Roman" w:cs="Times New Roman"/>
          <w:sz w:val="28"/>
          <w:szCs w:val="28"/>
        </w:rPr>
        <w:t>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 дисциплинам; </w:t>
      </w:r>
      <w:r>
        <w:rPr>
          <w:rFonts w:ascii="Times New Roman" w:hAnsi="Times New Roman" w:cs="Times New Roman"/>
          <w:sz w:val="28"/>
          <w:szCs w:val="28"/>
        </w:rPr>
        <w:tab/>
        <w:t>повыш</w:t>
      </w:r>
      <w:r w:rsidRPr="000C2015">
        <w:rPr>
          <w:rFonts w:ascii="Times New Roman" w:hAnsi="Times New Roman" w:cs="Times New Roman"/>
          <w:sz w:val="28"/>
          <w:szCs w:val="28"/>
        </w:rPr>
        <w:t xml:space="preserve">ение уровня мотивации в изучении общеобразовательных дисциплин; выявление талантливых обучающихся;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стимулирование творческой активности обучающихся и педагогических работников.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3. Олимпиада проводится по следующим общеобразовательным дисциплинам: русский язык и литература, физика, история, математика.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4. Олимпиада включает два этапа: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I этап - в образовательной организации;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II этап - республиканский.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 xml:space="preserve">5. Организаторами олимпиады являются: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>I этап (в образовательной организации) - профессиональная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015" w:rsidRDefault="000C2015" w:rsidP="000C2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 этап (республиканский) - М</w:t>
      </w:r>
      <w:r w:rsidRPr="000C2015">
        <w:rPr>
          <w:rFonts w:ascii="Times New Roman" w:hAnsi="Times New Roman" w:cs="Times New Roman"/>
          <w:sz w:val="28"/>
          <w:szCs w:val="28"/>
        </w:rPr>
        <w:t>инистер</w:t>
      </w:r>
      <w:r>
        <w:rPr>
          <w:rFonts w:ascii="Times New Roman" w:hAnsi="Times New Roman" w:cs="Times New Roman"/>
          <w:sz w:val="28"/>
          <w:szCs w:val="28"/>
        </w:rPr>
        <w:t>ство образования Республики Баш</w:t>
      </w:r>
      <w:r w:rsidRPr="000C2015">
        <w:rPr>
          <w:rFonts w:ascii="Times New Roman" w:hAnsi="Times New Roman" w:cs="Times New Roman"/>
          <w:sz w:val="28"/>
          <w:szCs w:val="28"/>
        </w:rPr>
        <w:t xml:space="preserve">кортостан совместно с ГАУ ДПО Институт развития образования </w:t>
      </w:r>
      <w:proofErr w:type="spellStart"/>
      <w:r w:rsidRPr="000C20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015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0C2015" w:rsidRPr="000C2015" w:rsidRDefault="000C2015" w:rsidP="000C20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015">
        <w:rPr>
          <w:rFonts w:ascii="Times New Roman" w:hAnsi="Times New Roman" w:cs="Times New Roman"/>
          <w:sz w:val="28"/>
          <w:szCs w:val="28"/>
        </w:rPr>
        <w:t>6. Организаторы олимпиады вправе привлекать к проведению олимпиады образовательные и научные организации, учебно-методические объединения.</w:t>
      </w:r>
    </w:p>
    <w:p w:rsidR="0061441F" w:rsidRPr="0061441F" w:rsidRDefault="0061441F" w:rsidP="000C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1F">
        <w:rPr>
          <w:rFonts w:ascii="Times New Roman" w:hAnsi="Times New Roman" w:cs="Times New Roman"/>
          <w:b/>
          <w:sz w:val="28"/>
          <w:szCs w:val="28"/>
        </w:rPr>
        <w:t xml:space="preserve">II. Порядок организации и проведения олимпиады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41F">
        <w:rPr>
          <w:rFonts w:ascii="Times New Roman" w:hAnsi="Times New Roman" w:cs="Times New Roman"/>
          <w:sz w:val="28"/>
          <w:szCs w:val="28"/>
        </w:rPr>
        <w:t>1. Р</w:t>
      </w:r>
      <w:r>
        <w:rPr>
          <w:rFonts w:ascii="Times New Roman" w:hAnsi="Times New Roman" w:cs="Times New Roman"/>
          <w:sz w:val="28"/>
          <w:szCs w:val="28"/>
        </w:rPr>
        <w:t>еспубликанские олимпиады по общ</w:t>
      </w:r>
      <w:r w:rsidRPr="0061441F">
        <w:rPr>
          <w:rFonts w:ascii="Times New Roman" w:hAnsi="Times New Roman" w:cs="Times New Roman"/>
          <w:sz w:val="28"/>
          <w:szCs w:val="28"/>
        </w:rPr>
        <w:t>еобразовательным дисциплинам среди обучающихся профессиональных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</w:t>
      </w:r>
      <w:r w:rsidRPr="0061441F">
        <w:rPr>
          <w:rFonts w:ascii="Times New Roman" w:hAnsi="Times New Roman" w:cs="Times New Roman"/>
          <w:sz w:val="28"/>
          <w:szCs w:val="28"/>
        </w:rPr>
        <w:t xml:space="preserve">кортостан проводятся ежегодно. Конкретные даты проведения по каждой дисциплине устанавливаются приказом Министерства образования Республики Башкортостан.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41F">
        <w:rPr>
          <w:rFonts w:ascii="Times New Roman" w:hAnsi="Times New Roman" w:cs="Times New Roman"/>
          <w:sz w:val="28"/>
          <w:szCs w:val="28"/>
        </w:rPr>
        <w:t>2. Координацию организации и проведения олимпиады осуществляет организационный комитет под руководством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 олимпиаде по каждой общ</w:t>
      </w:r>
      <w:r w:rsidRPr="0061441F">
        <w:rPr>
          <w:rFonts w:ascii="Times New Roman" w:hAnsi="Times New Roman" w:cs="Times New Roman"/>
          <w:sz w:val="28"/>
          <w:szCs w:val="28"/>
        </w:rPr>
        <w:t xml:space="preserve">еобразовательной дисциплине принимают индивидуальное участие обучающиеся 2 курса профессиональных образовательных организаций, осваивающие программы подготовки квалифицированных рабочих, служащих; программы подготовки специалистов среднего звена на базе основного общего образования.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41F">
        <w:rPr>
          <w:rFonts w:ascii="Times New Roman" w:hAnsi="Times New Roman" w:cs="Times New Roman"/>
          <w:sz w:val="28"/>
          <w:szCs w:val="28"/>
        </w:rPr>
        <w:t xml:space="preserve">4. Для </w:t>
      </w:r>
      <w:r>
        <w:rPr>
          <w:rFonts w:ascii="Times New Roman" w:hAnsi="Times New Roman" w:cs="Times New Roman"/>
          <w:sz w:val="28"/>
          <w:szCs w:val="28"/>
        </w:rPr>
        <w:t>участников олимпиады, осваивающ</w:t>
      </w:r>
      <w:r w:rsidRPr="0061441F">
        <w:rPr>
          <w:rFonts w:ascii="Times New Roman" w:hAnsi="Times New Roman" w:cs="Times New Roman"/>
          <w:sz w:val="28"/>
          <w:szCs w:val="28"/>
        </w:rPr>
        <w:t>их программы подготовки квалифицированных рабочих, служащих и программы подготовки специалистов среднего звена разрабатываются разные пакеты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Для проведения олимпиады М</w:t>
      </w:r>
      <w:r w:rsidRPr="0061441F">
        <w:rPr>
          <w:rFonts w:ascii="Times New Roman" w:hAnsi="Times New Roman" w:cs="Times New Roman"/>
          <w:sz w:val="28"/>
          <w:szCs w:val="28"/>
        </w:rPr>
        <w:t>инистерством образования Республики Башкортостан создаетс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организационный комитет.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М</w:t>
      </w:r>
      <w:r w:rsidRPr="0061441F">
        <w:rPr>
          <w:rFonts w:ascii="Times New Roman" w:hAnsi="Times New Roman" w:cs="Times New Roman"/>
          <w:sz w:val="28"/>
          <w:szCs w:val="28"/>
        </w:rPr>
        <w:t>инистерство образования Республики Башкортостан: информирует руководителей профессиональных образовательных организаций о сроках и местах проведения олимпиады по каждой общеобразовательной дисциплине, а также о настоящем Регламенте и требованиях к организации и про</w:t>
      </w:r>
      <w:r>
        <w:rPr>
          <w:rFonts w:ascii="Times New Roman" w:hAnsi="Times New Roman" w:cs="Times New Roman"/>
          <w:sz w:val="28"/>
          <w:szCs w:val="28"/>
        </w:rPr>
        <w:t>ведению олимпиады по каждой общ</w:t>
      </w:r>
      <w:r w:rsidRPr="0061441F">
        <w:rPr>
          <w:rFonts w:ascii="Times New Roman" w:hAnsi="Times New Roman" w:cs="Times New Roman"/>
          <w:sz w:val="28"/>
          <w:szCs w:val="28"/>
        </w:rPr>
        <w:t xml:space="preserve">еобразовательной дисциплине; награждает победителей и призеров олимпиады дипломами и призами. </w:t>
      </w:r>
    </w:p>
    <w:p w:rsidR="0061441F" w:rsidRDefault="0061441F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015" w:rsidRDefault="0061441F" w:rsidP="00614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1F">
        <w:rPr>
          <w:rFonts w:ascii="Times New Roman" w:hAnsi="Times New Roman" w:cs="Times New Roman"/>
          <w:b/>
          <w:sz w:val="28"/>
          <w:szCs w:val="28"/>
        </w:rPr>
        <w:t>III. Организационный комитет олимпиады</w:t>
      </w:r>
    </w:p>
    <w:p w:rsidR="00AE3294" w:rsidRPr="0061441F" w:rsidRDefault="00AE3294" w:rsidP="00614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ее руководство проведением республиканского этапа олимпиады и ее организационное обеспечение осуществляет организационный комитет олимпиады (далее - Оргкомитет).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Состав Оргкомитета формир</w:t>
      </w:r>
      <w:r>
        <w:rPr>
          <w:rFonts w:ascii="Times New Roman" w:hAnsi="Times New Roman" w:cs="Times New Roman"/>
          <w:sz w:val="28"/>
          <w:szCs w:val="28"/>
        </w:rPr>
        <w:t>уется из числа представителей М</w:t>
      </w:r>
      <w:r w:rsidRPr="00AE3294">
        <w:rPr>
          <w:rFonts w:ascii="Times New Roman" w:hAnsi="Times New Roman" w:cs="Times New Roman"/>
          <w:sz w:val="28"/>
          <w:szCs w:val="28"/>
        </w:rPr>
        <w:t>инистерства образования Республики Башкортостан, ГАУ ДПО Институт развития образования Республики Башкортостан, руководителей профессиональных образовательных организаций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и утверждается приказом М</w:t>
      </w:r>
      <w:r w:rsidRPr="00AE3294">
        <w:rPr>
          <w:rFonts w:ascii="Times New Roman" w:hAnsi="Times New Roman" w:cs="Times New Roman"/>
          <w:sz w:val="28"/>
          <w:szCs w:val="28"/>
        </w:rPr>
        <w:t xml:space="preserve">инистерства образования Республики Башкортостан.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2. Оргкомитет олимпиады: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обеспечивает организацию и координацию проведения олимпиады в соответствии с утвержденными требованиями Регламента;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обеспечивает порядок в дни проведения олимпиад, соблюдение охраны  труда и техники безопасности в местах проведения олимпиады,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проводит торжественное открытие и закрытие олимпиад, награждение победителей и призеров о</w:t>
      </w:r>
      <w:r>
        <w:rPr>
          <w:rFonts w:ascii="Times New Roman" w:hAnsi="Times New Roman" w:cs="Times New Roman"/>
          <w:sz w:val="28"/>
          <w:szCs w:val="28"/>
        </w:rPr>
        <w:t>лимпиад, педагогов, подготовивш</w:t>
      </w:r>
      <w:r w:rsidRPr="00AE3294">
        <w:rPr>
          <w:rFonts w:ascii="Times New Roman" w:hAnsi="Times New Roman" w:cs="Times New Roman"/>
          <w:sz w:val="28"/>
          <w:szCs w:val="28"/>
        </w:rPr>
        <w:t xml:space="preserve">их их; </w:t>
      </w: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рассматривает конфликтные ситуации и апелляции, возникшие при проведении олимпиады;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обеспечение олимпиады;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представляет ежегодный отчет по итогам олимпиады в Министерство образования Республики Башкортостан. </w:t>
      </w:r>
    </w:p>
    <w:p w:rsidR="00AE3294" w:rsidRDefault="00AE3294" w:rsidP="0061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015" w:rsidRDefault="00AE3294" w:rsidP="00AE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4">
        <w:rPr>
          <w:rFonts w:ascii="Times New Roman" w:hAnsi="Times New Roman" w:cs="Times New Roman"/>
          <w:b/>
          <w:sz w:val="28"/>
          <w:szCs w:val="28"/>
        </w:rPr>
        <w:t>IV. Жюри олимпиады по дисциплине</w:t>
      </w:r>
    </w:p>
    <w:p w:rsidR="00AE3294" w:rsidRPr="00AE3294" w:rsidRDefault="00AE3294" w:rsidP="00AE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1. Председатели и сост</w:t>
      </w:r>
      <w:r>
        <w:rPr>
          <w:rFonts w:ascii="Times New Roman" w:hAnsi="Times New Roman" w:cs="Times New Roman"/>
          <w:sz w:val="28"/>
          <w:szCs w:val="28"/>
        </w:rPr>
        <w:t>ав жюри утверждаются приказом М</w:t>
      </w:r>
      <w:r w:rsidRPr="00AE3294">
        <w:rPr>
          <w:rFonts w:ascii="Times New Roman" w:hAnsi="Times New Roman" w:cs="Times New Roman"/>
          <w:sz w:val="28"/>
          <w:szCs w:val="28"/>
        </w:rPr>
        <w:t xml:space="preserve">инистерства образования Республики Башкортостан.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2. Функции жюри: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жюри оценивает результаты выполнения заданий участниками Олимпиады и на основе проведенной оценки определяет победителя и призеров Олимпиады;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принимает для оценивания олимпиадные работы участников олимпиады;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критериями и методикой оценивания выполненных олимпиадных заданий; проводит с участниками олимпиады анализ или разбор олимпиа</w:t>
      </w:r>
      <w:r>
        <w:rPr>
          <w:rFonts w:ascii="Times New Roman" w:hAnsi="Times New Roman" w:cs="Times New Roman"/>
          <w:sz w:val="28"/>
          <w:szCs w:val="28"/>
        </w:rPr>
        <w:t xml:space="preserve">дных заданий и их решений;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ествляет </w:t>
      </w:r>
      <w:proofErr w:type="spellStart"/>
      <w:r w:rsidRPr="00AE329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E3294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 представляет результаты олимпиады ее участникам;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AE329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E3294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</w:t>
      </w:r>
      <w:r>
        <w:rPr>
          <w:rFonts w:ascii="Times New Roman" w:hAnsi="Times New Roman" w:cs="Times New Roman"/>
          <w:sz w:val="28"/>
          <w:szCs w:val="28"/>
        </w:rPr>
        <w:t>сновании рейтинга по каждой общ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еобразовательной дисциплине, при этом победителем, призером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представляет М</w:t>
      </w:r>
      <w:r w:rsidRPr="00AE3294">
        <w:rPr>
          <w:rFonts w:ascii="Times New Roman" w:hAnsi="Times New Roman" w:cs="Times New Roman"/>
          <w:sz w:val="28"/>
          <w:szCs w:val="28"/>
        </w:rPr>
        <w:t xml:space="preserve">инистерству образования Республики Башкортостан результаты олимпиады (протоколы) для их утверждения;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составляет и представляе</w:t>
      </w:r>
      <w:r>
        <w:rPr>
          <w:rFonts w:ascii="Times New Roman" w:hAnsi="Times New Roman" w:cs="Times New Roman"/>
          <w:sz w:val="28"/>
          <w:szCs w:val="28"/>
        </w:rPr>
        <w:t>т М</w:t>
      </w:r>
      <w:r w:rsidRPr="00AE3294">
        <w:rPr>
          <w:rFonts w:ascii="Times New Roman" w:hAnsi="Times New Roman" w:cs="Times New Roman"/>
          <w:sz w:val="28"/>
          <w:szCs w:val="28"/>
        </w:rPr>
        <w:t>инистерству образования Республики Башкортостан аналитический отчет о результатах выполнения ол</w:t>
      </w:r>
      <w:r>
        <w:rPr>
          <w:rFonts w:ascii="Times New Roman" w:hAnsi="Times New Roman" w:cs="Times New Roman"/>
          <w:sz w:val="28"/>
          <w:szCs w:val="28"/>
        </w:rPr>
        <w:t>импиадных заданий по каждой общ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еобразовательной дисциплине.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94" w:rsidRPr="00AE3294" w:rsidRDefault="00AE3294" w:rsidP="00AE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4">
        <w:rPr>
          <w:rFonts w:ascii="Times New Roman" w:hAnsi="Times New Roman" w:cs="Times New Roman"/>
          <w:b/>
          <w:sz w:val="28"/>
          <w:szCs w:val="28"/>
        </w:rPr>
        <w:t>V. Требования к проведению олимпиады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1. На олимпиаде имеет правое присутствовать представители оргкомитета и жюри олимпиады.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2. До</w:t>
      </w:r>
      <w:r>
        <w:rPr>
          <w:rFonts w:ascii="Times New Roman" w:hAnsi="Times New Roman" w:cs="Times New Roman"/>
          <w:sz w:val="28"/>
          <w:szCs w:val="28"/>
        </w:rPr>
        <w:t xml:space="preserve"> начала олимпиады по каждой общ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еобразовательной дисциплине представители оргкомитета или жюри проводят инструктаж участников олимпиады: информируют о порядке проведения олимпиады, продолжительности олимпиады, о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3. Пакеты с заданиями вскрываются в аудитории после проведения инструктажа в присутствии представителей организатора, оргкомит</w:t>
      </w:r>
      <w:r>
        <w:rPr>
          <w:rFonts w:ascii="Times New Roman" w:hAnsi="Times New Roman" w:cs="Times New Roman"/>
          <w:sz w:val="28"/>
          <w:szCs w:val="28"/>
        </w:rPr>
        <w:t>ета с оформлением соответствующ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его акта о вскрытии пакета (с указанием времени и места).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4. Во время олимпиады участники: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должны соблюдать настоящий Регламент олимпиады;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не вправе общаться друг с другом, свободно перемещаться по аудитории;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не вправе во время выполнения заданий пользоваться средствами связи и электронно-выч</w:t>
      </w:r>
      <w:r>
        <w:rPr>
          <w:rFonts w:ascii="Times New Roman" w:hAnsi="Times New Roman" w:cs="Times New Roman"/>
          <w:sz w:val="28"/>
          <w:szCs w:val="28"/>
        </w:rPr>
        <w:t>ислительной техникой, не разреш</w:t>
      </w:r>
      <w:r w:rsidRPr="00AE3294">
        <w:rPr>
          <w:rFonts w:ascii="Times New Roman" w:hAnsi="Times New Roman" w:cs="Times New Roman"/>
          <w:sz w:val="28"/>
          <w:szCs w:val="28"/>
        </w:rPr>
        <w:t xml:space="preserve">ённой к использованию во время проведения олимпиады.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Использование дополнительной литературы, изготовленной самостоятельно, строго запрещено.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5. В случае нарушения участником олимпиады порядка представитель оргкомитета или жюри олимпиады вправе удалить д</w:t>
      </w:r>
      <w:r>
        <w:rPr>
          <w:rFonts w:ascii="Times New Roman" w:hAnsi="Times New Roman" w:cs="Times New Roman"/>
          <w:sz w:val="28"/>
          <w:szCs w:val="28"/>
        </w:rPr>
        <w:t>анного участника олимпиады, лиш</w:t>
      </w:r>
      <w:r w:rsidRPr="00AE3294">
        <w:rPr>
          <w:rFonts w:ascii="Times New Roman" w:hAnsi="Times New Roman" w:cs="Times New Roman"/>
          <w:sz w:val="28"/>
          <w:szCs w:val="28"/>
        </w:rPr>
        <w:t xml:space="preserve">ив его права дальнейшего участия в олимпиаде. При удалении участника олимпиады составляется акт об удалении участника олимпиады.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6. В целях обеспечения права на объективное оценивание работы участники олимпиады вправе подать в письменной форме в жюри по дисциплине олимпиады апелляцию о несогласии с выставленными баллами.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94" w:rsidRPr="00AE3294" w:rsidRDefault="00AE3294" w:rsidP="00AE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4">
        <w:rPr>
          <w:rFonts w:ascii="Times New Roman" w:hAnsi="Times New Roman" w:cs="Times New Roman"/>
          <w:b/>
          <w:sz w:val="28"/>
          <w:szCs w:val="28"/>
        </w:rPr>
        <w:t>VI. Порядок участия в олимпиаде и определение победителей и призеров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1. На республиканский этап олимпиады допускаются </w:t>
      </w:r>
      <w:r>
        <w:rPr>
          <w:rFonts w:ascii="Times New Roman" w:hAnsi="Times New Roman" w:cs="Times New Roman"/>
          <w:sz w:val="28"/>
          <w:szCs w:val="28"/>
        </w:rPr>
        <w:t>обучающиеся, показавшие наивысш</w:t>
      </w:r>
      <w:r w:rsidRPr="00AE3294">
        <w:rPr>
          <w:rFonts w:ascii="Times New Roman" w:hAnsi="Times New Roman" w:cs="Times New Roman"/>
          <w:sz w:val="28"/>
          <w:szCs w:val="28"/>
        </w:rPr>
        <w:t xml:space="preserve">ий результат на первом этапе (в образовательной организации).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Заявки на участие от профессиональной образовательной организации и филиалов распределяются следующим образом: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1 участник по программе подготовки квалифицированных рабочих, служащих;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1 участник по программе подготовки специалистов среднего звена.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2. Для участия в олимпиаде профессиональной образовательной организации необходимо направить в организационный комитет заявку, установленного образца,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294">
        <w:rPr>
          <w:rFonts w:ascii="Times New Roman" w:hAnsi="Times New Roman" w:cs="Times New Roman"/>
          <w:sz w:val="28"/>
          <w:szCs w:val="28"/>
        </w:rPr>
        <w:t xml:space="preserve"> дней до начала проведения олимпиады (Приложение № 1).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3. В день проведения олимпиады (в пункте проведения) участнику необходимо в указанное время лично пройти процедуру регистрации. При регистрации предъявляются следующие документы: паспорт, студенческий билет, ИНН, СНИЛС, выписка из протокола образовательной организации о проведении олимпиады I этапа. </w:t>
      </w:r>
    </w:p>
    <w:p w:rsidR="00AE3294" w:rsidRP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4. Вход участников в аудиторию начинается не ранее, чем за 30 минут до начала олимпиады. При входе предъявляется паспорт и </w:t>
      </w:r>
      <w:r>
        <w:rPr>
          <w:rFonts w:ascii="Times New Roman" w:hAnsi="Times New Roman" w:cs="Times New Roman"/>
          <w:sz w:val="28"/>
          <w:szCs w:val="28"/>
        </w:rPr>
        <w:t>студенческий билет. Сопровождаю</w:t>
      </w:r>
      <w:r w:rsidRPr="00AE3294">
        <w:rPr>
          <w:rFonts w:ascii="Times New Roman" w:hAnsi="Times New Roman" w:cs="Times New Roman"/>
          <w:sz w:val="28"/>
          <w:szCs w:val="28"/>
        </w:rPr>
        <w:t>щие лица в аудиторию не допускаются.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5. На выполнение работ отводится 4 астрономических часа.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6. Работа, включая чертежи и рисунки, выполняется ручкой чернилами синего (черного) цвета. Чистовик и черновик должны быть отмечены и разделены. Посторонние пометки, рисунки не допускаются.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7. Работа выполняется на листах, выданных участнику в аудитории, со штампом организатора.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8. Итоги олимпиады подводит жюри в составе председателя и членов жюри. Решение комиссии оформляется протоколом, который подписывается всеми членами жюри. </w:t>
      </w:r>
    </w:p>
    <w:p w:rsidR="00AE3294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9. Победителями олимпиады признаются участники олимпиады, набравшие максимальное количество баллов в рейтинговой таблице участников по каждой общеобразовательной дисциплине. </w:t>
      </w:r>
    </w:p>
    <w:p w:rsidR="000C2015" w:rsidRDefault="00AE3294" w:rsidP="00AE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>10. Победители и призеры оли</w:t>
      </w:r>
      <w:r>
        <w:rPr>
          <w:rFonts w:ascii="Times New Roman" w:hAnsi="Times New Roman" w:cs="Times New Roman"/>
          <w:sz w:val="28"/>
          <w:szCs w:val="28"/>
        </w:rPr>
        <w:t>мпиады награждаются дипломами М</w:t>
      </w:r>
      <w:r w:rsidRPr="00AE3294">
        <w:rPr>
          <w:rFonts w:ascii="Times New Roman" w:hAnsi="Times New Roman" w:cs="Times New Roman"/>
          <w:sz w:val="28"/>
          <w:szCs w:val="28"/>
        </w:rPr>
        <w:t>инистерства образования Республики Башкортостан и призами.</w:t>
      </w:r>
    </w:p>
    <w:p w:rsidR="00AE3294" w:rsidRPr="00AE3294" w:rsidRDefault="00AE3294" w:rsidP="00AE3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294" w:rsidRPr="00AE3294" w:rsidRDefault="00AE3294" w:rsidP="00AE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4">
        <w:rPr>
          <w:rFonts w:ascii="Times New Roman" w:hAnsi="Times New Roman" w:cs="Times New Roman"/>
          <w:b/>
          <w:sz w:val="28"/>
          <w:szCs w:val="28"/>
        </w:rPr>
        <w:t>VII. Порядок проведения апелляций по результатам проверки заданий олимпиады</w:t>
      </w:r>
    </w:p>
    <w:p w:rsidR="00AE3294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Для разреш</w:t>
      </w:r>
      <w:r w:rsidRPr="00AE3294">
        <w:rPr>
          <w:rFonts w:ascii="Times New Roman" w:hAnsi="Times New Roman" w:cs="Times New Roman"/>
          <w:sz w:val="28"/>
          <w:szCs w:val="28"/>
        </w:rPr>
        <w:t xml:space="preserve">ения конфликтной ситуации, возникшей при проведении олимпиады, предусматривается процедура апелляции, которая проходит в соответствии с программой олимпиады. </w:t>
      </w:r>
    </w:p>
    <w:p w:rsidR="00AE3294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2. Апелляция является процедурой, основанной на письменном заявлении участника олимпиады в случае несогласия с выставленными баллами. Процедура подачи и порядок рассмотрения апелляций доводятся до сведения участников олимпиады в день проведения перед началом олимпиады. </w:t>
      </w:r>
    </w:p>
    <w:p w:rsidR="00AE3294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3. Подача апелляции возможна в течение 24 часов с момента опубликования баллов на официальном сайте ГАУ ДПО Институт развития образования Республики Башкортостан. </w:t>
      </w:r>
    </w:p>
    <w:p w:rsidR="00AE3294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4. Оргкомитет олимпиады определяет председателя и персональный состав апелляционной комиссии по каждой дисциплине из состава жюри (не менее трех, но не более семи человек). В состав апелляционной комиссии могут входить члены Оргкомитета. </w:t>
      </w:r>
    </w:p>
    <w:p w:rsidR="00AE3294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5. Апелляционная комиссия выполняет следующие функции: принимает и рассматривает апелляции участников олимпиады; выносит решение по результатам рассмотрения апелляции; информирует участника олимпиады, подавшего апелляцию о принятом решении. </w:t>
      </w:r>
    </w:p>
    <w:p w:rsidR="0043551B" w:rsidRDefault="00AE3294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294">
        <w:rPr>
          <w:rFonts w:ascii="Times New Roman" w:hAnsi="Times New Roman" w:cs="Times New Roman"/>
          <w:sz w:val="28"/>
          <w:szCs w:val="28"/>
        </w:rPr>
        <w:t xml:space="preserve">6. Председатель и члены апелляционной комиссии обязаны: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94" w:rsidRPr="00AE3294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и Республики Башкортостан об образовании, н</w:t>
      </w:r>
      <w:r>
        <w:rPr>
          <w:rFonts w:ascii="Times New Roman" w:hAnsi="Times New Roman" w:cs="Times New Roman"/>
          <w:sz w:val="28"/>
          <w:szCs w:val="28"/>
        </w:rPr>
        <w:t>ормативно-правовых документов М</w:t>
      </w:r>
      <w:r w:rsidR="00AE3294" w:rsidRPr="00AE3294">
        <w:rPr>
          <w:rFonts w:ascii="Times New Roman" w:hAnsi="Times New Roman" w:cs="Times New Roman"/>
          <w:sz w:val="28"/>
          <w:szCs w:val="28"/>
        </w:rPr>
        <w:t>инистерства образования Республики Башкортостан, регламент</w:t>
      </w:r>
      <w:r>
        <w:rPr>
          <w:rFonts w:ascii="Times New Roman" w:hAnsi="Times New Roman" w:cs="Times New Roman"/>
          <w:sz w:val="28"/>
          <w:szCs w:val="28"/>
        </w:rPr>
        <w:t>ирующ</w:t>
      </w:r>
      <w:r w:rsidR="00AE3294" w:rsidRPr="00AE3294">
        <w:rPr>
          <w:rFonts w:ascii="Times New Roman" w:hAnsi="Times New Roman" w:cs="Times New Roman"/>
          <w:sz w:val="28"/>
          <w:szCs w:val="28"/>
        </w:rPr>
        <w:t xml:space="preserve">их проведение олимпиады;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94" w:rsidRPr="00AE3294">
        <w:rPr>
          <w:rFonts w:ascii="Times New Roman" w:hAnsi="Times New Roman" w:cs="Times New Roman"/>
          <w:sz w:val="28"/>
          <w:szCs w:val="28"/>
        </w:rPr>
        <w:t xml:space="preserve">добросовестно выполнять возложенные на них функции. </w:t>
      </w:r>
    </w:p>
    <w:p w:rsidR="00C10B5E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94" w:rsidRPr="00AE3294">
        <w:rPr>
          <w:rFonts w:ascii="Times New Roman" w:hAnsi="Times New Roman" w:cs="Times New Roman"/>
          <w:sz w:val="28"/>
          <w:szCs w:val="28"/>
        </w:rPr>
        <w:t>7. Участник олимпиады имеет право присутствовать при рассмотрении апелляции (должен иметь п</w:t>
      </w:r>
      <w:r>
        <w:rPr>
          <w:rFonts w:ascii="Times New Roman" w:hAnsi="Times New Roman" w:cs="Times New Roman"/>
          <w:sz w:val="28"/>
          <w:szCs w:val="28"/>
        </w:rPr>
        <w:t>ри себе документы, удостоверяющ</w:t>
      </w:r>
      <w:r w:rsidR="00AE3294" w:rsidRPr="00AE3294">
        <w:rPr>
          <w:rFonts w:ascii="Times New Roman" w:hAnsi="Times New Roman" w:cs="Times New Roman"/>
          <w:sz w:val="28"/>
          <w:szCs w:val="28"/>
        </w:rPr>
        <w:t>ие его личность).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51B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апелляции о несогласии с выставленными баллами апелляционная комиссия принимает одно из решений: об отклонении апелляции и сохранении количества выставленных баллов; об удовлетворении апелляции и выставлении других баллов.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551B">
        <w:rPr>
          <w:rFonts w:ascii="Times New Roman" w:hAnsi="Times New Roman" w:cs="Times New Roman"/>
          <w:sz w:val="28"/>
          <w:szCs w:val="28"/>
        </w:rPr>
        <w:t>9. Решения апелляционной комиссии принимаются простым большинством голосов от списочного состава комиссии. В случае равенства голосов председат</w:t>
      </w:r>
      <w:r>
        <w:rPr>
          <w:rFonts w:ascii="Times New Roman" w:hAnsi="Times New Roman" w:cs="Times New Roman"/>
          <w:sz w:val="28"/>
          <w:szCs w:val="28"/>
        </w:rPr>
        <w:t>ель комиссии имеет право решающ</w:t>
      </w:r>
      <w:r w:rsidRPr="0043551B">
        <w:rPr>
          <w:rFonts w:ascii="Times New Roman" w:hAnsi="Times New Roman" w:cs="Times New Roman"/>
          <w:sz w:val="28"/>
          <w:szCs w:val="28"/>
        </w:rPr>
        <w:t xml:space="preserve">его голоса.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51B">
        <w:rPr>
          <w:rFonts w:ascii="Times New Roman" w:hAnsi="Times New Roman" w:cs="Times New Roman"/>
          <w:sz w:val="28"/>
          <w:szCs w:val="28"/>
        </w:rPr>
        <w:t xml:space="preserve">10. Решения апелляционной комиссии являются окончательными и пересмотру не подлежат. Работа апелляционной комиссии оформляется соответствующими протоколами, которые подписываются председателем и всеми членами апелляционной комиссии.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51B">
        <w:rPr>
          <w:rFonts w:ascii="Times New Roman" w:hAnsi="Times New Roman" w:cs="Times New Roman"/>
          <w:sz w:val="28"/>
          <w:szCs w:val="28"/>
        </w:rPr>
        <w:t xml:space="preserve">11. Протоколы проведения апелляции передаются председателю </w:t>
      </w:r>
      <w:r>
        <w:rPr>
          <w:rFonts w:ascii="Times New Roman" w:hAnsi="Times New Roman" w:cs="Times New Roman"/>
          <w:sz w:val="28"/>
          <w:szCs w:val="28"/>
        </w:rPr>
        <w:t>жюри для внесения соответствующ</w:t>
      </w:r>
      <w:r w:rsidRPr="0043551B">
        <w:rPr>
          <w:rFonts w:ascii="Times New Roman" w:hAnsi="Times New Roman" w:cs="Times New Roman"/>
          <w:sz w:val="28"/>
          <w:szCs w:val="28"/>
        </w:rPr>
        <w:t xml:space="preserve">их изменений в отчетную документацию. </w:t>
      </w:r>
    </w:p>
    <w:p w:rsidR="0043551B" w:rsidRDefault="0043551B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51B">
        <w:rPr>
          <w:rFonts w:ascii="Times New Roman" w:hAnsi="Times New Roman" w:cs="Times New Roman"/>
          <w:sz w:val="28"/>
          <w:szCs w:val="28"/>
        </w:rPr>
        <w:t>12. На вынесение решения, включая пересмотр задач, комиссия имеет не более трех дней. По результатам проверки, официальная информация публикуется на сайте ГАУ ДПО Институт развития образования Республики Башкортостан.</w:t>
      </w:r>
      <w:r w:rsidR="000366E5">
        <w:rPr>
          <w:rFonts w:ascii="Times New Roman" w:hAnsi="Times New Roman" w:cs="Times New Roman"/>
          <w:sz w:val="28"/>
          <w:szCs w:val="28"/>
        </w:rPr>
        <w:br/>
      </w: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Pr="000366E5" w:rsidRDefault="000366E5" w:rsidP="000366E5">
      <w:pPr>
        <w:pStyle w:val="a4"/>
        <w:ind w:left="4248" w:firstLine="708"/>
        <w:jc w:val="both"/>
      </w:pPr>
      <w:r w:rsidRPr="000366E5">
        <w:lastRenderedPageBreak/>
        <w:t>Приложение № 1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 xml:space="preserve">к Регламенту проведения 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 xml:space="preserve">Республиканских олимпиад 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 xml:space="preserve">по общеобразовательным дисциплинам 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 xml:space="preserve">среди обучающихся профессиональных 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 xml:space="preserve">образовательных организаций </w:t>
      </w:r>
    </w:p>
    <w:p w:rsidR="000366E5" w:rsidRPr="000366E5" w:rsidRDefault="000366E5" w:rsidP="000366E5">
      <w:pPr>
        <w:pStyle w:val="a4"/>
        <w:ind w:left="0" w:firstLine="4962"/>
        <w:jc w:val="both"/>
      </w:pPr>
      <w:r w:rsidRPr="000366E5">
        <w:t>Республики Башкортостан</w:t>
      </w:r>
    </w:p>
    <w:p w:rsidR="000366E5" w:rsidRPr="000366E5" w:rsidRDefault="000366E5" w:rsidP="000366E5">
      <w:pPr>
        <w:pStyle w:val="a4"/>
        <w:ind w:left="1430"/>
        <w:jc w:val="right"/>
        <w:rPr>
          <w:i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>ЗАЯВКА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>«________________________________________________________________»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>(ПОО)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>на участие в Республиканской олимпиаде по общеобразовательным дисциплинам среди обучающихся профессиональных образовательных организаций Республики Башкортостан</w:t>
      </w:r>
    </w:p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 xml:space="preserve">по дисциплине  «____________________________________________» 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E5">
        <w:rPr>
          <w:rFonts w:ascii="Times New Roman" w:hAnsi="Times New Roman" w:cs="Times New Roman"/>
          <w:b/>
          <w:bCs/>
          <w:sz w:val="24"/>
          <w:szCs w:val="24"/>
        </w:rPr>
        <w:t>Регистрационная карта участника</w:t>
      </w: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761"/>
      </w:tblGrid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Фамилия, имя, отчество участника (полностью)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2.Число, месяц, год рождения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Паспортные данные: </w:t>
            </w:r>
          </w:p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</w:t>
            </w:r>
          </w:p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выдан</w:t>
            </w:r>
          </w:p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Социальный номер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5.Пенсионное страховое свидетельство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Полное название образовательного учреждения (полная аббревиатура)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Адрес образовательного учреждения (электронный адрес, номера телефонов)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Полное наименование профессии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Курс обучения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Фамилия, имя, отчество </w:t>
            </w:r>
            <w:r w:rsidRPr="000366E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мастера </w:t>
            </w:r>
            <w:proofErr w:type="spellStart"/>
            <w:r w:rsidRPr="000366E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</w:t>
            </w:r>
            <w:proofErr w:type="spellEnd"/>
            <w:r w:rsidRPr="000366E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/о</w:t>
            </w: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подготовившего участника олимпиады (полностью)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E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профессиональной образовательной организации  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7"/>
        <w:gridCol w:w="4800"/>
      </w:tblGrid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Код, телефон, факс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руководителя (полностью)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E5">
        <w:rPr>
          <w:rFonts w:ascii="Times New Roman" w:hAnsi="Times New Roman" w:cs="Times New Roman"/>
          <w:b/>
          <w:bCs/>
          <w:sz w:val="24"/>
          <w:szCs w:val="24"/>
        </w:rPr>
        <w:t>Регистрационная карта сопровождающего</w:t>
      </w: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804"/>
      </w:tblGrid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 (рабочий, сотовый)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E5">
        <w:rPr>
          <w:rFonts w:ascii="Times New Roman" w:hAnsi="Times New Roman" w:cs="Times New Roman"/>
          <w:b/>
          <w:bCs/>
          <w:sz w:val="24"/>
          <w:szCs w:val="24"/>
        </w:rPr>
        <w:t>Сведения о прибытии/убытии</w:t>
      </w:r>
    </w:p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783"/>
      </w:tblGrid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сопровождающего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транспорта прибытия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прибытия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транспорта убытия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убытия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6E5" w:rsidRPr="000366E5" w:rsidTr="00201EA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5" w:rsidRPr="000366E5" w:rsidRDefault="000366E5" w:rsidP="0003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 в предоставлении мест для проживания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5" w:rsidRPr="000366E5" w:rsidRDefault="000366E5" w:rsidP="0003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366E5" w:rsidRPr="000366E5" w:rsidRDefault="000366E5" w:rsidP="00036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0366E5">
        <w:rPr>
          <w:rFonts w:ascii="Times New Roman" w:hAnsi="Times New Roman" w:cs="Times New Roman"/>
          <w:sz w:val="24"/>
          <w:szCs w:val="24"/>
        </w:rPr>
        <w:t xml:space="preserve"> паспорт и студенческий билет предъявляются участниками олимпиады лично, к заявке необходимо приложить выписку из протокола об итогах предыдущего этапа олимпиады.</w:t>
      </w: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>Директор</w:t>
      </w:r>
      <w:r w:rsidRPr="000366E5">
        <w:rPr>
          <w:rFonts w:ascii="Times New Roman" w:hAnsi="Times New Roman" w:cs="Times New Roman"/>
          <w:sz w:val="24"/>
          <w:szCs w:val="24"/>
        </w:rPr>
        <w:tab/>
      </w:r>
      <w:r w:rsidRPr="000366E5">
        <w:rPr>
          <w:rFonts w:ascii="Times New Roman" w:hAnsi="Times New Roman" w:cs="Times New Roman"/>
          <w:sz w:val="24"/>
          <w:szCs w:val="24"/>
        </w:rPr>
        <w:tab/>
        <w:t>_________________/____________________</w:t>
      </w:r>
    </w:p>
    <w:p w:rsidR="000366E5" w:rsidRPr="000366E5" w:rsidRDefault="000366E5" w:rsidP="0003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E5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(Ф.И.О)</w:t>
      </w:r>
    </w:p>
    <w:p w:rsidR="000366E5" w:rsidRDefault="000366E5" w:rsidP="000366E5"/>
    <w:p w:rsidR="000366E5" w:rsidRDefault="000366E5" w:rsidP="000366E5">
      <w:pPr>
        <w:spacing w:line="25" w:lineRule="atLeast"/>
        <w:jc w:val="center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spacing w:line="25" w:lineRule="atLeast"/>
        <w:rPr>
          <w:b/>
          <w:bCs/>
          <w:sz w:val="28"/>
          <w:szCs w:val="28"/>
        </w:rPr>
      </w:pPr>
    </w:p>
    <w:p w:rsidR="000366E5" w:rsidRDefault="000366E5" w:rsidP="000366E5">
      <w:pPr>
        <w:rPr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E5" w:rsidRPr="0043551B" w:rsidRDefault="000366E5" w:rsidP="0043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6E5" w:rsidRPr="0043551B" w:rsidSect="00C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FC2"/>
    <w:multiLevelType w:val="multilevel"/>
    <w:tmpl w:val="2090A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A74B6B"/>
    <w:multiLevelType w:val="multilevel"/>
    <w:tmpl w:val="A9BC323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Arial" w:hAnsi="Arial" w:cs="Arial" w:hint="default"/>
        <w:b/>
        <w:color w:val="00000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C2015"/>
    <w:rsid w:val="000366E5"/>
    <w:rsid w:val="00053E57"/>
    <w:rsid w:val="000C2015"/>
    <w:rsid w:val="0043551B"/>
    <w:rsid w:val="0044227E"/>
    <w:rsid w:val="0061441F"/>
    <w:rsid w:val="00A078C9"/>
    <w:rsid w:val="00AE3294"/>
    <w:rsid w:val="00C1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01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C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201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0C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РБ</dc:creator>
  <cp:keywords/>
  <dc:description/>
  <cp:lastModifiedBy>ИРО РБ</cp:lastModifiedBy>
  <cp:revision>8</cp:revision>
  <dcterms:created xsi:type="dcterms:W3CDTF">2019-03-11T02:58:00Z</dcterms:created>
  <dcterms:modified xsi:type="dcterms:W3CDTF">2019-03-11T03:34:00Z</dcterms:modified>
</cp:coreProperties>
</file>